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83" w:rsidRPr="00142A5C" w:rsidRDefault="00B66983" w:rsidP="00B6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b/>
          <w:sz w:val="24"/>
          <w:lang w:eastAsia="ru-RU"/>
        </w:rPr>
        <w:t>МИНИСТЕРСТВО ПРОСВЕЩЕНИЯ РОССИЙСКОЙ ФЕДЕРАЦИИ</w:t>
      </w:r>
    </w:p>
    <w:p w:rsidR="00B66983" w:rsidRPr="00142A5C" w:rsidRDefault="00B66983" w:rsidP="00B6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6983" w:rsidRPr="00142A5C" w:rsidRDefault="00B66983" w:rsidP="00B6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Департамент образования и науки Тюменской области</w:t>
      </w:r>
    </w:p>
    <w:p w:rsidR="00B66983" w:rsidRPr="00142A5C" w:rsidRDefault="00B66983" w:rsidP="00B6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Департамент по образованию Администрации города Тобольска</w:t>
      </w:r>
    </w:p>
    <w:p w:rsidR="00B66983" w:rsidRPr="00142A5C" w:rsidRDefault="00B66983" w:rsidP="00B6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66983" w:rsidRPr="00142A5C" w:rsidRDefault="00B66983" w:rsidP="00B6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Муниципальное автономное общеобразовательное учреждение</w:t>
      </w:r>
    </w:p>
    <w:p w:rsidR="00B66983" w:rsidRPr="00142A5C" w:rsidRDefault="00B66983" w:rsidP="00B6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 xml:space="preserve">«Средняя общеобразовательная школа </w:t>
      </w:r>
      <w:r w:rsidRPr="00142A5C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142A5C">
        <w:rPr>
          <w:rFonts w:ascii="Times New Roman" w:eastAsia="Times New Roman" w:hAnsi="Times New Roman" w:cs="Times New Roman"/>
          <w:sz w:val="24"/>
          <w:lang w:eastAsia="ru-RU"/>
        </w:rPr>
        <w:t>18»</w:t>
      </w:r>
    </w:p>
    <w:p w:rsidR="00B66983" w:rsidRPr="00142A5C" w:rsidRDefault="00B66983" w:rsidP="00B6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45" w:type="dxa"/>
        <w:tblInd w:w="-856" w:type="dxa"/>
        <w:tblLook w:val="04A0" w:firstRow="1" w:lastRow="0" w:firstColumn="1" w:lastColumn="0" w:noHBand="0" w:noVBand="1"/>
      </w:tblPr>
      <w:tblGrid>
        <w:gridCol w:w="3545"/>
        <w:gridCol w:w="3832"/>
        <w:gridCol w:w="3368"/>
      </w:tblGrid>
      <w:tr w:rsidR="00B66983" w:rsidRPr="00142A5C" w:rsidTr="00B66983">
        <w:trPr>
          <w:trHeight w:val="2029"/>
        </w:trPr>
        <w:tc>
          <w:tcPr>
            <w:tcW w:w="3545" w:type="dxa"/>
            <w:shd w:val="clear" w:color="auto" w:fill="auto"/>
          </w:tcPr>
          <w:p w:rsidR="00B66983" w:rsidRPr="00142A5C" w:rsidRDefault="00B66983" w:rsidP="00B6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Рассмотрено</w:t>
            </w:r>
          </w:p>
          <w:p w:rsidR="00B66983" w:rsidRPr="00142A5C" w:rsidRDefault="00B66983" w:rsidP="00B6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на заседании ШМО учителей гуманитарного цикла</w:t>
            </w:r>
          </w:p>
          <w:p w:rsidR="00B66983" w:rsidRPr="00142A5C" w:rsidRDefault="00B66983" w:rsidP="00B6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Протокол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№1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от 28.08.2023           </w:t>
            </w:r>
          </w:p>
        </w:tc>
        <w:tc>
          <w:tcPr>
            <w:tcW w:w="3832" w:type="dxa"/>
            <w:shd w:val="clear" w:color="auto" w:fill="auto"/>
          </w:tcPr>
          <w:p w:rsidR="00B66983" w:rsidRPr="00142A5C" w:rsidRDefault="00B66983" w:rsidP="00B6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 xml:space="preserve">Согласовано  </w:t>
            </w:r>
          </w:p>
          <w:p w:rsidR="00B66983" w:rsidRPr="00142A5C" w:rsidRDefault="00B66983" w:rsidP="00B6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:rsidR="00B66983" w:rsidRPr="00142A5C" w:rsidRDefault="00B66983" w:rsidP="00B6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52E97567" wp14:editId="6149D3FF">
                  <wp:extent cx="4953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Павлова С.И. </w:t>
            </w:r>
          </w:p>
          <w:p w:rsidR="00B66983" w:rsidRPr="00142A5C" w:rsidRDefault="00B66983" w:rsidP="00B6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3368" w:type="dxa"/>
            <w:shd w:val="clear" w:color="auto" w:fill="auto"/>
          </w:tcPr>
          <w:p w:rsidR="00B66983" w:rsidRPr="00142A5C" w:rsidRDefault="00B66983" w:rsidP="00B6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Утверждено</w:t>
            </w:r>
          </w:p>
          <w:p w:rsidR="00B66983" w:rsidRPr="00142A5C" w:rsidRDefault="00B66983" w:rsidP="00B6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56C6D5" wp14:editId="6416DA7A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приказом МАОУ СОШ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18</w:t>
            </w:r>
          </w:p>
          <w:p w:rsidR="00B66983" w:rsidRPr="00142A5C" w:rsidRDefault="00B66983" w:rsidP="00B6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от 31.08.2023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151-О</w:t>
            </w:r>
          </w:p>
          <w:p w:rsidR="00B66983" w:rsidRPr="00142A5C" w:rsidRDefault="00B66983" w:rsidP="00B6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66983" w:rsidRPr="00142A5C" w:rsidRDefault="00B66983" w:rsidP="00B6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645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учебного предмета (курса)</w:t>
      </w:r>
    </w:p>
    <w:p w:rsidR="00507645" w:rsidRPr="00507645" w:rsidRDefault="00D156E3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«История</w:t>
      </w:r>
      <w:r w:rsidR="00507645" w:rsidRPr="005076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FF5F6C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6</w:t>
      </w:r>
      <w:r w:rsidR="00D15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645" w:rsidRPr="00507645">
        <w:rPr>
          <w:rFonts w:ascii="Times New Roman" w:eastAsia="Calibri" w:hAnsi="Times New Roman" w:cs="Times New Roman"/>
          <w:sz w:val="24"/>
          <w:szCs w:val="24"/>
        </w:rPr>
        <w:t>класса основного общего образования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на 2023-2024 учебный год</w:t>
      </w: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6983" w:rsidRDefault="00507645" w:rsidP="00507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FF5F6C">
        <w:rPr>
          <w:rFonts w:ascii="Times New Roman" w:eastAsia="Calibri" w:hAnsi="Times New Roman" w:cs="Times New Roman"/>
          <w:sz w:val="24"/>
          <w:szCs w:val="24"/>
        </w:rPr>
        <w:t xml:space="preserve">                     Составители</w:t>
      </w:r>
      <w:r w:rsidRPr="0050764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D156E3">
        <w:rPr>
          <w:rFonts w:ascii="Times New Roman" w:eastAsia="Calibri" w:hAnsi="Times New Roman" w:cs="Times New Roman"/>
          <w:sz w:val="24"/>
          <w:szCs w:val="24"/>
        </w:rPr>
        <w:t>Бакиева</w:t>
      </w:r>
      <w:proofErr w:type="spellEnd"/>
      <w:r w:rsidR="00D156E3">
        <w:rPr>
          <w:rFonts w:ascii="Times New Roman" w:eastAsia="Calibri" w:hAnsi="Times New Roman" w:cs="Times New Roman"/>
          <w:sz w:val="24"/>
          <w:szCs w:val="24"/>
        </w:rPr>
        <w:t xml:space="preserve"> Ю.А.</w:t>
      </w:r>
      <w:r w:rsidRPr="00507645">
        <w:rPr>
          <w:rFonts w:ascii="Times New Roman" w:eastAsia="Calibri" w:hAnsi="Times New Roman" w:cs="Times New Roman"/>
          <w:sz w:val="24"/>
          <w:szCs w:val="24"/>
        </w:rPr>
        <w:t>,</w:t>
      </w:r>
      <w:r w:rsidR="00FF5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983">
        <w:rPr>
          <w:rFonts w:ascii="Times New Roman" w:eastAsia="Calibri" w:hAnsi="Times New Roman" w:cs="Times New Roman"/>
          <w:sz w:val="24"/>
          <w:szCs w:val="24"/>
        </w:rPr>
        <w:t>учитель истории</w:t>
      </w:r>
    </w:p>
    <w:p w:rsidR="00FF5F6C" w:rsidRDefault="00FF5F6C" w:rsidP="00507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Шрайнер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Е.О., </w:t>
      </w:r>
      <w:r w:rsidR="00B66983">
        <w:rPr>
          <w:rFonts w:ascii="Times New Roman" w:eastAsia="Calibri" w:hAnsi="Times New Roman" w:cs="Times New Roman"/>
          <w:sz w:val="24"/>
          <w:szCs w:val="24"/>
        </w:rPr>
        <w:t>учитель истории</w:t>
      </w:r>
    </w:p>
    <w:p w:rsidR="00507645" w:rsidRPr="00507645" w:rsidRDefault="00507645" w:rsidP="0050764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507645" w:rsidRPr="00507645" w:rsidRDefault="00507645" w:rsidP="0050764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645" w:rsidRPr="00507645" w:rsidRDefault="00507645" w:rsidP="005076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6E3" w:rsidRDefault="00507645" w:rsidP="00B6698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Тобольск, 2023</w:t>
      </w:r>
      <w:r w:rsidR="00B66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64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156E3" w:rsidRPr="00507645" w:rsidRDefault="00D156E3" w:rsidP="0050764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387E" w:rsidRPr="0066387E" w:rsidRDefault="0066387E" w:rsidP="00B66983">
      <w:pPr>
        <w:spacing w:after="0" w:line="240" w:lineRule="auto"/>
        <w:jc w:val="center"/>
      </w:pPr>
      <w:r w:rsidRPr="0066387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6387E" w:rsidRPr="0066387E" w:rsidRDefault="0066387E" w:rsidP="00B66983">
      <w:pPr>
        <w:spacing w:after="0" w:line="240" w:lineRule="auto"/>
        <w:jc w:val="center"/>
      </w:pPr>
    </w:p>
    <w:p w:rsidR="0066387E" w:rsidRPr="0066387E" w:rsidRDefault="0066387E" w:rsidP="00B66983">
      <w:pPr>
        <w:spacing w:after="0" w:line="240" w:lineRule="auto"/>
        <w:jc w:val="center"/>
      </w:pPr>
      <w:r w:rsidRPr="0066387E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66387E" w:rsidRPr="0066387E" w:rsidRDefault="0066387E" w:rsidP="00B66983">
      <w:pPr>
        <w:spacing w:after="0" w:line="240" w:lineRule="auto"/>
        <w:jc w:val="center"/>
      </w:pPr>
    </w:p>
    <w:p w:rsidR="0066387E" w:rsidRPr="00B66983" w:rsidRDefault="0066387E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6387E" w:rsidRPr="0066387E" w:rsidRDefault="0066387E" w:rsidP="00B66983">
      <w:pPr>
        <w:spacing w:after="0" w:line="264" w:lineRule="auto"/>
        <w:ind w:left="120"/>
        <w:jc w:val="center"/>
      </w:pPr>
    </w:p>
    <w:p w:rsidR="0066387E" w:rsidRPr="0066387E" w:rsidRDefault="0066387E" w:rsidP="00B66983">
      <w:pPr>
        <w:spacing w:after="0" w:line="264" w:lineRule="auto"/>
        <w:ind w:left="120"/>
        <w:jc w:val="center"/>
      </w:pPr>
      <w:r w:rsidRPr="0066387E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66387E" w:rsidRPr="0066387E" w:rsidRDefault="0066387E" w:rsidP="0066387E">
      <w:pPr>
        <w:spacing w:after="0" w:line="264" w:lineRule="auto"/>
        <w:ind w:left="120"/>
        <w:jc w:val="both"/>
      </w:pPr>
    </w:p>
    <w:p w:rsidR="0066387E" w:rsidRPr="00B66983" w:rsidRDefault="0066387E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6387E" w:rsidRPr="00B66983" w:rsidRDefault="0066387E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6387E" w:rsidRPr="00B66983" w:rsidRDefault="0066387E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основной школе ключевыми задачами являются:</w:t>
      </w:r>
    </w:p>
    <w:p w:rsidR="0066387E" w:rsidRPr="00B66983" w:rsidRDefault="0066387E" w:rsidP="00B66983">
      <w:pPr>
        <w:numPr>
          <w:ilvl w:val="0"/>
          <w:numId w:val="8"/>
        </w:numPr>
        <w:spacing w:after="0" w:line="264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формирование у молодого поколения ориентиров для гражданской,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этнонациональной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, социальной, культурной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самоовладение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6387E" w:rsidRPr="00B66983" w:rsidRDefault="0066387E" w:rsidP="00B66983">
      <w:pPr>
        <w:numPr>
          <w:ilvl w:val="0"/>
          <w:numId w:val="8"/>
        </w:numPr>
        <w:spacing w:after="0" w:line="264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6387E" w:rsidRPr="00B66983" w:rsidRDefault="0066387E" w:rsidP="00B66983">
      <w:pPr>
        <w:numPr>
          <w:ilvl w:val="0"/>
          <w:numId w:val="8"/>
        </w:numPr>
        <w:spacing w:after="0" w:line="264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6387E" w:rsidRPr="0066387E" w:rsidRDefault="0066387E" w:rsidP="00B66983">
      <w:pPr>
        <w:numPr>
          <w:ilvl w:val="0"/>
          <w:numId w:val="8"/>
        </w:numPr>
        <w:spacing w:after="0" w:line="264" w:lineRule="auto"/>
        <w:ind w:left="0" w:firstLine="709"/>
        <w:jc w:val="both"/>
      </w:pPr>
      <w:r w:rsidRPr="00B66983">
        <w:rPr>
          <w:rFonts w:ascii="Times New Roman" w:hAnsi="Times New Roman"/>
          <w:color w:val="000000"/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полиэтничном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</w:t>
      </w:r>
      <w:r w:rsidRPr="0066387E">
        <w:rPr>
          <w:rFonts w:ascii="Times New Roman" w:hAnsi="Times New Roman"/>
          <w:color w:val="000000"/>
          <w:sz w:val="28"/>
        </w:rPr>
        <w:t>и обществознания в школе. – 2020. – № 8. – С. 7–8).</w:t>
      </w:r>
    </w:p>
    <w:p w:rsidR="0066387E" w:rsidRPr="0066387E" w:rsidRDefault="0066387E" w:rsidP="0066387E">
      <w:pPr>
        <w:spacing w:after="0" w:line="264" w:lineRule="auto"/>
        <w:ind w:left="120"/>
        <w:jc w:val="both"/>
      </w:pPr>
    </w:p>
    <w:p w:rsidR="0066387E" w:rsidRPr="0066387E" w:rsidRDefault="0066387E" w:rsidP="00B66983">
      <w:pPr>
        <w:spacing w:after="0" w:line="264" w:lineRule="auto"/>
        <w:ind w:left="120"/>
        <w:jc w:val="center"/>
      </w:pPr>
      <w:r w:rsidRPr="0066387E"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«ИСТОРИЯ» В УЧЕБНОМ ПЛАНЕ</w:t>
      </w:r>
    </w:p>
    <w:p w:rsidR="0066387E" w:rsidRPr="0066387E" w:rsidRDefault="0066387E" w:rsidP="0066387E">
      <w:pPr>
        <w:spacing w:after="0" w:line="264" w:lineRule="auto"/>
        <w:ind w:left="120"/>
        <w:jc w:val="both"/>
      </w:pPr>
    </w:p>
    <w:p w:rsidR="0066387E" w:rsidRPr="00B66983" w:rsidRDefault="0066387E" w:rsidP="00B6698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 w:rsidRPr="00B66983">
        <w:rPr>
          <w:rFonts w:ascii="Times New Roman" w:hAnsi="Times New Roman"/>
          <w:color w:val="000000"/>
          <w:sz w:val="24"/>
        </w:rPr>
        <w:t>На и</w:t>
      </w:r>
      <w:r w:rsidR="009F01E4" w:rsidRPr="00B66983">
        <w:rPr>
          <w:rFonts w:ascii="Times New Roman" w:hAnsi="Times New Roman"/>
          <w:color w:val="000000"/>
          <w:sz w:val="24"/>
        </w:rPr>
        <w:t>зучение предмета «История» в 7</w:t>
      </w:r>
      <w:r w:rsidRPr="00B66983">
        <w:rPr>
          <w:rFonts w:ascii="Times New Roman" w:hAnsi="Times New Roman"/>
          <w:color w:val="000000"/>
          <w:sz w:val="24"/>
        </w:rPr>
        <w:t xml:space="preserve"> классе отводится по 68 часов (2 часа в неделю).</w:t>
      </w:r>
    </w:p>
    <w:p w:rsidR="0066387E" w:rsidRDefault="0066387E" w:rsidP="0066387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66983" w:rsidRDefault="00B66983" w:rsidP="00B669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6387E" w:rsidRDefault="0066387E" w:rsidP="00B669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66387E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9F01E4" w:rsidRPr="009F01E4" w:rsidRDefault="009F01E4" w:rsidP="00B66983">
      <w:pPr>
        <w:spacing w:after="0" w:line="240" w:lineRule="auto"/>
        <w:jc w:val="center"/>
      </w:pPr>
      <w:r w:rsidRPr="009F01E4">
        <w:rPr>
          <w:rFonts w:ascii="Times New Roman" w:hAnsi="Times New Roman"/>
          <w:b/>
          <w:color w:val="000000"/>
          <w:sz w:val="28"/>
        </w:rPr>
        <w:t>7 КЛАСС</w:t>
      </w:r>
    </w:p>
    <w:p w:rsidR="009F01E4" w:rsidRPr="009F01E4" w:rsidRDefault="009F01E4" w:rsidP="00B66983">
      <w:pPr>
        <w:spacing w:after="0" w:line="240" w:lineRule="auto"/>
        <w:jc w:val="center"/>
      </w:pPr>
    </w:p>
    <w:p w:rsidR="009F01E4" w:rsidRPr="009F01E4" w:rsidRDefault="009F01E4" w:rsidP="00B66983">
      <w:pPr>
        <w:spacing w:after="0" w:line="240" w:lineRule="auto"/>
        <w:jc w:val="center"/>
      </w:pPr>
      <w:r w:rsidRPr="009F01E4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 w:rsidRPr="009F01E4">
        <w:rPr>
          <w:rFonts w:ascii="Times New Roman" w:hAnsi="Times New Roman"/>
          <w:b/>
          <w:color w:val="000000"/>
          <w:sz w:val="28"/>
          <w:lang w:val="en-US"/>
        </w:rPr>
        <w:t>XV</w:t>
      </w:r>
      <w:r w:rsidRPr="009F01E4">
        <w:rPr>
          <w:rFonts w:ascii="Times New Roman" w:hAnsi="Times New Roman"/>
          <w:b/>
          <w:color w:val="000000"/>
          <w:sz w:val="28"/>
        </w:rPr>
        <w:t xml:space="preserve"> – </w:t>
      </w:r>
      <w:r w:rsidRPr="009F01E4">
        <w:rPr>
          <w:rFonts w:ascii="Times New Roman" w:hAnsi="Times New Roman"/>
          <w:b/>
          <w:color w:val="000000"/>
          <w:sz w:val="28"/>
          <w:lang w:val="en-US"/>
        </w:rPr>
        <w:t>XVII</w:t>
      </w:r>
      <w:r w:rsidRPr="009F01E4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Введение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Понятие «Новое время». Хронологические рамки и периодизация истории Нового времени.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Великие географические открытия</w:t>
      </w:r>
      <w:r w:rsidRPr="00B66983">
        <w:rPr>
          <w:rFonts w:ascii="Times New Roman" w:hAnsi="Times New Roman"/>
          <w:color w:val="000000"/>
          <w:sz w:val="24"/>
        </w:rPr>
        <w:t xml:space="preserve"> 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Тордесильясский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договор 1494 г. Открытие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Васко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да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Гамой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Писарро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B66983">
        <w:rPr>
          <w:rFonts w:ascii="Times New Roman" w:hAnsi="Times New Roman"/>
          <w:color w:val="000000"/>
          <w:sz w:val="24"/>
          <w:lang w:val="en-US"/>
        </w:rPr>
        <w:t>XV</w:t>
      </w:r>
      <w:r w:rsidRPr="00B66983">
        <w:rPr>
          <w:rFonts w:ascii="Times New Roman" w:hAnsi="Times New Roman"/>
          <w:color w:val="000000"/>
          <w:sz w:val="24"/>
        </w:rPr>
        <w:t xml:space="preserve"> –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 xml:space="preserve"> в.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Изменения в европейском обществе в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b/>
          <w:color w:val="000000"/>
          <w:sz w:val="24"/>
        </w:rPr>
        <w:t>–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вв.</w:t>
      </w:r>
      <w:r w:rsidRPr="00B66983">
        <w:rPr>
          <w:rFonts w:ascii="Times New Roman" w:hAnsi="Times New Roman"/>
          <w:color w:val="000000"/>
          <w:sz w:val="24"/>
        </w:rPr>
        <w:t xml:space="preserve"> 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Реформация и контрреформация в Европе</w:t>
      </w:r>
      <w:r w:rsidRPr="00B66983">
        <w:rPr>
          <w:rFonts w:ascii="Times New Roman" w:hAnsi="Times New Roman"/>
          <w:color w:val="000000"/>
          <w:sz w:val="24"/>
        </w:rPr>
        <w:t xml:space="preserve"> 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Государства Европы в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b/>
          <w:color w:val="000000"/>
          <w:sz w:val="24"/>
        </w:rPr>
        <w:t>–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вв.</w:t>
      </w:r>
      <w:r w:rsidRPr="00B66983">
        <w:rPr>
          <w:rFonts w:ascii="Times New Roman" w:hAnsi="Times New Roman"/>
          <w:color w:val="000000"/>
          <w:sz w:val="24"/>
        </w:rPr>
        <w:t xml:space="preserve"> 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Испания</w:t>
      </w:r>
      <w:r w:rsidRPr="00B66983">
        <w:rPr>
          <w:rFonts w:ascii="Times New Roman" w:hAnsi="Times New Roman"/>
          <w:color w:val="000000"/>
          <w:sz w:val="24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B66983">
        <w:rPr>
          <w:rFonts w:ascii="Times New Roman" w:hAnsi="Times New Roman"/>
          <w:color w:val="000000"/>
          <w:sz w:val="24"/>
        </w:rPr>
        <w:t>Нацио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нально</w:t>
      </w:r>
      <w:proofErr w:type="spellEnd"/>
      <w:proofErr w:type="gramEnd"/>
      <w:r w:rsidRPr="00B66983">
        <w:rPr>
          <w:rFonts w:ascii="Times New Roman" w:hAnsi="Times New Roman"/>
          <w:color w:val="000000"/>
          <w:sz w:val="24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Франция:</w:t>
      </w:r>
      <w:r w:rsidRPr="00B66983">
        <w:rPr>
          <w:rFonts w:ascii="Times New Roman" w:hAnsi="Times New Roman"/>
          <w:color w:val="000000"/>
          <w:sz w:val="24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B66983">
        <w:rPr>
          <w:rFonts w:ascii="Times New Roman" w:hAnsi="Times New Roman"/>
          <w:color w:val="000000"/>
          <w:sz w:val="24"/>
          <w:lang w:val="en-US"/>
        </w:rPr>
        <w:t>IV</w:t>
      </w:r>
      <w:r w:rsidRPr="00B66983">
        <w:rPr>
          <w:rFonts w:ascii="Times New Roman" w:hAnsi="Times New Roman"/>
          <w:color w:val="000000"/>
          <w:sz w:val="24"/>
        </w:rPr>
        <w:t xml:space="preserve">. Нантский эдикт 1598 г. Людовик </w:t>
      </w:r>
      <w:r w:rsidRPr="00B66983">
        <w:rPr>
          <w:rFonts w:ascii="Times New Roman" w:hAnsi="Times New Roman"/>
          <w:color w:val="000000"/>
          <w:sz w:val="24"/>
          <w:lang w:val="en-US"/>
        </w:rPr>
        <w:t>XIII</w:t>
      </w:r>
      <w:r w:rsidRPr="00B66983">
        <w:rPr>
          <w:rFonts w:ascii="Times New Roman" w:hAnsi="Times New Roman"/>
          <w:color w:val="000000"/>
          <w:sz w:val="24"/>
        </w:rPr>
        <w:t xml:space="preserve"> и кардинал Ришелье. Фронда. Французский абсолютизм при Людовике </w:t>
      </w:r>
      <w:r w:rsidRPr="00B66983">
        <w:rPr>
          <w:rFonts w:ascii="Times New Roman" w:hAnsi="Times New Roman"/>
          <w:color w:val="000000"/>
          <w:sz w:val="24"/>
          <w:lang w:val="en-US"/>
        </w:rPr>
        <w:t>XIV</w:t>
      </w:r>
      <w:r w:rsidRPr="00B66983">
        <w:rPr>
          <w:rFonts w:ascii="Times New Roman" w:hAnsi="Times New Roman"/>
          <w:color w:val="000000"/>
          <w:sz w:val="24"/>
        </w:rPr>
        <w:t>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Англия.</w:t>
      </w:r>
      <w:r w:rsidRPr="00B66983">
        <w:rPr>
          <w:rFonts w:ascii="Times New Roman" w:hAnsi="Times New Roman"/>
          <w:color w:val="000000"/>
          <w:sz w:val="24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B66983">
        <w:rPr>
          <w:rFonts w:ascii="Times New Roman" w:hAnsi="Times New Roman"/>
          <w:color w:val="000000"/>
          <w:sz w:val="24"/>
          <w:lang w:val="en-US"/>
        </w:rPr>
        <w:t>VIII</w:t>
      </w:r>
      <w:r w:rsidRPr="00B66983">
        <w:rPr>
          <w:rFonts w:ascii="Times New Roman" w:hAnsi="Times New Roman"/>
          <w:color w:val="000000"/>
          <w:sz w:val="24"/>
        </w:rPr>
        <w:t xml:space="preserve"> и королевская реформация. «Золотой век» Елизаветы </w:t>
      </w:r>
      <w:r w:rsidRPr="00B66983">
        <w:rPr>
          <w:rFonts w:ascii="Times New Roman" w:hAnsi="Times New Roman"/>
          <w:color w:val="000000"/>
          <w:sz w:val="24"/>
          <w:lang w:val="en-US"/>
        </w:rPr>
        <w:t>I</w:t>
      </w:r>
      <w:r w:rsidRPr="00B66983">
        <w:rPr>
          <w:rFonts w:ascii="Times New Roman" w:hAnsi="Times New Roman"/>
          <w:color w:val="000000"/>
          <w:sz w:val="24"/>
        </w:rPr>
        <w:t>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Английская революция середины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в.</w:t>
      </w:r>
      <w:r w:rsidRPr="00B66983">
        <w:rPr>
          <w:rFonts w:ascii="Times New Roman" w:hAnsi="Times New Roman"/>
          <w:color w:val="000000"/>
          <w:sz w:val="24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Страны Центральной, Южной и Юго-Восточной Европы.</w:t>
      </w:r>
      <w:r w:rsidRPr="00B66983">
        <w:rPr>
          <w:rFonts w:ascii="Times New Roman" w:hAnsi="Times New Roman"/>
          <w:color w:val="000000"/>
          <w:sz w:val="24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Посполитой</w:t>
      </w:r>
      <w:proofErr w:type="spellEnd"/>
      <w:r w:rsidRPr="00B66983">
        <w:rPr>
          <w:rFonts w:ascii="Times New Roman" w:hAnsi="Times New Roman"/>
          <w:color w:val="000000"/>
          <w:sz w:val="24"/>
        </w:rPr>
        <w:t>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Международные отношения в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b/>
          <w:color w:val="000000"/>
          <w:sz w:val="24"/>
        </w:rPr>
        <w:t>–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вв.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Европейская культура в раннее Новое время</w:t>
      </w:r>
      <w:r w:rsidRPr="00B66983">
        <w:rPr>
          <w:rFonts w:ascii="Times New Roman" w:hAnsi="Times New Roman"/>
          <w:color w:val="000000"/>
          <w:sz w:val="24"/>
        </w:rPr>
        <w:t xml:space="preserve"> 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lastRenderedPageBreak/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Страны Востока в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b/>
          <w:color w:val="000000"/>
          <w:sz w:val="24"/>
        </w:rPr>
        <w:t>–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вв.</w:t>
      </w:r>
      <w:r w:rsidRPr="00B66983">
        <w:rPr>
          <w:rFonts w:ascii="Times New Roman" w:hAnsi="Times New Roman"/>
          <w:color w:val="000000"/>
          <w:sz w:val="24"/>
        </w:rPr>
        <w:t xml:space="preserve"> 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Османская империя:</w:t>
      </w:r>
      <w:r w:rsidRPr="00B66983">
        <w:rPr>
          <w:rFonts w:ascii="Times New Roman" w:hAnsi="Times New Roman"/>
          <w:color w:val="000000"/>
          <w:sz w:val="24"/>
        </w:rPr>
        <w:t xml:space="preserve"> на вершине могущества. Сулейман </w:t>
      </w:r>
      <w:r w:rsidRPr="00B66983">
        <w:rPr>
          <w:rFonts w:ascii="Times New Roman" w:hAnsi="Times New Roman"/>
          <w:color w:val="000000"/>
          <w:sz w:val="24"/>
          <w:lang w:val="en-US"/>
        </w:rPr>
        <w:t>I</w:t>
      </w:r>
      <w:r w:rsidRPr="00B66983">
        <w:rPr>
          <w:rFonts w:ascii="Times New Roman" w:hAnsi="Times New Roman"/>
          <w:color w:val="000000"/>
          <w:sz w:val="24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66983">
        <w:rPr>
          <w:rFonts w:ascii="Times New Roman" w:hAnsi="Times New Roman"/>
          <w:b/>
          <w:color w:val="000000"/>
          <w:sz w:val="24"/>
        </w:rPr>
        <w:t>Индия</w:t>
      </w:r>
      <w:r w:rsidRPr="00B66983">
        <w:rPr>
          <w:rFonts w:ascii="Times New Roman" w:hAnsi="Times New Roman"/>
          <w:color w:val="000000"/>
          <w:sz w:val="24"/>
        </w:rPr>
        <w:t xml:space="preserve"> при Великих Моголах. Начало проникновения европейцев. Ост-Индские компании. </w:t>
      </w:r>
      <w:r w:rsidRPr="00B66983">
        <w:rPr>
          <w:rFonts w:ascii="Times New Roman" w:hAnsi="Times New Roman"/>
          <w:b/>
          <w:color w:val="000000"/>
          <w:sz w:val="24"/>
        </w:rPr>
        <w:t>Китай</w:t>
      </w:r>
      <w:r w:rsidRPr="00B66983">
        <w:rPr>
          <w:rFonts w:ascii="Times New Roman" w:hAnsi="Times New Roman"/>
          <w:color w:val="000000"/>
          <w:sz w:val="24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66983">
        <w:rPr>
          <w:rFonts w:ascii="Times New Roman" w:hAnsi="Times New Roman"/>
          <w:b/>
          <w:color w:val="000000"/>
          <w:sz w:val="24"/>
        </w:rPr>
        <w:t>Япония:</w:t>
      </w:r>
      <w:r w:rsidRPr="00B66983">
        <w:rPr>
          <w:rFonts w:ascii="Times New Roman" w:hAnsi="Times New Roman"/>
          <w:color w:val="000000"/>
          <w:sz w:val="24"/>
        </w:rPr>
        <w:t xml:space="preserve"> борьба знатных кланов за власть, установление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сегуната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Токугава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Обобщение 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Историческое и культурное наследие Раннего Нового времени.</w:t>
      </w:r>
    </w:p>
    <w:p w:rsidR="009F01E4" w:rsidRPr="009F01E4" w:rsidRDefault="009F01E4" w:rsidP="009F01E4">
      <w:pPr>
        <w:spacing w:after="0" w:line="264" w:lineRule="auto"/>
        <w:ind w:left="120"/>
        <w:jc w:val="both"/>
      </w:pPr>
    </w:p>
    <w:p w:rsidR="009F01E4" w:rsidRPr="009F01E4" w:rsidRDefault="009F01E4" w:rsidP="00B66983">
      <w:pPr>
        <w:spacing w:after="0" w:line="264" w:lineRule="auto"/>
        <w:ind w:left="120"/>
        <w:jc w:val="center"/>
      </w:pPr>
      <w:r w:rsidRPr="009F01E4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 w:rsidRPr="009F01E4">
        <w:rPr>
          <w:rFonts w:ascii="Times New Roman" w:hAnsi="Times New Roman"/>
          <w:b/>
          <w:color w:val="000000"/>
          <w:sz w:val="28"/>
          <w:lang w:val="en-US"/>
        </w:rPr>
        <w:t>XVI</w:t>
      </w:r>
      <w:r w:rsidRPr="009F01E4">
        <w:rPr>
          <w:rFonts w:ascii="Times New Roman" w:hAnsi="Times New Roman"/>
          <w:b/>
          <w:color w:val="000000"/>
          <w:sz w:val="28"/>
        </w:rPr>
        <w:t>–</w:t>
      </w:r>
      <w:r w:rsidRPr="009F01E4">
        <w:rPr>
          <w:rFonts w:ascii="Times New Roman" w:hAnsi="Times New Roman"/>
          <w:b/>
          <w:color w:val="000000"/>
          <w:sz w:val="28"/>
          <w:lang w:val="en-US"/>
        </w:rPr>
        <w:t>XVII</w:t>
      </w:r>
      <w:r w:rsidRPr="009F01E4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9F01E4" w:rsidRPr="009F01E4" w:rsidRDefault="009F01E4" w:rsidP="009F01E4">
      <w:pPr>
        <w:spacing w:after="0" w:line="264" w:lineRule="auto"/>
        <w:ind w:left="120"/>
        <w:jc w:val="both"/>
      </w:pP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Россия в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в.</w:t>
      </w:r>
      <w:r w:rsidRPr="00B66983">
        <w:rPr>
          <w:rFonts w:ascii="Times New Roman" w:hAnsi="Times New Roman"/>
          <w:color w:val="000000"/>
          <w:sz w:val="24"/>
        </w:rPr>
        <w:t xml:space="preserve"> 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Завершение объединения русских земель.</w:t>
      </w:r>
      <w:r w:rsidRPr="00B66983">
        <w:rPr>
          <w:rFonts w:ascii="Times New Roman" w:hAnsi="Times New Roman"/>
          <w:color w:val="000000"/>
          <w:sz w:val="24"/>
        </w:rPr>
        <w:t xml:space="preserve"> Княжение Василия </w:t>
      </w:r>
      <w:r w:rsidRPr="00B66983">
        <w:rPr>
          <w:rFonts w:ascii="Times New Roman" w:hAnsi="Times New Roman"/>
          <w:color w:val="000000"/>
          <w:sz w:val="24"/>
          <w:lang w:val="en-US"/>
        </w:rPr>
        <w:t>III</w:t>
      </w:r>
      <w:r w:rsidRPr="00B66983">
        <w:rPr>
          <w:rFonts w:ascii="Times New Roman" w:hAnsi="Times New Roman"/>
          <w:color w:val="000000"/>
          <w:sz w:val="24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Царствование Ивана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IV</w:t>
      </w:r>
      <w:r w:rsidRPr="00B66983">
        <w:rPr>
          <w:rFonts w:ascii="Times New Roman" w:hAnsi="Times New Roman"/>
          <w:b/>
          <w:color w:val="000000"/>
          <w:sz w:val="24"/>
        </w:rPr>
        <w:t>.</w:t>
      </w:r>
      <w:r w:rsidRPr="00B66983">
        <w:rPr>
          <w:rFonts w:ascii="Times New Roman" w:hAnsi="Times New Roman"/>
          <w:color w:val="000000"/>
          <w:sz w:val="24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Принятие Иваном </w:t>
      </w:r>
      <w:r w:rsidRPr="00B66983">
        <w:rPr>
          <w:rFonts w:ascii="Times New Roman" w:hAnsi="Times New Roman"/>
          <w:color w:val="000000"/>
          <w:sz w:val="24"/>
          <w:lang w:val="en-US"/>
        </w:rPr>
        <w:t>IV</w:t>
      </w:r>
      <w:r w:rsidRPr="00B66983">
        <w:rPr>
          <w:rFonts w:ascii="Times New Roman" w:hAnsi="Times New Roman"/>
          <w:color w:val="000000"/>
          <w:sz w:val="24"/>
        </w:rPr>
        <w:t xml:space="preserve"> царского титула. Реформы середины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Внешняя политика России в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Служилые татары. </w:t>
      </w:r>
      <w:r w:rsidRPr="00B66983">
        <w:rPr>
          <w:rFonts w:ascii="Times New Roman" w:hAnsi="Times New Roman"/>
          <w:color w:val="000000"/>
          <w:sz w:val="24"/>
        </w:rPr>
        <w:lastRenderedPageBreak/>
        <w:t>Сосуществование религий в Российском государстве. Русская православная церковь. Мусульманское духовенство.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Россия в конце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в.</w:t>
      </w:r>
      <w:r w:rsidRPr="00B66983">
        <w:rPr>
          <w:rFonts w:ascii="Times New Roman" w:hAnsi="Times New Roman"/>
          <w:color w:val="000000"/>
          <w:sz w:val="24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Тявзинский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Смута в России</w:t>
      </w:r>
      <w:r w:rsidRPr="00B66983">
        <w:rPr>
          <w:rFonts w:ascii="Times New Roman" w:hAnsi="Times New Roman"/>
          <w:color w:val="000000"/>
          <w:sz w:val="24"/>
        </w:rPr>
        <w:t xml:space="preserve"> 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Накануне Смуты.</w:t>
      </w:r>
      <w:r w:rsidRPr="00B66983">
        <w:rPr>
          <w:rFonts w:ascii="Times New Roman" w:hAnsi="Times New Roman"/>
          <w:color w:val="000000"/>
          <w:sz w:val="24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Смутное время начала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в.</w:t>
      </w:r>
      <w:r w:rsidRPr="00B66983">
        <w:rPr>
          <w:rFonts w:ascii="Times New Roman" w:hAnsi="Times New Roman"/>
          <w:color w:val="000000"/>
          <w:sz w:val="24"/>
        </w:rPr>
        <w:t xml:space="preserve"> Дискуссия о его причинах. Самозванцы и самозванство. Личность Лжедмитрия </w:t>
      </w:r>
      <w:r w:rsidRPr="00B66983">
        <w:rPr>
          <w:rFonts w:ascii="Times New Roman" w:hAnsi="Times New Roman"/>
          <w:color w:val="000000"/>
          <w:sz w:val="24"/>
          <w:lang w:val="en-US"/>
        </w:rPr>
        <w:t>I</w:t>
      </w:r>
      <w:r w:rsidRPr="00B66983">
        <w:rPr>
          <w:rFonts w:ascii="Times New Roman" w:hAnsi="Times New Roman"/>
          <w:color w:val="000000"/>
          <w:sz w:val="24"/>
        </w:rPr>
        <w:t xml:space="preserve"> и его политика. Восстание 1606 г. и убийство самозванца.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Царь Василий Шуйский. Восстание Ивана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Болотникова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. Перерастание внутреннего кризиса в гражданскую войну. Лжедмитрий </w:t>
      </w:r>
      <w:r w:rsidRPr="00B66983">
        <w:rPr>
          <w:rFonts w:ascii="Times New Roman" w:hAnsi="Times New Roman"/>
          <w:color w:val="000000"/>
          <w:sz w:val="24"/>
          <w:lang w:val="en-US"/>
        </w:rPr>
        <w:t>II</w:t>
      </w:r>
      <w:r w:rsidRPr="00B66983">
        <w:rPr>
          <w:rFonts w:ascii="Times New Roman" w:hAnsi="Times New Roman"/>
          <w:color w:val="000000"/>
          <w:sz w:val="24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Делагарди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и распад тушинского лагеря. Открытое вступление Речи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Посполитой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в войну против России. Оборона Смоленска.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Гермоген</w:t>
      </w:r>
      <w:proofErr w:type="spellEnd"/>
      <w:r w:rsidRPr="00B66983">
        <w:rPr>
          <w:rFonts w:ascii="Times New Roman" w:hAnsi="Times New Roman"/>
          <w:color w:val="000000"/>
          <w:sz w:val="24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Окончание Смуты.</w:t>
      </w:r>
      <w:r w:rsidRPr="00B66983">
        <w:rPr>
          <w:rFonts w:ascii="Times New Roman" w:hAnsi="Times New Roman"/>
          <w:color w:val="000000"/>
          <w:sz w:val="24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Столбовский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Посполитой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. Поход принца Владислава на Москву. Заключение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Деулинского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перемирия с Речью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Посполитой</w:t>
      </w:r>
      <w:proofErr w:type="spellEnd"/>
      <w:r w:rsidRPr="00B66983">
        <w:rPr>
          <w:rFonts w:ascii="Times New Roman" w:hAnsi="Times New Roman"/>
          <w:color w:val="000000"/>
          <w:sz w:val="24"/>
        </w:rPr>
        <w:t>. Итоги и последствия Смутного времени.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Россия в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в.</w:t>
      </w:r>
      <w:r w:rsidRPr="00B66983">
        <w:rPr>
          <w:rFonts w:ascii="Times New Roman" w:hAnsi="Times New Roman"/>
          <w:color w:val="000000"/>
          <w:sz w:val="24"/>
        </w:rPr>
        <w:t xml:space="preserve"> 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Россия при первых Романовых.</w:t>
      </w:r>
      <w:r w:rsidRPr="00B66983">
        <w:rPr>
          <w:rFonts w:ascii="Times New Roman" w:hAnsi="Times New Roman"/>
          <w:color w:val="000000"/>
          <w:sz w:val="24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И</w:t>
      </w:r>
      <w:proofErr w:type="spellEnd"/>
      <w:r w:rsidRPr="00B66983">
        <w:rPr>
          <w:rFonts w:ascii="Times New Roman" w:hAnsi="Times New Roman"/>
          <w:color w:val="000000"/>
          <w:sz w:val="24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Экономическое развитие России в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в.</w:t>
      </w:r>
      <w:r w:rsidRPr="00B66983">
        <w:rPr>
          <w:rFonts w:ascii="Times New Roman" w:hAnsi="Times New Roman"/>
          <w:color w:val="000000"/>
          <w:sz w:val="24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lastRenderedPageBreak/>
        <w:t>Социальная структура российского общества.</w:t>
      </w:r>
      <w:r w:rsidRPr="00B66983">
        <w:rPr>
          <w:rFonts w:ascii="Times New Roman" w:hAnsi="Times New Roman"/>
          <w:color w:val="000000"/>
          <w:sz w:val="24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в. Городские восстания середины 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Внешняя политика России в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в.</w:t>
      </w:r>
      <w:r w:rsidRPr="00B66983">
        <w:rPr>
          <w:rFonts w:ascii="Times New Roman" w:hAnsi="Times New Roman"/>
          <w:color w:val="000000"/>
          <w:sz w:val="24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Поляновский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мир. Контакты с православным населением Речи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Посполитой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Сечью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. Восстание Богдана Хмельницкого. Пере-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яславская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Посполитой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1654–1667 гг.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Андрусовское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Освоение новых территорий.</w:t>
      </w:r>
      <w:r w:rsidRPr="00B66983">
        <w:rPr>
          <w:rFonts w:ascii="Times New Roman" w:hAnsi="Times New Roman"/>
          <w:color w:val="000000"/>
          <w:sz w:val="24"/>
        </w:rPr>
        <w:t xml:space="preserve"> Народы России в 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 xml:space="preserve">Культурное пространство 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b/>
          <w:color w:val="000000"/>
          <w:sz w:val="24"/>
        </w:rPr>
        <w:t>–</w:t>
      </w:r>
      <w:r w:rsidRPr="00B66983">
        <w:rPr>
          <w:rFonts w:ascii="Times New Roman" w:hAnsi="Times New Roman"/>
          <w:b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b/>
          <w:color w:val="000000"/>
          <w:sz w:val="24"/>
        </w:rPr>
        <w:t xml:space="preserve"> вв.</w:t>
      </w:r>
      <w:r w:rsidRPr="00B66983">
        <w:rPr>
          <w:rFonts w:ascii="Times New Roman" w:hAnsi="Times New Roman"/>
          <w:color w:val="000000"/>
          <w:sz w:val="24"/>
        </w:rPr>
        <w:t xml:space="preserve"> 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Изменения в картине мира человека в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Солари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Алевиз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Фрязин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Петрок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Парсунная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живопись.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B66983">
        <w:rPr>
          <w:rFonts w:ascii="Times New Roman" w:hAnsi="Times New Roman"/>
          <w:color w:val="000000"/>
          <w:sz w:val="24"/>
        </w:rPr>
        <w:t>Симеон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Полоцкий. Немецкая слобода как проводник европейского культурного влияния. Посадская сатира 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Гизеля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– первое учебное пособие по истории.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Наш край в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Обобщение</w:t>
      </w:r>
    </w:p>
    <w:p w:rsidR="0066387E" w:rsidRPr="00B66983" w:rsidRDefault="0066387E" w:rsidP="00B669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66387E" w:rsidRDefault="0066387E" w:rsidP="00B669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B66983" w:rsidRDefault="00B66983" w:rsidP="00B669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B66983" w:rsidRDefault="00B66983" w:rsidP="00B669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B66983" w:rsidRDefault="00B66983" w:rsidP="00B669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B66983" w:rsidRDefault="00B66983" w:rsidP="00B669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B66983" w:rsidRDefault="00B66983" w:rsidP="00B669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B66983" w:rsidRPr="00B66983" w:rsidRDefault="00B66983" w:rsidP="00B669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66387E" w:rsidRPr="00B66983" w:rsidRDefault="0066387E" w:rsidP="00B669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66387E" w:rsidRDefault="0066387E" w:rsidP="009F01E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156E3" w:rsidRDefault="00D156E3" w:rsidP="00B6698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D156E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B66983" w:rsidRPr="00D156E3" w:rsidRDefault="00B66983" w:rsidP="00B66983">
      <w:pPr>
        <w:spacing w:after="0" w:line="264" w:lineRule="auto"/>
        <w:ind w:left="120"/>
        <w:jc w:val="center"/>
      </w:pPr>
    </w:p>
    <w:p w:rsidR="00D156E3" w:rsidRPr="00B66983" w:rsidRDefault="0066387E" w:rsidP="00B669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B66983">
        <w:rPr>
          <w:rFonts w:ascii="Times New Roman" w:hAnsi="Times New Roman"/>
          <w:color w:val="000000"/>
          <w:sz w:val="24"/>
        </w:rPr>
        <w:t>Изучение</w:t>
      </w:r>
      <w:r w:rsidR="009F01E4" w:rsidRPr="00B66983">
        <w:rPr>
          <w:rFonts w:ascii="Times New Roman" w:hAnsi="Times New Roman"/>
          <w:color w:val="000000"/>
          <w:sz w:val="24"/>
        </w:rPr>
        <w:t xml:space="preserve"> истории в 7</w:t>
      </w:r>
      <w:r w:rsidR="00D156E3" w:rsidRPr="00B66983">
        <w:rPr>
          <w:rFonts w:ascii="Times New Roman" w:hAnsi="Times New Roman"/>
          <w:color w:val="000000"/>
          <w:sz w:val="24"/>
        </w:rPr>
        <w:t xml:space="preserve"> классе направлено на достижение обучающимися личностных, </w:t>
      </w:r>
      <w:proofErr w:type="spellStart"/>
      <w:r w:rsidR="00D156E3" w:rsidRPr="00B66983">
        <w:rPr>
          <w:rFonts w:ascii="Times New Roman" w:hAnsi="Times New Roman"/>
          <w:color w:val="000000"/>
          <w:sz w:val="24"/>
        </w:rPr>
        <w:t>метапредметных</w:t>
      </w:r>
      <w:proofErr w:type="spellEnd"/>
      <w:r w:rsidR="00D156E3" w:rsidRPr="00B66983">
        <w:rPr>
          <w:rFonts w:ascii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B66983" w:rsidRPr="00D156E3" w:rsidRDefault="00B66983" w:rsidP="00B66983">
      <w:pPr>
        <w:spacing w:after="0" w:line="264" w:lineRule="auto"/>
        <w:ind w:firstLine="600"/>
        <w:jc w:val="center"/>
      </w:pPr>
    </w:p>
    <w:p w:rsidR="00B66983" w:rsidRDefault="00D156E3" w:rsidP="00B6698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D156E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66983" w:rsidRPr="00B66983" w:rsidRDefault="00B66983" w:rsidP="00B6698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D156E3" w:rsidRPr="00B66983" w:rsidRDefault="00D156E3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К важнейшим </w:t>
      </w:r>
      <w:r w:rsidRPr="00B66983">
        <w:rPr>
          <w:rFonts w:ascii="Times New Roman" w:hAnsi="Times New Roman"/>
          <w:b/>
          <w:color w:val="000000"/>
          <w:sz w:val="24"/>
        </w:rPr>
        <w:t>личностным результатам</w:t>
      </w:r>
      <w:r w:rsidRPr="00B66983">
        <w:rPr>
          <w:rFonts w:ascii="Times New Roman" w:hAnsi="Times New Roman"/>
          <w:color w:val="000000"/>
          <w:sz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156E3" w:rsidRPr="00B66983" w:rsidRDefault="00D156E3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156E3" w:rsidRPr="00B66983" w:rsidRDefault="00D156E3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156E3" w:rsidRPr="00B66983" w:rsidRDefault="00D156E3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156E3" w:rsidRPr="00B66983" w:rsidRDefault="00D156E3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156E3" w:rsidRPr="00B66983" w:rsidRDefault="00D156E3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156E3" w:rsidRPr="00B66983" w:rsidRDefault="00D156E3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156E3" w:rsidRPr="00B66983" w:rsidRDefault="00D156E3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156E3" w:rsidRPr="00B66983" w:rsidRDefault="00D156E3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</w:t>
      </w:r>
      <w:r w:rsidRPr="00B66983">
        <w:rPr>
          <w:rFonts w:ascii="Times New Roman" w:hAnsi="Times New Roman"/>
          <w:color w:val="000000"/>
          <w:sz w:val="24"/>
        </w:rPr>
        <w:lastRenderedPageBreak/>
        <w:t>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156E3" w:rsidRPr="00B66983" w:rsidRDefault="00D156E3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156E3" w:rsidRPr="00D156E3" w:rsidRDefault="00D156E3" w:rsidP="00B66983">
      <w:pPr>
        <w:spacing w:after="0" w:line="276" w:lineRule="auto"/>
        <w:ind w:left="120"/>
        <w:jc w:val="center"/>
      </w:pPr>
    </w:p>
    <w:p w:rsidR="00D156E3" w:rsidRDefault="00D156E3" w:rsidP="00B66983">
      <w:pPr>
        <w:spacing w:after="0" w:line="276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D156E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66983" w:rsidRPr="00D156E3" w:rsidRDefault="00B66983" w:rsidP="00B66983">
      <w:pPr>
        <w:spacing w:after="0" w:line="276" w:lineRule="auto"/>
        <w:ind w:left="120"/>
        <w:jc w:val="center"/>
      </w:pP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b/>
          <w:color w:val="000000"/>
          <w:sz w:val="24"/>
        </w:rPr>
        <w:t>Метапредметные результаты</w:t>
      </w:r>
      <w:r w:rsidRPr="00B66983">
        <w:rPr>
          <w:rFonts w:ascii="Times New Roman" w:hAnsi="Times New Roman"/>
          <w:color w:val="000000"/>
          <w:sz w:val="24"/>
        </w:rPr>
        <w:t xml:space="preserve"> изучения истории в основной школе выражаются в следующих качествах и действиях.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сфере универсальных учебных познавательных действий: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работа с информацией: осуществлять анализ учебной и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внеучебной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B66983">
        <w:rPr>
          <w:rFonts w:ascii="Times New Roman" w:hAnsi="Times New Roman"/>
          <w:color w:val="000000"/>
          <w:sz w:val="24"/>
        </w:rPr>
        <w:t>интернет-ресурсы</w:t>
      </w:r>
      <w:proofErr w:type="spellEnd"/>
      <w:r w:rsidRPr="00B66983">
        <w:rPr>
          <w:rFonts w:ascii="Times New Roman" w:hAnsi="Times New Roman"/>
          <w:color w:val="000000"/>
          <w:sz w:val="24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сфере универсальных учебных коммуникативных действий: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сфере универсальных учебных регулятивных действий: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lastRenderedPageBreak/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 сфере эмоционального интеллекта, понимания себя и других: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выявлять на примерах исторических ситуаций роль эмоций в отношениях между людьми;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регулировать способ выражения своих эмоций с учетом позиций и мнений других участников общения.</w:t>
      </w:r>
    </w:p>
    <w:p w:rsidR="00D156E3" w:rsidRPr="00B66983" w:rsidRDefault="00D156E3" w:rsidP="00B66983">
      <w:pPr>
        <w:spacing w:after="0" w:line="264" w:lineRule="auto"/>
        <w:ind w:firstLine="709"/>
        <w:jc w:val="both"/>
        <w:rPr>
          <w:sz w:val="20"/>
        </w:rPr>
      </w:pPr>
    </w:p>
    <w:p w:rsidR="00D156E3" w:rsidRPr="00D156E3" w:rsidRDefault="00D156E3" w:rsidP="00B66983">
      <w:pPr>
        <w:spacing w:after="0" w:line="264" w:lineRule="auto"/>
        <w:ind w:left="120"/>
        <w:jc w:val="center"/>
      </w:pPr>
      <w:r w:rsidRPr="00D156E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156E3" w:rsidRPr="00D156E3" w:rsidRDefault="00D156E3" w:rsidP="00D156E3">
      <w:pPr>
        <w:spacing w:after="0" w:line="264" w:lineRule="auto"/>
        <w:ind w:left="120"/>
        <w:jc w:val="both"/>
      </w:pP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1. Знание хронологии, работа с хронологией:</w:t>
      </w:r>
    </w:p>
    <w:p w:rsidR="009F01E4" w:rsidRPr="00B66983" w:rsidRDefault="009F01E4" w:rsidP="00B6698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называть этапы отечественной и всеобщей истории Нового времени, их хронологические рамки;</w:t>
      </w:r>
    </w:p>
    <w:p w:rsidR="009F01E4" w:rsidRPr="00B66983" w:rsidRDefault="009F01E4" w:rsidP="00B6698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локализовать во времени ключевые события отечественной и всеобщей истории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вв.; определять их принадлежность к части века (половина, треть, четверть);</w:t>
      </w:r>
    </w:p>
    <w:p w:rsidR="009F01E4" w:rsidRPr="00B66983" w:rsidRDefault="009F01E4" w:rsidP="00B6698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устанавливать синхронность событий отечественной и всеобщей истории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2. Знание исторических фактов, работа с фактами:</w:t>
      </w:r>
    </w:p>
    <w:p w:rsidR="009F01E4" w:rsidRPr="00B66983" w:rsidRDefault="009F01E4" w:rsidP="00B6698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вв.;</w:t>
      </w:r>
    </w:p>
    <w:p w:rsidR="009F01E4" w:rsidRPr="00B66983" w:rsidRDefault="009F01E4" w:rsidP="00B6698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  <w:lang w:val="en-US"/>
        </w:rPr>
      </w:pPr>
      <w:r w:rsidRPr="00B66983">
        <w:rPr>
          <w:rFonts w:ascii="Times New Roman" w:hAnsi="Times New Roman"/>
          <w:color w:val="000000"/>
          <w:sz w:val="24"/>
          <w:lang w:val="en-US"/>
        </w:rPr>
        <w:t>3. 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Работа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с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исторической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картой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>:</w:t>
      </w:r>
    </w:p>
    <w:p w:rsidR="009F01E4" w:rsidRPr="00B66983" w:rsidRDefault="009F01E4" w:rsidP="00B6698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вв.;</w:t>
      </w:r>
    </w:p>
    <w:p w:rsidR="009F01E4" w:rsidRPr="00B66983" w:rsidRDefault="009F01E4" w:rsidP="00B6698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  <w:lang w:val="en-US"/>
        </w:rPr>
      </w:pPr>
      <w:r w:rsidRPr="00B66983">
        <w:rPr>
          <w:rFonts w:ascii="Times New Roman" w:hAnsi="Times New Roman"/>
          <w:color w:val="000000"/>
          <w:sz w:val="24"/>
          <w:lang w:val="en-US"/>
        </w:rPr>
        <w:t>4. 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Работа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с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историческими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источниками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>:</w:t>
      </w:r>
    </w:p>
    <w:p w:rsidR="009F01E4" w:rsidRPr="00B66983" w:rsidRDefault="009F01E4" w:rsidP="00B6698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различать виды письменных исторических источников (официальные, личные, литературные и др.);</w:t>
      </w:r>
    </w:p>
    <w:p w:rsidR="009F01E4" w:rsidRPr="00B66983" w:rsidRDefault="009F01E4" w:rsidP="00B6698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характеризовать обстоятельства и цель создания источника, раскрывать его информационную ценность;</w:t>
      </w:r>
    </w:p>
    <w:p w:rsidR="009F01E4" w:rsidRPr="00B66983" w:rsidRDefault="009F01E4" w:rsidP="00B6698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проводить поиск информации в тексте письменного источника, визуальных и вещественных памятниках эпохи;</w:t>
      </w:r>
    </w:p>
    <w:p w:rsidR="009F01E4" w:rsidRPr="00B66983" w:rsidRDefault="009F01E4" w:rsidP="00B6698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сопоставлять и систематизировать информацию из нескольких однотипных источников.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  <w:lang w:val="en-US"/>
        </w:rPr>
      </w:pPr>
      <w:r w:rsidRPr="00B66983">
        <w:rPr>
          <w:rFonts w:ascii="Times New Roman" w:hAnsi="Times New Roman"/>
          <w:color w:val="000000"/>
          <w:sz w:val="24"/>
          <w:lang w:val="en-US"/>
        </w:rPr>
        <w:t>5. 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Историческое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описание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(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реконструкция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>):</w:t>
      </w:r>
    </w:p>
    <w:p w:rsidR="009F01E4" w:rsidRPr="00B66983" w:rsidRDefault="009F01E4" w:rsidP="00B6698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рассказывать о ключевых событиях отечественной и всеобщей истории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вв., их участниках;</w:t>
      </w:r>
    </w:p>
    <w:p w:rsidR="009F01E4" w:rsidRPr="00B66983" w:rsidRDefault="009F01E4" w:rsidP="00B6698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0"/>
          <w:lang w:val="en-US"/>
        </w:rPr>
      </w:pPr>
      <w:r w:rsidRPr="00B66983">
        <w:rPr>
          <w:rFonts w:ascii="Times New Roman" w:hAnsi="Times New Roman"/>
          <w:color w:val="000000"/>
          <w:sz w:val="24"/>
        </w:rPr>
        <w:t xml:space="preserve">составлять краткую характеристику известных персоналий отечественной и всеобщей истории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 </w:t>
      </w:r>
      <w:r w:rsidRPr="00B66983">
        <w:rPr>
          <w:rFonts w:ascii="Times New Roman" w:hAnsi="Times New Roman"/>
          <w:color w:val="000000"/>
          <w:sz w:val="24"/>
          <w:lang w:val="en-US"/>
        </w:rPr>
        <w:t>(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ключевые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факты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биографии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,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личные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качества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,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деятельность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>);</w:t>
      </w:r>
    </w:p>
    <w:p w:rsidR="009F01E4" w:rsidRPr="00B66983" w:rsidRDefault="009F01E4" w:rsidP="00B6698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рассказывать об образе жизни различных групп населения в России и других странах в раннее Новое время;</w:t>
      </w:r>
    </w:p>
    <w:p w:rsidR="009F01E4" w:rsidRPr="00B66983" w:rsidRDefault="009F01E4" w:rsidP="00B6698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lastRenderedPageBreak/>
        <w:t>представлять описание памятников материальной и художественной культуры изучаемой эпохи.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6. Анализ, объяснение исторических событий, явлений:</w:t>
      </w:r>
    </w:p>
    <w:p w:rsidR="009F01E4" w:rsidRPr="00B66983" w:rsidRDefault="009F01E4" w:rsidP="00B6698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вв.; б) европейской реформации; в) новых веяний в духовной жизни общества, культуре; г) революций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 в европейских странах;</w:t>
      </w:r>
    </w:p>
    <w:p w:rsidR="009F01E4" w:rsidRPr="00B66983" w:rsidRDefault="009F01E4" w:rsidP="00B6698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F01E4" w:rsidRPr="00B66983" w:rsidRDefault="009F01E4" w:rsidP="00B6698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объяснять причины и следствия важнейших событий отечественной и всеобщей истории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F01E4" w:rsidRPr="00B66983" w:rsidRDefault="009F01E4" w:rsidP="00B6698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9F01E4" w:rsidRPr="00B66983" w:rsidRDefault="009F01E4" w:rsidP="00B6698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F01E4" w:rsidRPr="00B66983" w:rsidRDefault="009F01E4" w:rsidP="00B6698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излагать альтернативные оценки событий и личностей отечественной и всеобщей истории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вв., представленные в учебной литературе; объяснять, на чем основываются отдельные мнения;</w:t>
      </w:r>
    </w:p>
    <w:p w:rsidR="009F01E4" w:rsidRPr="00B66983" w:rsidRDefault="009F01E4" w:rsidP="00B6698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выражать отношение к деятельности исторических личностей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 с учетом обстоятельств изучаемой эпохи и в современной шкале ценностей.</w:t>
      </w:r>
    </w:p>
    <w:p w:rsidR="009F01E4" w:rsidRPr="00B66983" w:rsidRDefault="009F01E4" w:rsidP="00B66983">
      <w:pPr>
        <w:spacing w:after="0" w:line="240" w:lineRule="auto"/>
        <w:ind w:firstLine="709"/>
        <w:jc w:val="both"/>
        <w:rPr>
          <w:sz w:val="20"/>
          <w:lang w:val="en-US"/>
        </w:rPr>
      </w:pPr>
      <w:r w:rsidRPr="00B66983">
        <w:rPr>
          <w:rFonts w:ascii="Times New Roman" w:hAnsi="Times New Roman"/>
          <w:color w:val="000000"/>
          <w:sz w:val="24"/>
          <w:lang w:val="en-US"/>
        </w:rPr>
        <w:t>8. 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Применение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исторических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знаний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>:</w:t>
      </w:r>
    </w:p>
    <w:p w:rsidR="009F01E4" w:rsidRPr="00B66983" w:rsidRDefault="009F01E4" w:rsidP="00B6698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9F01E4" w:rsidRPr="00B66983" w:rsidRDefault="009F01E4" w:rsidP="00B6698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0"/>
        </w:rPr>
      </w:pPr>
      <w:r w:rsidRPr="00B66983">
        <w:rPr>
          <w:rFonts w:ascii="Times New Roman" w:hAnsi="Times New Roman"/>
          <w:color w:val="000000"/>
          <w:sz w:val="24"/>
        </w:rPr>
        <w:t xml:space="preserve">объяснять значение памятников истории и культуры России и других стран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 для времени, когда они появились, и для современного общества;</w:t>
      </w:r>
    </w:p>
    <w:p w:rsidR="009F01E4" w:rsidRPr="00B66983" w:rsidRDefault="009F01E4" w:rsidP="00B6698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0"/>
          <w:lang w:val="en-US"/>
        </w:rPr>
      </w:pPr>
      <w:r w:rsidRPr="00B66983">
        <w:rPr>
          <w:rFonts w:ascii="Times New Roman" w:hAnsi="Times New Roman"/>
          <w:color w:val="000000"/>
          <w:sz w:val="24"/>
        </w:rPr>
        <w:t xml:space="preserve">выполнять учебные проекты по отечественной и всеобщей истории </w:t>
      </w:r>
      <w:r w:rsidRPr="00B66983">
        <w:rPr>
          <w:rFonts w:ascii="Times New Roman" w:hAnsi="Times New Roman"/>
          <w:color w:val="000000"/>
          <w:sz w:val="24"/>
          <w:lang w:val="en-US"/>
        </w:rPr>
        <w:t>XVI</w:t>
      </w:r>
      <w:r w:rsidRPr="00B66983">
        <w:rPr>
          <w:rFonts w:ascii="Times New Roman" w:hAnsi="Times New Roman"/>
          <w:color w:val="000000"/>
          <w:sz w:val="24"/>
        </w:rPr>
        <w:t>–</w:t>
      </w:r>
      <w:r w:rsidRPr="00B66983">
        <w:rPr>
          <w:rFonts w:ascii="Times New Roman" w:hAnsi="Times New Roman"/>
          <w:color w:val="000000"/>
          <w:sz w:val="24"/>
          <w:lang w:val="en-US"/>
        </w:rPr>
        <w:t>XVII</w:t>
      </w:r>
      <w:r w:rsidRPr="00B66983">
        <w:rPr>
          <w:rFonts w:ascii="Times New Roman" w:hAnsi="Times New Roman"/>
          <w:color w:val="000000"/>
          <w:sz w:val="24"/>
        </w:rPr>
        <w:t xml:space="preserve"> вв. </w:t>
      </w:r>
      <w:r w:rsidRPr="00B66983">
        <w:rPr>
          <w:rFonts w:ascii="Times New Roman" w:hAnsi="Times New Roman"/>
          <w:color w:val="000000"/>
          <w:sz w:val="24"/>
          <w:lang w:val="en-US"/>
        </w:rPr>
        <w:t xml:space="preserve">(в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том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числе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на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региональном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B66983">
        <w:rPr>
          <w:rFonts w:ascii="Times New Roman" w:hAnsi="Times New Roman"/>
          <w:color w:val="000000"/>
          <w:sz w:val="24"/>
          <w:lang w:val="en-US"/>
        </w:rPr>
        <w:t>материале</w:t>
      </w:r>
      <w:proofErr w:type="spellEnd"/>
      <w:r w:rsidRPr="00B66983">
        <w:rPr>
          <w:rFonts w:ascii="Times New Roman" w:hAnsi="Times New Roman"/>
          <w:color w:val="000000"/>
          <w:sz w:val="24"/>
          <w:lang w:val="en-US"/>
        </w:rPr>
        <w:t>).</w:t>
      </w:r>
    </w:p>
    <w:p w:rsidR="00D156E3" w:rsidRPr="00B66983" w:rsidRDefault="00D156E3" w:rsidP="00B66983">
      <w:pPr>
        <w:spacing w:after="0" w:line="240" w:lineRule="auto"/>
        <w:ind w:firstLine="709"/>
        <w:rPr>
          <w:sz w:val="20"/>
        </w:rPr>
      </w:pPr>
      <w:r w:rsidRPr="00B66983">
        <w:rPr>
          <w:sz w:val="20"/>
        </w:rPr>
        <w:br w:type="page"/>
      </w:r>
    </w:p>
    <w:p w:rsidR="00D156E3" w:rsidRDefault="00D156E3">
      <w:pPr>
        <w:sectPr w:rsidR="00D15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289" w:rsidRPr="00B66983" w:rsidRDefault="00947289" w:rsidP="00B6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2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156E3" w:rsidRDefault="00947289" w:rsidP="00947289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289">
        <w:rPr>
          <w:rFonts w:ascii="Times New Roman" w:eastAsia="Calibri" w:hAnsi="Times New Roman" w:cs="Times New Roman"/>
          <w:b/>
          <w:sz w:val="24"/>
          <w:szCs w:val="24"/>
        </w:rPr>
        <w:t>Тематиче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ское планирование по предмету «История» в</w:t>
      </w:r>
      <w:r w:rsidRPr="009472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1E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4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947289" w:rsidRPr="00947289" w:rsidRDefault="00947289" w:rsidP="00947289">
      <w:pPr>
        <w:spacing w:after="0" w:line="276" w:lineRule="auto"/>
        <w:ind w:left="120"/>
        <w:jc w:val="center"/>
      </w:pPr>
    </w:p>
    <w:tbl>
      <w:tblPr>
        <w:tblW w:w="151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432"/>
        <w:gridCol w:w="850"/>
        <w:gridCol w:w="851"/>
        <w:gridCol w:w="850"/>
        <w:gridCol w:w="2268"/>
        <w:gridCol w:w="2126"/>
        <w:gridCol w:w="1560"/>
        <w:gridCol w:w="2268"/>
      </w:tblGrid>
      <w:tr w:rsidR="006F4408" w:rsidRPr="00B66983" w:rsidTr="00161223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08" w:rsidRPr="00B6698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№ п/п </w:t>
            </w:r>
          </w:p>
          <w:p w:rsidR="006F4408" w:rsidRPr="00B6698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08" w:rsidRPr="00B6698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разделов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тем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программы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  <w:p w:rsidR="006F4408" w:rsidRPr="00B6698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6F4408" w:rsidRPr="00B66983" w:rsidRDefault="006F4408" w:rsidP="006F4408">
            <w:pPr>
              <w:spacing w:after="0" w:line="276" w:lineRule="auto"/>
              <w:jc w:val="center"/>
              <w:rPr>
                <w:lang w:val="en-US"/>
              </w:rPr>
            </w:pP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 часов</w:t>
            </w:r>
          </w:p>
        </w:tc>
        <w:tc>
          <w:tcPr>
            <w:tcW w:w="2268" w:type="dxa"/>
            <w:vMerge w:val="restart"/>
          </w:tcPr>
          <w:p w:rsidR="006F4408" w:rsidRPr="00B66983" w:rsidRDefault="006F4408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Основные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виды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деятельности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обучающихся</w:t>
            </w:r>
            <w:proofErr w:type="spellEnd"/>
          </w:p>
        </w:tc>
        <w:tc>
          <w:tcPr>
            <w:tcW w:w="2126" w:type="dxa"/>
            <w:vMerge w:val="restart"/>
          </w:tcPr>
          <w:p w:rsidR="006F4408" w:rsidRPr="00B66983" w:rsidRDefault="006F4408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6983">
              <w:rPr>
                <w:rFonts w:ascii="Times New Roman" w:hAnsi="Times New Roman"/>
                <w:b/>
                <w:color w:val="000000"/>
              </w:rPr>
              <w:t>Виды д-</w:t>
            </w:r>
            <w:proofErr w:type="spellStart"/>
            <w:r w:rsidRPr="00B66983">
              <w:rPr>
                <w:rFonts w:ascii="Times New Roman" w:hAnsi="Times New Roman"/>
                <w:b/>
                <w:color w:val="000000"/>
              </w:rPr>
              <w:t>ти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</w:rPr>
              <w:t xml:space="preserve"> по формированию функциональной грамотности </w:t>
            </w:r>
            <w:proofErr w:type="spellStart"/>
            <w:r w:rsidRPr="00B66983">
              <w:rPr>
                <w:rFonts w:ascii="Times New Roman" w:hAnsi="Times New Roman"/>
                <w:b/>
                <w:color w:val="000000"/>
              </w:rPr>
              <w:t>обуч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</w:rPr>
              <w:t>-</w:t>
            </w:r>
            <w:r w:rsidR="00286E2F" w:rsidRPr="00B66983">
              <w:rPr>
                <w:rFonts w:ascii="Times New Roman" w:hAnsi="Times New Roman"/>
                <w:b/>
                <w:color w:val="000000"/>
              </w:rPr>
              <w:t>-</w:t>
            </w:r>
            <w:proofErr w:type="spellStart"/>
            <w:r w:rsidRPr="00B66983">
              <w:rPr>
                <w:rFonts w:ascii="Times New Roman" w:hAnsi="Times New Roman"/>
                <w:b/>
                <w:color w:val="000000"/>
              </w:rPr>
              <w:t>ся</w:t>
            </w:r>
            <w:proofErr w:type="spellEnd"/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408" w:rsidRPr="00B66983" w:rsidRDefault="006F4408" w:rsidP="005A61E0">
            <w:pPr>
              <w:spacing w:after="0" w:line="276" w:lineRule="auto"/>
              <w:ind w:left="135"/>
              <w:jc w:val="center"/>
            </w:pPr>
            <w:r w:rsidRPr="00B66983">
              <w:rPr>
                <w:rFonts w:ascii="Times New Roman" w:hAnsi="Times New Roman"/>
                <w:b/>
                <w:color w:val="000000"/>
              </w:rPr>
              <w:t>Электрон</w:t>
            </w:r>
            <w:r w:rsidR="00286E2F" w:rsidRPr="00B6698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66983">
              <w:rPr>
                <w:rFonts w:ascii="Times New Roman" w:hAnsi="Times New Roman"/>
                <w:b/>
                <w:color w:val="000000"/>
              </w:rPr>
              <w:t>ные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</w:rPr>
              <w:t xml:space="preserve"> (цифровые) образовательные ресурсы</w:t>
            </w:r>
          </w:p>
          <w:p w:rsidR="006F4408" w:rsidRPr="00B66983" w:rsidRDefault="006F4408" w:rsidP="005A61E0">
            <w:pPr>
              <w:spacing w:after="0" w:line="276" w:lineRule="auto"/>
              <w:ind w:left="135"/>
              <w:jc w:val="center"/>
            </w:pPr>
          </w:p>
        </w:tc>
        <w:tc>
          <w:tcPr>
            <w:tcW w:w="2268" w:type="dxa"/>
            <w:vMerge w:val="restart"/>
          </w:tcPr>
          <w:p w:rsidR="006F4408" w:rsidRPr="00B66983" w:rsidRDefault="00286E2F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6983">
              <w:rPr>
                <w:rFonts w:ascii="Times New Roman" w:hAnsi="Times New Roman"/>
                <w:b/>
                <w:color w:val="000000"/>
              </w:rPr>
              <w:t>Воспитательны</w:t>
            </w:r>
            <w:r w:rsidR="006F4408" w:rsidRPr="00B66983">
              <w:rPr>
                <w:rFonts w:ascii="Times New Roman" w:hAnsi="Times New Roman"/>
                <w:b/>
                <w:color w:val="000000"/>
              </w:rPr>
              <w:t>й компонент,</w:t>
            </w:r>
          </w:p>
          <w:p w:rsidR="006F4408" w:rsidRPr="00B66983" w:rsidRDefault="00286E2F" w:rsidP="005A61E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66983">
              <w:rPr>
                <w:rFonts w:ascii="Times New Roman" w:hAnsi="Times New Roman"/>
                <w:b/>
                <w:color w:val="000000"/>
              </w:rPr>
              <w:t>П</w:t>
            </w:r>
            <w:r w:rsidR="006F4408" w:rsidRPr="00B66983">
              <w:rPr>
                <w:rFonts w:ascii="Times New Roman" w:hAnsi="Times New Roman"/>
                <w:b/>
                <w:color w:val="000000"/>
              </w:rPr>
              <w:t>рофориентацион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6F4408" w:rsidRPr="00B66983">
              <w:rPr>
                <w:rFonts w:ascii="Times New Roman" w:hAnsi="Times New Roman"/>
                <w:b/>
                <w:color w:val="000000"/>
              </w:rPr>
              <w:t>ный</w:t>
            </w:r>
            <w:proofErr w:type="spellEnd"/>
            <w:r w:rsidR="006F4408" w:rsidRPr="00B66983">
              <w:rPr>
                <w:rFonts w:ascii="Times New Roman" w:hAnsi="Times New Roman"/>
                <w:b/>
                <w:color w:val="000000"/>
              </w:rPr>
              <w:t xml:space="preserve"> минимум</w:t>
            </w:r>
          </w:p>
        </w:tc>
      </w:tr>
      <w:tr w:rsidR="006F4408" w:rsidRPr="00B66983" w:rsidTr="00161223">
        <w:trPr>
          <w:trHeight w:val="144"/>
          <w:tblCellSpacing w:w="20" w:type="nil"/>
        </w:trPr>
        <w:tc>
          <w:tcPr>
            <w:tcW w:w="9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08" w:rsidRPr="00B66983" w:rsidRDefault="006F4408" w:rsidP="00D156E3">
            <w:pPr>
              <w:spacing w:after="200" w:line="276" w:lineRule="auto"/>
            </w:pPr>
          </w:p>
        </w:tc>
        <w:tc>
          <w:tcPr>
            <w:tcW w:w="34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08" w:rsidRPr="00B66983" w:rsidRDefault="006F4408" w:rsidP="00D156E3">
            <w:pPr>
              <w:spacing w:after="200" w:line="276" w:lineRule="auto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B66983" w:rsidRDefault="006F4408" w:rsidP="00D156E3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Все</w:t>
            </w:r>
            <w:proofErr w:type="spellEnd"/>
          </w:p>
          <w:p w:rsidR="006F4408" w:rsidRPr="00B6698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го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  <w:p w:rsidR="006F4408" w:rsidRPr="00B6698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B66983" w:rsidRDefault="006F4408" w:rsidP="001E0348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Конт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</w:rPr>
              <w:t>-</w:t>
            </w:r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е </w:t>
            </w:r>
          </w:p>
          <w:p w:rsidR="006F4408" w:rsidRPr="00B66983" w:rsidRDefault="006F4408" w:rsidP="001E034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B6698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F4408" w:rsidRPr="00B66983" w:rsidRDefault="006F4408" w:rsidP="00D156E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66983">
              <w:rPr>
                <w:rFonts w:ascii="Times New Roman" w:eastAsia="Calibri" w:hAnsi="Times New Roman" w:cs="Times New Roman"/>
                <w:b/>
              </w:rPr>
              <w:t>Практ</w:t>
            </w:r>
            <w:proofErr w:type="spellEnd"/>
            <w:r w:rsidRPr="00B66983">
              <w:rPr>
                <w:rFonts w:ascii="Times New Roman" w:eastAsia="Calibri" w:hAnsi="Times New Roman" w:cs="Times New Roman"/>
                <w:b/>
              </w:rPr>
              <w:t xml:space="preserve">-е </w:t>
            </w:r>
            <w:proofErr w:type="spellStart"/>
            <w:r w:rsidRPr="00B66983">
              <w:rPr>
                <w:rFonts w:ascii="Times New Roman" w:eastAsia="Calibri" w:hAnsi="Times New Roman" w:cs="Times New Roman"/>
                <w:b/>
              </w:rPr>
              <w:t>рабо</w:t>
            </w:r>
            <w:proofErr w:type="spellEnd"/>
          </w:p>
          <w:p w:rsidR="006F4408" w:rsidRPr="00B6698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r w:rsidRPr="00B66983">
              <w:rPr>
                <w:rFonts w:ascii="Times New Roman" w:eastAsia="Calibri" w:hAnsi="Times New Roman" w:cs="Times New Roman"/>
                <w:b/>
              </w:rPr>
              <w:t>ты</w:t>
            </w:r>
          </w:p>
        </w:tc>
        <w:tc>
          <w:tcPr>
            <w:tcW w:w="2268" w:type="dxa"/>
            <w:vMerge/>
          </w:tcPr>
          <w:p w:rsidR="006F4408" w:rsidRPr="00B6698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6F4408" w:rsidRPr="00B6698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408" w:rsidRPr="00B6698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6F4408" w:rsidRPr="00B66983" w:rsidRDefault="006F4408" w:rsidP="00D156E3">
            <w:pPr>
              <w:spacing w:after="200" w:line="276" w:lineRule="auto"/>
              <w:rPr>
                <w:lang w:val="en-US"/>
              </w:rPr>
            </w:pPr>
          </w:p>
        </w:tc>
      </w:tr>
      <w:tr w:rsidR="004445E1" w:rsidRPr="00B66983" w:rsidTr="00B66983">
        <w:trPr>
          <w:trHeight w:val="144"/>
          <w:tblCellSpacing w:w="20" w:type="nil"/>
        </w:trPr>
        <w:tc>
          <w:tcPr>
            <w:tcW w:w="4395" w:type="dxa"/>
            <w:gridSpan w:val="2"/>
          </w:tcPr>
          <w:p w:rsidR="004445E1" w:rsidRPr="00B66983" w:rsidRDefault="004445E1" w:rsidP="004445E1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4445E1" w:rsidRPr="00B66983" w:rsidRDefault="004445E1" w:rsidP="004445E1">
            <w:pPr>
              <w:spacing w:after="0"/>
              <w:ind w:left="135"/>
            </w:pPr>
            <w:r w:rsidRPr="00B66983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  <w:r w:rsidRPr="00B66983">
              <w:rPr>
                <w:rFonts w:ascii="Times New Roman" w:hAnsi="Times New Roman"/>
                <w:b/>
                <w:color w:val="000000"/>
              </w:rPr>
              <w:t>Всеобщая история. История Нового времени. Конец XV — XVII в.</w:t>
            </w:r>
          </w:p>
        </w:tc>
      </w:tr>
      <w:tr w:rsidR="006F4408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F4408" w:rsidRPr="00B66983" w:rsidRDefault="006F4408" w:rsidP="00D156E3">
            <w:pPr>
              <w:spacing w:after="0" w:line="276" w:lineRule="auto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408" w:rsidRPr="00B66983" w:rsidRDefault="006F4408" w:rsidP="00D156E3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B66983">
              <w:rPr>
                <w:rFonts w:ascii="Times New Roman" w:hAnsi="Times New Roman"/>
                <w:color w:val="000000"/>
                <w:lang w:val="en-US"/>
              </w:rPr>
              <w:t>Введение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F4408" w:rsidRPr="00B66983" w:rsidRDefault="0066387E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1</w:t>
            </w:r>
            <w:r w:rsidR="006F4408"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F4408" w:rsidRPr="00B6698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850" w:type="dxa"/>
            <w:vAlign w:val="center"/>
          </w:tcPr>
          <w:p w:rsidR="006F4408" w:rsidRPr="00B66983" w:rsidRDefault="006F4408" w:rsidP="00D156E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66983">
              <w:rPr>
                <w:rFonts w:ascii="Times New Roman" w:hAnsi="Times New Roman"/>
                <w:color w:val="000000"/>
              </w:rPr>
              <w:t>0</w:t>
            </w: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F4408" w:rsidRPr="00B66983" w:rsidRDefault="00A70BDA" w:rsidP="00CD0A22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Обозначать на ленте  времени общие хронологические рамки и основные периоды истории Нового времени</w:t>
            </w:r>
          </w:p>
        </w:tc>
        <w:tc>
          <w:tcPr>
            <w:tcW w:w="2126" w:type="dxa"/>
          </w:tcPr>
          <w:p w:rsidR="00B67B45" w:rsidRPr="00B66983" w:rsidRDefault="00B67B45" w:rsidP="00E7726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>Выделить специфическую информацию, представленную</w:t>
            </w:r>
            <w:r w:rsidR="00EE4141" w:rsidRPr="00B66983">
              <w:rPr>
                <w:rFonts w:ascii="Times New Roman" w:hAnsi="Times New Roman" w:cs="Times New Roman"/>
                <w:color w:val="000000"/>
              </w:rPr>
              <w:t xml:space="preserve"> в виде графических изображений. </w:t>
            </w:r>
            <w:r w:rsidRPr="00B66983">
              <w:rPr>
                <w:rFonts w:ascii="Times New Roman" w:hAnsi="Times New Roman" w:cs="Times New Roman"/>
                <w:color w:val="000000"/>
              </w:rPr>
              <w:t>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6F4408" w:rsidRPr="00B66983" w:rsidRDefault="00B67B45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 xml:space="preserve">Демонстрировать понимание причинно- следственных </w:t>
            </w: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 xml:space="preserve">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</w:t>
            </w:r>
            <w:r w:rsidR="00EE4141" w:rsidRPr="00B66983">
              <w:rPr>
                <w:rFonts w:ascii="Times New Roman" w:hAnsi="Times New Roman" w:cs="Times New Roman"/>
                <w:color w:val="000000"/>
              </w:rPr>
              <w:t>.</w:t>
            </w:r>
            <w:r w:rsidRPr="00B66983">
              <w:rPr>
                <w:rFonts w:ascii="Times New Roman" w:hAnsi="Times New Roman" w:cs="Times New Roman"/>
                <w:color w:val="000000"/>
              </w:rPr>
              <w:t xml:space="preserve">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4408" w:rsidRPr="00B66983" w:rsidRDefault="006F4408" w:rsidP="00D156E3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7"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6F4408" w:rsidRPr="00B66983" w:rsidRDefault="005C1243" w:rsidP="005523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Воспитание интереса к </w:t>
            </w:r>
            <w:r w:rsidR="00552399" w:rsidRPr="00B66983">
              <w:rPr>
                <w:rFonts w:ascii="Times New Roman" w:hAnsi="Times New Roman"/>
                <w:color w:val="000000"/>
              </w:rPr>
              <w:t>предмету истории как науки</w:t>
            </w: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lastRenderedPageBreak/>
              <w:t>1.2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9F01E4" w:rsidP="00EE4141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t>Великие географические открытия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  <w:r w:rsidR="009F01E4" w:rsidRPr="00B66983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</w:pPr>
            <w:r w:rsidRPr="00B66983">
              <w:t>0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EE4141" w:rsidRPr="00B66983" w:rsidRDefault="00A70BDA" w:rsidP="00A70BD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Объяснять, что способствовало росту интереса европейцев к дальним странам в XV в., раскрывать предпосылки Великих географических открытий; Рассказывать, используя карту, о начале поисков морского пути в Индию в  XV в.; Подготовить и представить сообщение об экспедициях Х.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Колумба, давать оценку их результатов и значения; Показывать на  исторической карте маршруты  экспедиций </w:t>
            </w:r>
            <w:proofErr w:type="spellStart"/>
            <w:r w:rsidRPr="00B66983">
              <w:rPr>
                <w:rFonts w:ascii="Times New Roman" w:hAnsi="Times New Roman"/>
                <w:color w:val="000000"/>
              </w:rPr>
              <w:t>Васкода</w:t>
            </w:r>
            <w:proofErr w:type="spellEnd"/>
            <w:r w:rsidRPr="00B66983">
              <w:rPr>
                <w:rFonts w:ascii="Times New Roman" w:hAnsi="Times New Roman"/>
                <w:color w:val="000000"/>
              </w:rPr>
              <w:t xml:space="preserve">  Гамы, Ф. Магеллана, А. Тасмана, называть их результаты; Раскрывать  смысл понятий  и терминов: каравелла, конк</w:t>
            </w:r>
            <w:r w:rsidR="000D387B" w:rsidRPr="00B66983">
              <w:rPr>
                <w:rFonts w:ascii="Times New Roman" w:hAnsi="Times New Roman"/>
                <w:color w:val="000000"/>
              </w:rPr>
              <w:t xml:space="preserve">истадор,  доминион,  монополия, </w:t>
            </w:r>
            <w:r w:rsidRPr="00B66983">
              <w:rPr>
                <w:rFonts w:ascii="Times New Roman" w:hAnsi="Times New Roman"/>
                <w:color w:val="000000"/>
              </w:rPr>
              <w:t xml:space="preserve">плантация; Объяснять, почему конкистадорам удалось относительно быстро завоевать могущественные государства Центральной и Южной Америки; Раскрывать, что изменилось в положении населения Центральной и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Южной Америки с приходом европейских завоевателей; Сравнивать начало освоения европейцами территорий в Южной Америке и в Северной Америке выявлять различия; Рассказывать, используя историческую карту, о поисках европейцами северо-восточного пути в страны Дальнего Востока, о том, как устанавливались их отношения с российским государством; Характеризовать итоги Великих  географических открытий конца XV—</w:t>
            </w:r>
            <w:proofErr w:type="spellStart"/>
            <w:r w:rsidRPr="00B66983">
              <w:rPr>
                <w:rFonts w:ascii="Times New Roman" w:hAnsi="Times New Roman"/>
                <w:color w:val="000000"/>
              </w:rPr>
              <w:t>XVIIв</w:t>
            </w:r>
            <w:proofErr w:type="spellEnd"/>
            <w:r w:rsidRPr="00B6698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Выделить специфическую информацию, представленную в виде графических изображений. 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 xml:space="preserve">Демонстрировать понимание </w:t>
            </w: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информацию.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8"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B66983" w:rsidRDefault="00EE4141" w:rsidP="000D387B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Воспитание интереса к предмету истории как науки; формирование умений применять исторические знания для осмысления социально-нравственного </w:t>
            </w:r>
            <w:r w:rsidR="00161223" w:rsidRPr="00B66983">
              <w:rPr>
                <w:rFonts w:ascii="Times New Roman" w:hAnsi="Times New Roman"/>
                <w:color w:val="000000"/>
              </w:rPr>
              <w:t>опыта пре</w:t>
            </w:r>
            <w:r w:rsidR="000D387B" w:rsidRPr="00B66983">
              <w:rPr>
                <w:rFonts w:ascii="Times New Roman" w:hAnsi="Times New Roman"/>
                <w:color w:val="000000"/>
              </w:rPr>
              <w:t>дшествующих поколений</w:t>
            </w: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9F01E4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Изменения в европейском обществе XVI—XVII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9F01E4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</w:pPr>
            <w:r w:rsidRPr="00B66983">
              <w:t>0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Называть новые источники энергии, которые стали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использоваться в Европе в XV—XVII вв., объяснять, развитию каких отраслей производства это способствовало; Сравнивать ремесленное и мануфактурное производство, объяснять, в чем заключались преимущества мануфактур; Объяснять значение понятий и терминов: централизованная и рассеянная мануфактура, капиталистические отношения, буржуазия; Раскрывать, в чем выражалось и к чему вело расслоение крестьянства в начале Нового времени;</w:t>
            </w:r>
          </w:p>
          <w:p w:rsidR="00EE4141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Называть новые группы населения, появившиеся в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европейских странах в раннее Новое время;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 xml:space="preserve">Выделить специфическую информацию, </w:t>
            </w: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представленную в виде графических изображений. 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информацию.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8A6E42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9" w:history="1">
              <w:r w:rsidRPr="00B66983">
                <w:rPr>
                  <w:rStyle w:val="a3"/>
                  <w:rFonts w:ascii="Times New Roman" w:hAnsi="Times New Roman"/>
                </w:rPr>
                <w:t>https://m.eds</w:t>
              </w:r>
              <w:r w:rsidRPr="00B66983">
                <w:rPr>
                  <w:rStyle w:val="a3"/>
                  <w:rFonts w:ascii="Times New Roman" w:hAnsi="Times New Roman"/>
                </w:rPr>
                <w:lastRenderedPageBreak/>
                <w:t>oo.ru/7f41393a</w:t>
              </w:r>
            </w:hyperlink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E4141" w:rsidRPr="00B66983" w:rsidRDefault="00161223" w:rsidP="000D387B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Воспитание интереса к предмету истории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как науки; формирование умений применять исторические знания для осмысления социально-</w:t>
            </w:r>
            <w:r w:rsidRPr="00B66983">
              <w:t xml:space="preserve"> </w:t>
            </w:r>
            <w:r w:rsidRPr="00B66983">
              <w:rPr>
                <w:rFonts w:ascii="Times New Roman" w:hAnsi="Times New Roman"/>
                <w:color w:val="000000"/>
              </w:rPr>
              <w:t>нравственного опыта</w:t>
            </w:r>
            <w:r w:rsidRPr="00B66983">
              <w:t xml:space="preserve"> </w:t>
            </w:r>
            <w:r w:rsidR="000D387B" w:rsidRPr="00B66983">
              <w:rPr>
                <w:rFonts w:ascii="Times New Roman" w:hAnsi="Times New Roman"/>
                <w:color w:val="000000"/>
              </w:rPr>
              <w:t>предшествующих поколений</w:t>
            </w: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9F01E4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Реформация и Контрреформация в Европе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</w:pPr>
            <w:r w:rsidRPr="00B66983">
              <w:t>0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Характеризовать предпосылки Реформации в Германии; Раскрывать содержание основных положений учения Лютера, объяснять, в чем заключалась их новизна;</w:t>
            </w:r>
          </w:p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Объяснять значение понятий и терминов: Реформация, индульгенция, секуляризация, булла, протестантизм, лютеранство, кальвинизм, гугеноты, пуритане, иезуиты; </w:t>
            </w:r>
          </w:p>
          <w:p w:rsidR="00EE4141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Раскрывать, представители каких групп германского общества и почему поддержал и М. Лютера;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>Выделить специфическую информацию, представленную в виде графических изображений. 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информацию. </w:t>
            </w: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8A6E42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0" w:history="1">
              <w:r w:rsidRPr="00B66983">
                <w:rPr>
                  <w:rStyle w:val="a3"/>
                  <w:rFonts w:ascii="Times New Roman" w:hAnsi="Times New Roman"/>
                </w:rPr>
                <w:t>https://m.edsoo.ru/7f41393a</w:t>
              </w:r>
            </w:hyperlink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E4141" w:rsidRPr="00B66983" w:rsidRDefault="00161223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Воспитание интереса к предмету истории как науки; формирование умений применять исторические знания для осмысления социально- нравственного опыта предшествующих поколений; </w:t>
            </w:r>
            <w:r w:rsidR="00EF611D" w:rsidRPr="00B66983">
              <w:rPr>
                <w:rFonts w:ascii="Times New Roman" w:hAnsi="Times New Roman"/>
                <w:color w:val="000000"/>
              </w:rPr>
              <w:t>формирование</w:t>
            </w:r>
            <w:r w:rsidRPr="00B66983">
              <w:rPr>
                <w:rFonts w:ascii="Times New Roman" w:hAnsi="Times New Roman"/>
                <w:color w:val="000000"/>
              </w:rPr>
              <w:t xml:space="preserve"> интерес</w:t>
            </w:r>
            <w:r w:rsidR="000D387B" w:rsidRPr="00B66983">
              <w:rPr>
                <w:rFonts w:ascii="Times New Roman" w:hAnsi="Times New Roman"/>
                <w:color w:val="000000"/>
              </w:rPr>
              <w:t>а</w:t>
            </w:r>
            <w:r w:rsidRPr="00B66983">
              <w:rPr>
                <w:rFonts w:ascii="Times New Roman" w:hAnsi="Times New Roman"/>
                <w:color w:val="000000"/>
              </w:rPr>
              <w:t xml:space="preserve"> к культуре</w:t>
            </w:r>
            <w:r w:rsidR="00EF611D" w:rsidRPr="00B66983">
              <w:rPr>
                <w:rFonts w:ascii="Times New Roman" w:hAnsi="Times New Roman"/>
                <w:color w:val="000000"/>
              </w:rPr>
              <w:t xml:space="preserve"> </w:t>
            </w:r>
            <w:r w:rsidR="000D387B" w:rsidRPr="00B66983">
              <w:rPr>
                <w:rFonts w:ascii="Times New Roman" w:hAnsi="Times New Roman"/>
                <w:color w:val="000000"/>
              </w:rPr>
              <w:t>и быту людей периода Реформации</w:t>
            </w:r>
            <w:r w:rsidR="00EF611D" w:rsidRPr="00B6698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9F01E4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Государства Европы в XVI—XVII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9F01E4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</w:pPr>
            <w:r w:rsidRPr="00B66983">
              <w:t>0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Объяснять значение понятий: абсолютизм, централизованное государство, протекционизм;</w:t>
            </w:r>
          </w:p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Характеризовать политическое устройство и особенности экономического развития Испании в XVI—XVII вв.; </w:t>
            </w:r>
          </w:p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Раскрывать, на что была направлена внешняя политика испанских Габсбургов, приводить примеры конкретных действий;</w:t>
            </w:r>
          </w:p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Характеризовать положение Нидерландов под властью Габсбургов;</w:t>
            </w:r>
          </w:p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>Рассказывать, привлекая историческую карту, о национально- освободительном движении в Нидерландах, его причинах, целях, участниках, формах борьбы;</w:t>
            </w:r>
          </w:p>
          <w:p w:rsidR="00EE4141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Объяснять, в чем состояло значение событий 1566— 1609гг.для Нидерландов и для Европы начала Нового времени;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Выделить специфическую информацию, представленную в виде графических изображений. 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информацию.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8A6E42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1" w:history="1">
              <w:r w:rsidRPr="00B66983">
                <w:rPr>
                  <w:rStyle w:val="a3"/>
                  <w:rFonts w:ascii="Times New Roman" w:hAnsi="Times New Roman"/>
                </w:rPr>
                <w:t>https://m.edsoo.ru/7f41393a</w:t>
              </w:r>
            </w:hyperlink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E4141" w:rsidRPr="00B66983" w:rsidRDefault="00EF611D" w:rsidP="000D387B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Воспитание интереса к предмету истории как науки; формирование умений применять исторические знания для осмысления социально- нравственного опыта предшествующих поколений; формировать интерес к </w:t>
            </w:r>
            <w:r w:rsidR="000D387B" w:rsidRPr="00B66983">
              <w:rPr>
                <w:rFonts w:ascii="Times New Roman" w:hAnsi="Times New Roman"/>
                <w:color w:val="000000"/>
              </w:rPr>
              <w:t>истории и политике Испании и Нидерландов</w:t>
            </w: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>1.6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9F01E4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Международные отношения в XVI -XVII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9F01E4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</w:pPr>
            <w:r w:rsidRPr="00B66983">
              <w:t>0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Называть основные группы противоречий, существовавших в отношениях между ведущими европейскими государствами в XVI— XVII вв., приводить примеры их проявления; </w:t>
            </w:r>
          </w:p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Рассказывать с опорой на историческую карту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об экспансии Османской империи в Европе;</w:t>
            </w:r>
          </w:p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Рассказывать о причинах Тридцатилетней войны и событиях, ставших поводом к ее развязыванию. Систематизировать информацию о Тридцатилетней войне 1618—1648 гг. Показывать на карте территории, охваченные военными действиями в годы Тридцатилетней войны; Рассказывать о характере военных действий и их последствиях для населения и хозяйства европейских стран;</w:t>
            </w:r>
          </w:p>
          <w:p w:rsidR="00EE4141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Называть основные положения Вестфальского мира, объяснять, какие государства усилили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свои позиции по итогам войны, а какие были ослаблены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 xml:space="preserve">Выделить специфическую информацию, представленную в виде графических изображений. Высказывать и обосновывать собственную точку зрения по вопросу, обсуждаемому в тексте. Делать вывод, что одно событие стало </w:t>
            </w: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причиной другого события.</w:t>
            </w:r>
          </w:p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информацию.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8A6E42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2" w:history="1">
              <w:r w:rsidRPr="00B66983">
                <w:rPr>
                  <w:rStyle w:val="a3"/>
                  <w:rFonts w:ascii="Times New Roman" w:hAnsi="Times New Roman"/>
                </w:rPr>
                <w:t>https://m.edsoo.ru/7f41393a</w:t>
              </w:r>
            </w:hyperlink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E4141" w:rsidRPr="00B66983" w:rsidRDefault="00EF611D" w:rsidP="000D387B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Воспитание интереса к предмету истории как науки; формирование умений применять исторические знания для осмысления социально- нравственного опыта предшествующих поколений; </w:t>
            </w: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>1.7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9F01E4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Европейская культура в раннее Новое время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4445E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</w:pPr>
            <w:r w:rsidRPr="00B66983">
              <w:t>0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Называть мастеров итальянского Возрождения, творивших в первой четверти XVI в</w:t>
            </w:r>
          </w:p>
          <w:p w:rsidR="00EE4141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.(Леонардо  да Винчи, Микеланджело </w:t>
            </w:r>
            <w:proofErr w:type="spellStart"/>
            <w:r w:rsidRPr="00B66983">
              <w:rPr>
                <w:rFonts w:ascii="Times New Roman" w:hAnsi="Times New Roman"/>
                <w:color w:val="000000"/>
              </w:rPr>
              <w:t>Буонарроти</w:t>
            </w:r>
            <w:proofErr w:type="spellEnd"/>
            <w:r w:rsidRPr="00B66983">
              <w:rPr>
                <w:rFonts w:ascii="Times New Roman" w:hAnsi="Times New Roman"/>
                <w:color w:val="000000"/>
              </w:rPr>
              <w:t xml:space="preserve">, Рафаэль Санти),и их произведения, объяснять, почему этот период получил название Высокого Возрождения; Рассказывать, о чем повествовали знаменитые романы XVI—XVII вв.,объяснять,чемонипривлекаличитателейвтуэпохуивпоследовавшиестолетия; Представлять характеристику стилей  классицизма и барокко, приводить примеры произведений;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Раскрывать, в чем  заключались новые взгляды настроение Вселенной, высказанные европейскими мыслителями, учеными в XVI—XVII вв., и объяснять, почему они вызвали отпор и преследование со стороны католической церкви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Выделить специфическую информацию, представленную в виде графических изображений. 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информацию. </w:t>
            </w: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8A6E42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3" w:history="1">
              <w:r w:rsidRPr="00B66983">
                <w:rPr>
                  <w:rStyle w:val="a3"/>
                  <w:rFonts w:ascii="Times New Roman" w:hAnsi="Times New Roman"/>
                </w:rPr>
                <w:t>https://m.edsoo.ru/7f41393a</w:t>
              </w:r>
            </w:hyperlink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E4141" w:rsidRPr="00B66983" w:rsidRDefault="00EF611D" w:rsidP="000D387B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Воспитание интереса к предмету истории как науки; формирование чувства прекрасного и уважения к предметам искусства; воспитывать интерес к культуре Европы </w:t>
            </w:r>
            <w:r w:rsidR="000D387B" w:rsidRPr="00B66983">
              <w:rPr>
                <w:rFonts w:ascii="Times New Roman" w:hAnsi="Times New Roman"/>
                <w:color w:val="000000"/>
              </w:rPr>
              <w:t>Нового времени</w:t>
            </w:r>
          </w:p>
        </w:tc>
      </w:tr>
      <w:tr w:rsidR="00EE4141" w:rsidRPr="00B66983" w:rsidTr="008A6E4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4445E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Страны Востока в XVI—XVII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</w:pPr>
            <w:r w:rsidRPr="00B66983">
              <w:t>0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Объяснять, привлекая информацию исторической карты, почему XVI в. считается временем наибольшего роста Османской державы; Рассказывать о правлении султана Сулеймана I ,объяснять, почему он был прозван  Великолепным; Рассказывать об организации османской армии,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высказывать суждение о причинах ее побед; Характеризовать османскую систему управления обширными владениями в Азии, Европе, Африке; Раскрывать: а)что означало для населения Северной Индии установление власти мусульманской династии Великих Моголов; б) какие традиции населения Индии сохранялись и при новых правителях; Объяснять, что представляли собой Ост- Индские  компании, созданные в европейских  странах; Определять по материалу учебника, какие традиционные черты древних и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средневековых китайских империй сохранялись в империи Мин, существовавшей в XIV—XVII вв.;</w:t>
            </w:r>
          </w:p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Объяснять, в чем заключались особенности прихода к власти в Китае и последующей политики маньчжурской династии Цин; РассказыватьобобстоятельствахутвержденияувластивЯпониидинастиисегунов </w:t>
            </w:r>
            <w:proofErr w:type="spellStart"/>
            <w:r w:rsidRPr="00B66983">
              <w:rPr>
                <w:rFonts w:ascii="Times New Roman" w:hAnsi="Times New Roman"/>
                <w:color w:val="000000"/>
              </w:rPr>
              <w:t>Токугава</w:t>
            </w:r>
            <w:proofErr w:type="spellEnd"/>
            <w:r w:rsidRPr="00B66983">
              <w:rPr>
                <w:rFonts w:ascii="Times New Roman" w:hAnsi="Times New Roman"/>
                <w:color w:val="000000"/>
              </w:rPr>
              <w:t>;</w:t>
            </w:r>
          </w:p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Характеризовать политику первых </w:t>
            </w:r>
            <w:proofErr w:type="spellStart"/>
            <w:r w:rsidRPr="00B66983">
              <w:rPr>
                <w:rFonts w:ascii="Times New Roman" w:hAnsi="Times New Roman"/>
                <w:color w:val="000000"/>
              </w:rPr>
              <w:t>сегунов</w:t>
            </w:r>
            <w:proofErr w:type="spellEnd"/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66983">
              <w:rPr>
                <w:rFonts w:ascii="Times New Roman" w:hAnsi="Times New Roman"/>
                <w:color w:val="000000"/>
              </w:rPr>
              <w:t>Токугава</w:t>
            </w:r>
            <w:proofErr w:type="spellEnd"/>
            <w:r w:rsidRPr="00B66983">
              <w:rPr>
                <w:rFonts w:ascii="Times New Roman" w:hAnsi="Times New Roman"/>
                <w:color w:val="000000"/>
              </w:rPr>
              <w:t>, ее результаты; Объяснять, чем было вызвано решение властей Японии «закрыть» свою страну для европейцев;</w:t>
            </w:r>
          </w:p>
          <w:p w:rsidR="00EE4141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Распознавать в иллюстрациях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учебника и других визуальных материалах характерные черты архитектуры и живописи отдельных стран Востока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Выделить специфическую информацию, представленную в виде графических изображений. 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информацию.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8A6E42" w:rsidP="008A6E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4" w:history="1">
              <w:r w:rsidRPr="00B66983">
                <w:rPr>
                  <w:rStyle w:val="a3"/>
                  <w:rFonts w:ascii="Times New Roman" w:hAnsi="Times New Roman"/>
                </w:rPr>
                <w:t>https://m.edsoo.ru/7f41393a</w:t>
              </w:r>
            </w:hyperlink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E4141" w:rsidRPr="00B66983" w:rsidRDefault="00EF611D" w:rsidP="000D387B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Воспитание интереса к предмету истории как науки; формирование умений применять исторические знания для осмысления социально- нравственного опыта предшествующих поколений; формировать интерес к культуре</w:t>
            </w:r>
            <w:r w:rsidR="00D813EC" w:rsidRPr="00B66983">
              <w:rPr>
                <w:rFonts w:ascii="Times New Roman" w:hAnsi="Times New Roman"/>
                <w:color w:val="000000"/>
              </w:rPr>
              <w:t xml:space="preserve"> и истории </w:t>
            </w:r>
            <w:r w:rsidR="000D387B" w:rsidRPr="00B66983">
              <w:rPr>
                <w:rFonts w:ascii="Times New Roman" w:hAnsi="Times New Roman"/>
                <w:color w:val="000000"/>
              </w:rPr>
              <w:t>жителей стран Востока</w:t>
            </w:r>
            <w:r w:rsidR="00D813EC" w:rsidRPr="00B6698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4445E1" w:rsidP="00EE414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>1.9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</w:pPr>
            <w:r w:rsidRPr="00B66983">
              <w:t>1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EE4141" w:rsidRPr="00B66983" w:rsidRDefault="000D387B" w:rsidP="00EE414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Обобщать историческое и культурное наследие раннего Нового времени;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pStyle w:val="TableParagraph"/>
              <w:spacing w:line="259" w:lineRule="auto"/>
              <w:ind w:left="113" w:right="129"/>
              <w:jc w:val="both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EE4141" w:rsidRPr="00B66983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B66983">
              <w:rPr>
                <w:rFonts w:ascii="Times New Roman" w:hAnsi="Times New Roman"/>
                <w:color w:val="000000"/>
                <w:lang w:val="en-US"/>
              </w:rPr>
              <w:t>Итого</w:t>
            </w:r>
            <w:proofErr w:type="spellEnd"/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B66983">
              <w:rPr>
                <w:rFonts w:ascii="Times New Roman" w:hAnsi="Times New Roman"/>
                <w:color w:val="000000"/>
                <w:lang w:val="en-US"/>
              </w:rPr>
              <w:t>по</w:t>
            </w:r>
            <w:proofErr w:type="spellEnd"/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B66983">
              <w:rPr>
                <w:rFonts w:ascii="Times New Roman" w:hAnsi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23 </w:t>
            </w:r>
          </w:p>
        </w:tc>
        <w:tc>
          <w:tcPr>
            <w:tcW w:w="9923" w:type="dxa"/>
            <w:gridSpan w:val="6"/>
          </w:tcPr>
          <w:p w:rsidR="00EE4141" w:rsidRPr="00B6698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</w:tr>
      <w:tr w:rsidR="004445E1" w:rsidRPr="00B66983" w:rsidTr="00B66983">
        <w:trPr>
          <w:trHeight w:val="144"/>
          <w:tblCellSpacing w:w="20" w:type="nil"/>
        </w:trPr>
        <w:tc>
          <w:tcPr>
            <w:tcW w:w="4395" w:type="dxa"/>
            <w:gridSpan w:val="2"/>
          </w:tcPr>
          <w:p w:rsidR="004445E1" w:rsidRPr="00B66983" w:rsidRDefault="004445E1" w:rsidP="004445E1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773" w:type="dxa"/>
            <w:gridSpan w:val="7"/>
            <w:vAlign w:val="center"/>
          </w:tcPr>
          <w:p w:rsidR="004445E1" w:rsidRPr="00B66983" w:rsidRDefault="004445E1" w:rsidP="004445E1">
            <w:pPr>
              <w:spacing w:after="0"/>
              <w:ind w:left="135"/>
            </w:pPr>
            <w:r w:rsidRPr="00B66983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  <w:r w:rsidRPr="00B66983">
              <w:rPr>
                <w:rFonts w:ascii="Times New Roman" w:hAnsi="Times New Roman"/>
                <w:b/>
                <w:color w:val="000000"/>
              </w:rPr>
              <w:t>История России. Россия в XVI—XVII вв.: от Великого княжества к царству</w:t>
            </w: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4445E1" w:rsidP="00EE4141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t>Россия в XVI 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1</w:t>
            </w:r>
            <w:r w:rsidR="004445E1" w:rsidRPr="00B66983">
              <w:rPr>
                <w:rFonts w:ascii="Times New Roman" w:hAnsi="Times New Roman"/>
                <w:color w:val="000000"/>
              </w:rPr>
              <w:t>3</w:t>
            </w: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4445E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</w:rPr>
              <w:t>1</w:t>
            </w:r>
            <w:r w:rsidR="00EE4141"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0D387B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Показывать на исторической карте территорию России в первой </w:t>
            </w:r>
            <w:r w:rsidR="00B24750" w:rsidRPr="00B66983">
              <w:rPr>
                <w:rFonts w:ascii="Times New Roman" w:hAnsi="Times New Roman"/>
                <w:color w:val="000000"/>
              </w:rPr>
              <w:t>трети XVI</w:t>
            </w:r>
            <w:r w:rsidRPr="00B66983">
              <w:rPr>
                <w:rFonts w:ascii="Times New Roman" w:hAnsi="Times New Roman"/>
                <w:color w:val="000000"/>
              </w:rPr>
              <w:t xml:space="preserve"> в.; называть русские земли, присоединенные к Москве в правление Василия III;</w:t>
            </w:r>
          </w:p>
          <w:p w:rsidR="00EE4141" w:rsidRPr="00B66983" w:rsidRDefault="000D387B" w:rsidP="000D387B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Характеризовать структуру центральной и местн</w:t>
            </w:r>
            <w:r w:rsidR="00B24750" w:rsidRPr="00B66983">
              <w:rPr>
                <w:rFonts w:ascii="Times New Roman" w:hAnsi="Times New Roman"/>
                <w:color w:val="000000"/>
              </w:rPr>
              <w:t>ой власти в первой трети XVI в.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>Выделить специфическую информацию, представленную в виде графических изображений. Высказывать и обосновывать 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информацию.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5"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B66983" w:rsidRDefault="00EE4141" w:rsidP="00131A5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Воспитание интерес</w:t>
            </w:r>
            <w:r w:rsidR="00131A51" w:rsidRPr="00B66983">
              <w:rPr>
                <w:rFonts w:ascii="Times New Roman" w:hAnsi="Times New Roman"/>
                <w:color w:val="000000"/>
              </w:rPr>
              <w:t>а к предмету истории как науки</w:t>
            </w:r>
            <w:r w:rsidR="00B24750" w:rsidRPr="00B66983">
              <w:rPr>
                <w:rFonts w:ascii="Times New Roman" w:hAnsi="Times New Roman"/>
                <w:color w:val="000000"/>
              </w:rPr>
              <w:t xml:space="preserve">; формирование интереса к истории России; воспитание уважения к роли личности в истории русского народа; формирование умений применять исторические знания для осмысления социально- нравственного опыта </w:t>
            </w:r>
            <w:r w:rsidR="00B24750" w:rsidRPr="00B66983">
              <w:rPr>
                <w:rFonts w:ascii="Times New Roman" w:hAnsi="Times New Roman"/>
                <w:color w:val="000000"/>
              </w:rPr>
              <w:lastRenderedPageBreak/>
              <w:t>предшествующих поколений</w:t>
            </w: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lastRenderedPageBreak/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4445E1" w:rsidP="00EE4141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t>Смута 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  <w:r w:rsidR="004445E1" w:rsidRPr="00B66983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4445E1" w:rsidP="00EE4141">
            <w:pPr>
              <w:spacing w:after="0" w:line="276" w:lineRule="auto"/>
              <w:ind w:left="135"/>
              <w:jc w:val="center"/>
            </w:pPr>
            <w:r w:rsidRPr="00B66983">
              <w:t>1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B24750" w:rsidRPr="00B66983" w:rsidRDefault="00B24750" w:rsidP="00B2475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Раскрывать причины Смуты;</w:t>
            </w:r>
          </w:p>
          <w:p w:rsidR="00EE4141" w:rsidRPr="00B66983" w:rsidRDefault="00B24750" w:rsidP="00B2475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Называть хронологические рамки Смутного времени; Объяснять смысл понятий и терминов: Смута, самозванство;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 xml:space="preserve">Выделить специфическую информацию, представленную в виде графических изображений. Высказывать и обосновывать собственную точку зрения по вопросу, обсуждаемому в тексте. Делать вывод, что одно событие стало </w:t>
            </w: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причиной другого события.</w:t>
            </w:r>
          </w:p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информацию.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6"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B66983" w:rsidRDefault="00131A51" w:rsidP="00B2475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Воспитание интереса к предмету истории как науки; формировать у учащихся интерес к истории России; формирование умений применять исторические знания для осмысления социально- нравственного </w:t>
            </w:r>
            <w:r w:rsidR="00B24750" w:rsidRPr="00B66983">
              <w:rPr>
                <w:rFonts w:ascii="Times New Roman" w:hAnsi="Times New Roman"/>
                <w:color w:val="000000"/>
              </w:rPr>
              <w:t>опыта предшествующих поколений</w:t>
            </w: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lastRenderedPageBreak/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4445E1" w:rsidP="00EE4141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t>Россия в XVII 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  <w:r w:rsidR="004445E1" w:rsidRPr="00B66983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</w:pPr>
            <w:r w:rsidRPr="00B66983">
              <w:t>1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B24750" w:rsidRPr="00B66983" w:rsidRDefault="00B24750" w:rsidP="00B2475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Характеризовать личность и деятельность первых Романовых Михаила Федоровича и Алексея Михайловича; Представлять в виде схемы структуру высших органов государственной власти и управления в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России XVII в.; Разъяснять, в чем заключались функции отдельных представительных и административных органов в системе управления</w:t>
            </w:r>
          </w:p>
          <w:p w:rsidR="00EE4141" w:rsidRPr="00B66983" w:rsidRDefault="00B24750" w:rsidP="00B2475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государством; Объяснять смысл понятий: самодержавие, раскол, старообрядчество; Раскрывать причины и последствия церковного раскола; Характеризовать экономическое развитие России в XVII в., используя информацию исторической карты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 xml:space="preserve">Выделить специфическую информацию, представленную в виде графических изображений. Высказывать и обосновывать собственную точку зрения по вопросу, обсуждаемому в тексте. Делать </w:t>
            </w: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вывод, что одно событие стало причиной другого события.</w:t>
            </w:r>
          </w:p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информацию.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7"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B66983" w:rsidRDefault="00131A51" w:rsidP="00B2475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Воспитание интереса к предмету истории как науки; формировать у учащихся интерес к истории России; формирование умений применять исторические знания для осмысления социально- нравственного опыта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предшествующих поколений; воспитывать уважение к роли личности в истории русского народа</w:t>
            </w: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lastRenderedPageBreak/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4445E1" w:rsidP="00EE4141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t>Культурное пространство XVI-XVII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  <w:r w:rsidR="004445E1" w:rsidRPr="00B66983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4445E1" w:rsidP="00EE4141">
            <w:pPr>
              <w:spacing w:after="0" w:line="276" w:lineRule="auto"/>
              <w:ind w:left="135"/>
              <w:jc w:val="center"/>
            </w:pPr>
            <w:r w:rsidRPr="00B66983">
              <w:t>0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B24750" w:rsidRPr="00B66983" w:rsidRDefault="00B24750" w:rsidP="00B2475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Извлекать информацию из Домостроя, изобразительных материалов для рассказа о нравах и быте российского общества в XVI—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XVII вв.; Характеризовать новые веяния в отечественной культуре, быту в XVII в. Объяснять значение понятий и терминов: шатровый стиль, парсуна;</w:t>
            </w:r>
          </w:p>
          <w:p w:rsidR="00EE4141" w:rsidRPr="00B66983" w:rsidRDefault="00B24750" w:rsidP="00B2475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Систематизировать материал о достижениях культуры XVI- XVII вв.(в форме таблицы), раскрывать их значение; Составлять описание одного из  памятников культуры XVI- XVII вв.; оценивать его художественные достоинства; Приводить примеры известных архитектурных сооружений XVI- XVII  вв. , выявлять их назначение; Называть  основные жанры русской 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литературы XVI-XVII вв.;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 xml:space="preserve">Выделить специфическую информацию, представленную в виде графических изображений. Высказывать и обосновывать </w:t>
            </w:r>
            <w:r w:rsidRPr="00B66983">
              <w:rPr>
                <w:rFonts w:ascii="Times New Roman" w:hAnsi="Times New Roman" w:cs="Times New Roman"/>
                <w:color w:val="000000"/>
              </w:rPr>
              <w:lastRenderedPageBreak/>
              <w:t>собственную точку зрения по вопросу, обсуждаемому в тексте. Делать вывод, что одно событие стало причиной другого события.</w:t>
            </w:r>
          </w:p>
          <w:p w:rsidR="00EE4141" w:rsidRPr="00B66983" w:rsidRDefault="00EE4141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6983">
              <w:rPr>
                <w:rFonts w:ascii="Times New Roman" w:hAnsi="Times New Roman" w:cs="Times New Roman"/>
                <w:color w:val="000000"/>
              </w:rPr>
              <w:t xml:space="preserve">Демонстрировать понимание причинно- следственных связей. Извлекать информацию необходимую для выполнения задания по тексту. Понимать </w:t>
            </w:r>
            <w:proofErr w:type="spellStart"/>
            <w:r w:rsidRPr="00B66983">
              <w:rPr>
                <w:rFonts w:ascii="Times New Roman" w:hAnsi="Times New Roman" w:cs="Times New Roman"/>
                <w:color w:val="000000"/>
              </w:rPr>
              <w:t>фактологическую</w:t>
            </w:r>
            <w:proofErr w:type="spellEnd"/>
            <w:r w:rsidRPr="00B66983">
              <w:rPr>
                <w:rFonts w:ascii="Times New Roman" w:hAnsi="Times New Roman" w:cs="Times New Roman"/>
                <w:color w:val="000000"/>
              </w:rPr>
              <w:t xml:space="preserve"> информацию. Соотносить визуальное изображение с вербальным текстом.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 xml:space="preserve">Библиотека ЦОК </w:t>
            </w:r>
            <w:hyperlink r:id="rId18"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B669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6698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B6698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268" w:type="dxa"/>
          </w:tcPr>
          <w:p w:rsidR="00EE4141" w:rsidRPr="00B66983" w:rsidRDefault="00131A51" w:rsidP="00B2475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Воспитание интереса к предмету истории как науки; формировать у учащихся интерес к истории России; формирование умений применять </w:t>
            </w:r>
            <w:r w:rsidRPr="00B66983">
              <w:rPr>
                <w:rFonts w:ascii="Times New Roman" w:hAnsi="Times New Roman"/>
                <w:color w:val="000000"/>
              </w:rPr>
              <w:lastRenderedPageBreak/>
              <w:t>исторические знания для осмысления социально- нравственного опыта предшествующих поколений; воспитывать инте</w:t>
            </w:r>
            <w:r w:rsidR="008A6E42" w:rsidRPr="00B66983">
              <w:rPr>
                <w:rFonts w:ascii="Times New Roman" w:hAnsi="Times New Roman"/>
                <w:color w:val="000000"/>
              </w:rPr>
              <w:t xml:space="preserve">рес к </w:t>
            </w:r>
            <w:r w:rsidR="00B24750" w:rsidRPr="00B66983">
              <w:rPr>
                <w:rFonts w:ascii="Times New Roman" w:hAnsi="Times New Roman"/>
                <w:color w:val="000000"/>
              </w:rPr>
              <w:t xml:space="preserve">достижениям культуры России </w:t>
            </w:r>
            <w:r w:rsidR="00B24750" w:rsidRPr="00B66983">
              <w:rPr>
                <w:rFonts w:ascii="Times New Roman" w:hAnsi="Times New Roman"/>
                <w:color w:val="000000"/>
                <w:lang w:val="en-US"/>
              </w:rPr>
              <w:t>XVI</w:t>
            </w:r>
            <w:r w:rsidR="00B24750" w:rsidRPr="00B66983">
              <w:rPr>
                <w:rFonts w:ascii="Times New Roman" w:hAnsi="Times New Roman"/>
                <w:color w:val="000000"/>
              </w:rPr>
              <w:t>-</w:t>
            </w:r>
            <w:r w:rsidR="00B24750" w:rsidRPr="00B66983">
              <w:rPr>
                <w:rFonts w:ascii="Times New Roman" w:hAnsi="Times New Roman"/>
                <w:color w:val="000000"/>
                <w:lang w:val="en-US"/>
              </w:rPr>
              <w:t>XVII</w:t>
            </w:r>
            <w:r w:rsidR="00B24750" w:rsidRPr="00B66983">
              <w:rPr>
                <w:rFonts w:ascii="Times New Roman" w:hAnsi="Times New Roman"/>
                <w:color w:val="000000"/>
              </w:rPr>
              <w:t xml:space="preserve"> вв., формирование чувства прекрасного</w:t>
            </w:r>
          </w:p>
          <w:p w:rsidR="00B24750" w:rsidRPr="00B66983" w:rsidRDefault="00B24750" w:rsidP="00B2475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4445E1" w:rsidP="00EE4141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</w:pPr>
            <w:r w:rsidRPr="00B66983">
              <w:t>1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EE4141" w:rsidRPr="00B66983" w:rsidRDefault="00B24750" w:rsidP="00EE4141">
            <w:pPr>
              <w:spacing w:after="0" w:line="276" w:lineRule="auto"/>
              <w:jc w:val="both"/>
              <w:rPr>
                <w:rFonts w:ascii="Times New Roman" w:hAnsi="Times New Roman" w:cs="Times New Roman"/>
                <w:w w:val="95"/>
              </w:rPr>
            </w:pPr>
            <w:r w:rsidRPr="00B66983">
              <w:rPr>
                <w:rFonts w:ascii="Times New Roman" w:hAnsi="Times New Roman" w:cs="Times New Roman"/>
                <w:w w:val="95"/>
              </w:rPr>
              <w:t>Обобщать историческое и  культурное наследие России XVI-</w:t>
            </w:r>
            <w:proofErr w:type="spellStart"/>
            <w:r w:rsidRPr="00B66983">
              <w:rPr>
                <w:rFonts w:ascii="Times New Roman" w:hAnsi="Times New Roman" w:cs="Times New Roman"/>
                <w:w w:val="95"/>
              </w:rPr>
              <w:t>XVIIвв</w:t>
            </w:r>
            <w:proofErr w:type="spellEnd"/>
            <w:r w:rsidRPr="00B66983">
              <w:rPr>
                <w:rFonts w:ascii="Times New Roman" w:hAnsi="Times New Roman" w:cs="Times New Roman"/>
                <w:w w:val="95"/>
              </w:rPr>
              <w:t>.;</w:t>
            </w:r>
          </w:p>
        </w:tc>
        <w:tc>
          <w:tcPr>
            <w:tcW w:w="2126" w:type="dxa"/>
          </w:tcPr>
          <w:p w:rsidR="00EE4141" w:rsidRPr="00B66983" w:rsidRDefault="00EE4141" w:rsidP="00EE4141">
            <w:pPr>
              <w:pStyle w:val="TableParagraph"/>
              <w:spacing w:line="259" w:lineRule="auto"/>
              <w:ind w:left="113" w:right="129"/>
              <w:jc w:val="both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EE4141" w:rsidRPr="00B66983" w:rsidRDefault="00EE4141" w:rsidP="00EE4141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</w:rPr>
            </w:pP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B66983">
              <w:rPr>
                <w:rFonts w:ascii="Times New Roman" w:hAnsi="Times New Roman"/>
                <w:color w:val="000000"/>
                <w:lang w:val="en-US"/>
              </w:rPr>
              <w:t>Итого</w:t>
            </w:r>
            <w:proofErr w:type="spellEnd"/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B66983">
              <w:rPr>
                <w:rFonts w:ascii="Times New Roman" w:hAnsi="Times New Roman"/>
                <w:color w:val="000000"/>
                <w:lang w:val="en-US"/>
              </w:rPr>
              <w:t>по</w:t>
            </w:r>
            <w:proofErr w:type="spellEnd"/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B66983">
              <w:rPr>
                <w:rFonts w:ascii="Times New Roman" w:hAnsi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 45 </w:t>
            </w:r>
          </w:p>
        </w:tc>
        <w:tc>
          <w:tcPr>
            <w:tcW w:w="9923" w:type="dxa"/>
            <w:gridSpan w:val="6"/>
          </w:tcPr>
          <w:p w:rsidR="00EE4141" w:rsidRPr="00B6698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</w:tr>
      <w:tr w:rsidR="00EE4141" w:rsidRPr="00B66983" w:rsidTr="00161223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</w:pPr>
            <w:r w:rsidRPr="00B66983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</w:rPr>
              <w:t xml:space="preserve"> </w:t>
            </w:r>
            <w:r w:rsidRPr="00B66983">
              <w:rPr>
                <w:rFonts w:ascii="Times New Roman" w:hAnsi="Times New Roman"/>
                <w:color w:val="000000"/>
                <w:lang w:val="en-US"/>
              </w:rPr>
              <w:t xml:space="preserve">68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B66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EE4141" w:rsidRPr="00B66983" w:rsidRDefault="00EE4141" w:rsidP="00EE41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669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EE4141" w:rsidRPr="00B6698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EE4141" w:rsidRPr="00B6698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E4141" w:rsidRPr="00B6698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EE4141" w:rsidRPr="00B66983" w:rsidRDefault="00EE4141" w:rsidP="00EE414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161C31" w:rsidRPr="00B66983" w:rsidRDefault="00161C31"/>
    <w:p w:rsidR="00947289" w:rsidRPr="00B66983" w:rsidRDefault="00947289"/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289">
        <w:rPr>
          <w:rFonts w:ascii="Times New Roman" w:eastAsia="Calibri" w:hAnsi="Times New Roman" w:cs="Times New Roman"/>
          <w:b/>
          <w:sz w:val="28"/>
          <w:szCs w:val="28"/>
        </w:rPr>
        <w:t>Поурочное (календар</w:t>
      </w:r>
      <w:r>
        <w:rPr>
          <w:rFonts w:ascii="Times New Roman" w:eastAsia="Calibri" w:hAnsi="Times New Roman" w:cs="Times New Roman"/>
          <w:b/>
          <w:sz w:val="28"/>
          <w:szCs w:val="28"/>
        </w:rPr>
        <w:t>но-тематическое) планирова</w:t>
      </w:r>
      <w:r w:rsidR="003111F8">
        <w:rPr>
          <w:rFonts w:ascii="Times New Roman" w:eastAsia="Calibri" w:hAnsi="Times New Roman" w:cs="Times New Roman"/>
          <w:b/>
          <w:sz w:val="28"/>
          <w:szCs w:val="28"/>
        </w:rPr>
        <w:t>ние, 7</w:t>
      </w:r>
      <w:r w:rsidRPr="0094728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289" w:rsidRPr="00947289" w:rsidRDefault="00947289" w:rsidP="009472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25"/>
        <w:gridCol w:w="869"/>
        <w:gridCol w:w="993"/>
        <w:gridCol w:w="1275"/>
        <w:gridCol w:w="1985"/>
        <w:gridCol w:w="2693"/>
        <w:gridCol w:w="709"/>
        <w:gridCol w:w="850"/>
        <w:gridCol w:w="851"/>
        <w:gridCol w:w="850"/>
      </w:tblGrid>
      <w:tr w:rsidR="00F47A05" w:rsidRPr="00947289" w:rsidTr="00666BEB">
        <w:trPr>
          <w:trHeight w:val="535"/>
        </w:trPr>
        <w:tc>
          <w:tcPr>
            <w:tcW w:w="709" w:type="dxa"/>
            <w:vMerge w:val="restart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525" w:type="dxa"/>
            <w:vMerge w:val="restart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3137" w:type="dxa"/>
            <w:gridSpan w:val="3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F47A05" w:rsidRPr="00947289" w:rsidRDefault="00F47A05" w:rsidP="00F4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образователь-</w:t>
            </w:r>
            <w:proofErr w:type="spellStart"/>
            <w:r w:rsidRPr="00947289">
              <w:rPr>
                <w:rFonts w:ascii="Times New Roman" w:eastAsia="Calibri" w:hAnsi="Times New Roman" w:cs="Times New Roman"/>
                <w:b/>
              </w:rPr>
              <w:t>ные</w:t>
            </w:r>
            <w:proofErr w:type="spellEnd"/>
            <w:r w:rsidRPr="00947289">
              <w:rPr>
                <w:rFonts w:ascii="Times New Roman" w:eastAsia="Calibri" w:hAnsi="Times New Roman" w:cs="Times New Roman"/>
                <w:b/>
              </w:rPr>
              <w:t xml:space="preserve"> ресурсы</w:t>
            </w:r>
          </w:p>
        </w:tc>
        <w:tc>
          <w:tcPr>
            <w:tcW w:w="2693" w:type="dxa"/>
            <w:vMerge w:val="restart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Виды и формы контроля</w:t>
            </w:r>
          </w:p>
        </w:tc>
        <w:tc>
          <w:tcPr>
            <w:tcW w:w="3260" w:type="dxa"/>
            <w:gridSpan w:val="4"/>
          </w:tcPr>
          <w:p w:rsidR="00F47A05" w:rsidRPr="00947289" w:rsidRDefault="00F47A05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</w:tr>
      <w:tr w:rsidR="002037C3" w:rsidRPr="00947289" w:rsidTr="00666BEB">
        <w:trPr>
          <w:trHeight w:val="567"/>
        </w:trPr>
        <w:tc>
          <w:tcPr>
            <w:tcW w:w="709" w:type="dxa"/>
            <w:vMerge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25" w:type="dxa"/>
            <w:vMerge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9" w:type="dxa"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2037C3" w:rsidRPr="00947289" w:rsidRDefault="002037C3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947289">
              <w:rPr>
                <w:rFonts w:ascii="Times New Roman" w:eastAsia="Calibri" w:hAnsi="Times New Roman" w:cs="Times New Roman"/>
                <w:b/>
              </w:rPr>
              <w:t>контр-е</w:t>
            </w:r>
            <w:proofErr w:type="spellEnd"/>
            <w:proofErr w:type="gramEnd"/>
          </w:p>
          <w:p w:rsidR="002037C3" w:rsidRPr="00947289" w:rsidRDefault="002037C3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работы</w:t>
            </w:r>
          </w:p>
        </w:tc>
        <w:tc>
          <w:tcPr>
            <w:tcW w:w="1275" w:type="dxa"/>
          </w:tcPr>
          <w:p w:rsidR="002037C3" w:rsidRPr="00947289" w:rsidRDefault="002037C3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47289">
              <w:rPr>
                <w:rFonts w:ascii="Times New Roman" w:eastAsia="Calibri" w:hAnsi="Times New Roman" w:cs="Times New Roman"/>
                <w:b/>
              </w:rPr>
              <w:t>практ</w:t>
            </w:r>
            <w:proofErr w:type="spellEnd"/>
            <w:r w:rsidRPr="00947289">
              <w:rPr>
                <w:rFonts w:ascii="Times New Roman" w:eastAsia="Calibri" w:hAnsi="Times New Roman" w:cs="Times New Roman"/>
                <w:b/>
              </w:rPr>
              <w:t>-е</w:t>
            </w:r>
          </w:p>
          <w:p w:rsidR="002037C3" w:rsidRPr="00947289" w:rsidRDefault="002037C3" w:rsidP="009472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47289">
              <w:rPr>
                <w:rFonts w:ascii="Times New Roman" w:eastAsia="Calibri" w:hAnsi="Times New Roman" w:cs="Times New Roman"/>
                <w:b/>
              </w:rPr>
              <w:t>работы</w:t>
            </w:r>
          </w:p>
        </w:tc>
        <w:tc>
          <w:tcPr>
            <w:tcW w:w="1985" w:type="dxa"/>
            <w:vMerge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2037C3" w:rsidRPr="00947289" w:rsidRDefault="002037C3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7C3" w:rsidRPr="00947289" w:rsidRDefault="003111F8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2037C3" w:rsidRPr="00947289"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850" w:type="dxa"/>
          </w:tcPr>
          <w:p w:rsidR="002037C3" w:rsidRPr="00947289" w:rsidRDefault="003111F8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2037C3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2037C3" w:rsidRPr="00947289" w:rsidRDefault="003111F8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2037C3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850" w:type="dxa"/>
          </w:tcPr>
          <w:p w:rsidR="002037C3" w:rsidRPr="00947289" w:rsidRDefault="003111F8" w:rsidP="0094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2037C3"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</w:tr>
      <w:tr w:rsidR="00A62E57" w:rsidRPr="00947289" w:rsidTr="00666BEB">
        <w:trPr>
          <w:trHeight w:val="567"/>
        </w:trPr>
        <w:tc>
          <w:tcPr>
            <w:tcW w:w="70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A62E57" w:rsidRDefault="00A62E57" w:rsidP="00A62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6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  <w:vAlign w:val="center"/>
          </w:tcPr>
          <w:p w:rsidR="00A62E57" w:rsidRPr="00B8061D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A62E57"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850" w:type="dxa"/>
            <w:vAlign w:val="center"/>
          </w:tcPr>
          <w:p w:rsidR="00A62E57" w:rsidRPr="00B8061D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A62E57"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851" w:type="dxa"/>
            <w:vAlign w:val="center"/>
          </w:tcPr>
          <w:p w:rsidR="00A62E57" w:rsidRPr="00B8061D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A62E57"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850" w:type="dxa"/>
            <w:vAlign w:val="center"/>
          </w:tcPr>
          <w:p w:rsidR="00A62E57" w:rsidRPr="00B8061D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A62E57"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</w:tr>
      <w:tr w:rsidR="00A62E57" w:rsidRPr="00947289" w:rsidTr="00666BEB">
        <w:trPr>
          <w:trHeight w:val="567"/>
        </w:trPr>
        <w:tc>
          <w:tcPr>
            <w:tcW w:w="70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A62E57" w:rsidRPr="003E73DB" w:rsidRDefault="00A62E57" w:rsidP="00A62E57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6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  <w:vAlign w:val="center"/>
          </w:tcPr>
          <w:p w:rsidR="00A62E57" w:rsidRPr="00B8061D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A62E57"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850" w:type="dxa"/>
            <w:vAlign w:val="center"/>
          </w:tcPr>
          <w:p w:rsidR="00A62E57" w:rsidRPr="00B8061D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A62E57"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851" w:type="dxa"/>
            <w:vAlign w:val="center"/>
          </w:tcPr>
          <w:p w:rsidR="00A62E57" w:rsidRPr="00B8061D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A62E57"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850" w:type="dxa"/>
            <w:vAlign w:val="center"/>
          </w:tcPr>
          <w:p w:rsidR="00A62E57" w:rsidRPr="00B8061D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A62E57" w:rsidRPr="00B8061D">
              <w:rPr>
                <w:rFonts w:ascii="Times New Roman" w:eastAsia="Calibri" w:hAnsi="Times New Roman" w:cs="Times New Roman"/>
              </w:rPr>
              <w:t>.09.2023</w:t>
            </w:r>
          </w:p>
        </w:tc>
      </w:tr>
      <w:tr w:rsidR="00A62E57" w:rsidRPr="00326BEB" w:rsidTr="00666BEB">
        <w:trPr>
          <w:trHeight w:val="567"/>
        </w:trPr>
        <w:tc>
          <w:tcPr>
            <w:tcW w:w="70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A62E57" w:rsidRPr="003E73DB" w:rsidRDefault="00A62E57" w:rsidP="00A62E57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6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  <w:vAlign w:val="center"/>
          </w:tcPr>
          <w:p w:rsidR="00A62E57" w:rsidRPr="002037C3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62E57" w:rsidRPr="002037C3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850" w:type="dxa"/>
            <w:vAlign w:val="center"/>
          </w:tcPr>
          <w:p w:rsidR="00A62E57" w:rsidRPr="002037C3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62E57" w:rsidRPr="002037C3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851" w:type="dxa"/>
            <w:vAlign w:val="center"/>
          </w:tcPr>
          <w:p w:rsidR="00A62E57" w:rsidRPr="002037C3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62E57" w:rsidRPr="002037C3">
              <w:rPr>
                <w:rFonts w:ascii="Times New Roman" w:eastAsia="Calibri" w:hAnsi="Times New Roman" w:cs="Times New Roman"/>
              </w:rPr>
              <w:t>.09.2023</w:t>
            </w:r>
          </w:p>
        </w:tc>
        <w:tc>
          <w:tcPr>
            <w:tcW w:w="850" w:type="dxa"/>
            <w:vAlign w:val="center"/>
          </w:tcPr>
          <w:p w:rsidR="00A62E57" w:rsidRPr="002037C3" w:rsidRDefault="003111F8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62E57" w:rsidRPr="002037C3">
              <w:rPr>
                <w:rFonts w:ascii="Times New Roman" w:eastAsia="Calibri" w:hAnsi="Times New Roman" w:cs="Times New Roman"/>
              </w:rPr>
              <w:t>.09.2023</w:t>
            </w:r>
          </w:p>
        </w:tc>
      </w:tr>
      <w:tr w:rsidR="00A62E57" w:rsidRPr="00326BEB" w:rsidTr="00666BEB">
        <w:trPr>
          <w:trHeight w:val="567"/>
        </w:trPr>
        <w:tc>
          <w:tcPr>
            <w:tcW w:w="70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525" w:type="dxa"/>
            <w:vAlign w:val="center"/>
          </w:tcPr>
          <w:p w:rsidR="00A62E57" w:rsidRPr="003E73DB" w:rsidRDefault="00A62E57" w:rsidP="00A62E57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  <w:vAlign w:val="center"/>
          </w:tcPr>
          <w:p w:rsidR="00A62E57" w:rsidRPr="002037C3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2E57" w:rsidRPr="002037C3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2E57" w:rsidRPr="002037C3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62E57" w:rsidRPr="002037C3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2E57" w:rsidRPr="00326BEB" w:rsidTr="00666BEB">
        <w:trPr>
          <w:trHeight w:val="567"/>
        </w:trPr>
        <w:tc>
          <w:tcPr>
            <w:tcW w:w="70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25" w:type="dxa"/>
            <w:vAlign w:val="center"/>
          </w:tcPr>
          <w:p w:rsidR="00A62E57" w:rsidRPr="003E73DB" w:rsidRDefault="00A62E57" w:rsidP="00A62E57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E57" w:rsidRPr="00326BEB" w:rsidTr="00666BEB">
        <w:trPr>
          <w:trHeight w:val="567"/>
        </w:trPr>
        <w:tc>
          <w:tcPr>
            <w:tcW w:w="70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25" w:type="dxa"/>
            <w:vAlign w:val="center"/>
          </w:tcPr>
          <w:p w:rsidR="00A62E57" w:rsidRDefault="00A62E57" w:rsidP="00A62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6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E57" w:rsidRPr="00326BEB" w:rsidTr="00666BEB">
        <w:trPr>
          <w:trHeight w:val="567"/>
        </w:trPr>
        <w:tc>
          <w:tcPr>
            <w:tcW w:w="70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25" w:type="dxa"/>
            <w:vAlign w:val="center"/>
          </w:tcPr>
          <w:p w:rsidR="00A62E57" w:rsidRPr="003E73DB" w:rsidRDefault="00A62E57" w:rsidP="00A62E57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6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E57" w:rsidRPr="00326BEB" w:rsidTr="00666BEB">
        <w:trPr>
          <w:trHeight w:val="567"/>
        </w:trPr>
        <w:tc>
          <w:tcPr>
            <w:tcW w:w="70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25" w:type="dxa"/>
            <w:vAlign w:val="center"/>
          </w:tcPr>
          <w:p w:rsidR="00A62E57" w:rsidRDefault="00A62E57" w:rsidP="00A62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6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E57" w:rsidRPr="00326BEB" w:rsidTr="00666BEB">
        <w:trPr>
          <w:trHeight w:val="567"/>
        </w:trPr>
        <w:tc>
          <w:tcPr>
            <w:tcW w:w="70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25" w:type="dxa"/>
            <w:vAlign w:val="center"/>
          </w:tcPr>
          <w:p w:rsidR="00A62E57" w:rsidRPr="003E73DB" w:rsidRDefault="00A62E57" w:rsidP="00A62E57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6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E57" w:rsidRPr="00326BEB" w:rsidTr="00666BEB">
        <w:trPr>
          <w:trHeight w:val="567"/>
        </w:trPr>
        <w:tc>
          <w:tcPr>
            <w:tcW w:w="70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25" w:type="dxa"/>
            <w:vAlign w:val="center"/>
          </w:tcPr>
          <w:p w:rsidR="00A62E57" w:rsidRPr="003E73DB" w:rsidRDefault="00A62E57" w:rsidP="00A62E57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6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E57" w:rsidRPr="00326BEB" w:rsidTr="00666BEB">
        <w:trPr>
          <w:trHeight w:val="567"/>
        </w:trPr>
        <w:tc>
          <w:tcPr>
            <w:tcW w:w="70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25" w:type="dxa"/>
            <w:vAlign w:val="center"/>
          </w:tcPr>
          <w:p w:rsidR="00A62E57" w:rsidRDefault="00A62E57" w:rsidP="00A62E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69" w:type="dxa"/>
            <w:vAlign w:val="center"/>
          </w:tcPr>
          <w:p w:rsidR="00A62E57" w:rsidRPr="00B56BB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A62E57" w:rsidRPr="00F47A05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A62E57" w:rsidRPr="00947289" w:rsidRDefault="00A62E57" w:rsidP="00A6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Алексея Михайловича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Письменный контроль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58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3E73DB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3E73DB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3525" w:type="dxa"/>
            <w:vAlign w:val="center"/>
          </w:tcPr>
          <w:p w:rsidR="0011582B" w:rsidRDefault="0011582B" w:rsidP="001158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B24750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A0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582B" w:rsidRPr="00326BEB" w:rsidTr="00666BEB">
        <w:trPr>
          <w:trHeight w:val="567"/>
        </w:trPr>
        <w:tc>
          <w:tcPr>
            <w:tcW w:w="70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lastRenderedPageBreak/>
              <w:t>68</w:t>
            </w:r>
          </w:p>
        </w:tc>
        <w:tc>
          <w:tcPr>
            <w:tcW w:w="3525" w:type="dxa"/>
            <w:vAlign w:val="center"/>
          </w:tcPr>
          <w:p w:rsidR="0011582B" w:rsidRPr="003E73DB" w:rsidRDefault="0011582B" w:rsidP="0011582B">
            <w:pPr>
              <w:spacing w:after="0"/>
              <w:ind w:left="135"/>
            </w:pP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3DB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69" w:type="dxa"/>
            <w:vAlign w:val="center"/>
          </w:tcPr>
          <w:p w:rsidR="0011582B" w:rsidRPr="00B56BB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B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6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156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D156E3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 w:rsidRPr="00D156E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2693" w:type="dxa"/>
            <w:vAlign w:val="center"/>
          </w:tcPr>
          <w:p w:rsidR="0011582B" w:rsidRPr="00F47A05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709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11582B" w:rsidRPr="00947289" w:rsidRDefault="0011582B" w:rsidP="0011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F50E0" w:rsidRDefault="006F50E0"/>
    <w:p w:rsidR="006F50E0" w:rsidRDefault="006F50E0">
      <w:r>
        <w:br w:type="page"/>
      </w:r>
    </w:p>
    <w:p w:rsidR="006F50E0" w:rsidRDefault="006F50E0" w:rsidP="006F50E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6F50E0" w:rsidSect="00D156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50E0" w:rsidRPr="008B74A9" w:rsidRDefault="006F50E0" w:rsidP="00B66983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lastRenderedPageBreak/>
        <w:t>УЧЕБНО-МЕТОДИЧЕСКОЕ ОБЕСПЕЧЕНИЕ ОБРАЗОВАТЕЛЬНОГО ПРОЦЕССА</w:t>
      </w:r>
    </w:p>
    <w:p w:rsidR="007311B3" w:rsidRPr="00B66983" w:rsidRDefault="007311B3" w:rsidP="002B79EC">
      <w:pPr>
        <w:pStyle w:val="TableParagraph"/>
        <w:jc w:val="both"/>
        <w:rPr>
          <w:color w:val="000000"/>
          <w:sz w:val="24"/>
          <w:szCs w:val="24"/>
        </w:rPr>
      </w:pPr>
      <w:r w:rsidRPr="00B66983">
        <w:rPr>
          <w:color w:val="000000"/>
          <w:sz w:val="24"/>
          <w:szCs w:val="24"/>
        </w:rPr>
        <w:t xml:space="preserve">История. Всеобщая история. История Нового времени. Конец XV—XVII век: 7 класс: учебник, 7 класс / </w:t>
      </w:r>
      <w:proofErr w:type="spellStart"/>
      <w:r w:rsidRPr="00B66983">
        <w:rPr>
          <w:color w:val="000000"/>
          <w:sz w:val="24"/>
          <w:szCs w:val="24"/>
        </w:rPr>
        <w:t>Юдовская</w:t>
      </w:r>
      <w:proofErr w:type="spellEnd"/>
      <w:r w:rsidRPr="00B66983">
        <w:rPr>
          <w:color w:val="000000"/>
          <w:sz w:val="24"/>
          <w:szCs w:val="24"/>
        </w:rPr>
        <w:t xml:space="preserve"> А. Я., Баранов П. А., Ванюшкина Л. М.; под ред. </w:t>
      </w:r>
      <w:proofErr w:type="spellStart"/>
      <w:r w:rsidRPr="00B66983">
        <w:rPr>
          <w:color w:val="000000"/>
          <w:sz w:val="24"/>
          <w:szCs w:val="24"/>
        </w:rPr>
        <w:t>Искендерова</w:t>
      </w:r>
      <w:proofErr w:type="spellEnd"/>
      <w:r w:rsidRPr="00B66983">
        <w:rPr>
          <w:color w:val="000000"/>
          <w:sz w:val="24"/>
          <w:szCs w:val="24"/>
        </w:rPr>
        <w:t xml:space="preserve"> А. А., Акционерное общество «Издательство «Просвещение».</w:t>
      </w:r>
    </w:p>
    <w:p w:rsidR="007311B3" w:rsidRPr="00B66983" w:rsidRDefault="007311B3" w:rsidP="002B79EC">
      <w:pPr>
        <w:pStyle w:val="TableParagraph"/>
        <w:jc w:val="both"/>
        <w:rPr>
          <w:color w:val="000000"/>
          <w:sz w:val="24"/>
          <w:szCs w:val="24"/>
        </w:rPr>
      </w:pPr>
      <w:r w:rsidRPr="00B66983">
        <w:rPr>
          <w:color w:val="000000"/>
          <w:sz w:val="24"/>
          <w:szCs w:val="24"/>
        </w:rPr>
        <w:t xml:space="preserve">История России (в 2 частях), 7 класс / Арсентьев Н.М., Данилов А.А., </w:t>
      </w:r>
      <w:proofErr w:type="spellStart"/>
      <w:r w:rsidRPr="00B66983">
        <w:rPr>
          <w:color w:val="000000"/>
          <w:sz w:val="24"/>
          <w:szCs w:val="24"/>
        </w:rPr>
        <w:t>Курукин</w:t>
      </w:r>
      <w:proofErr w:type="spellEnd"/>
      <w:r w:rsidRPr="00B66983">
        <w:rPr>
          <w:color w:val="000000"/>
          <w:sz w:val="24"/>
          <w:szCs w:val="24"/>
        </w:rPr>
        <w:t xml:space="preserve"> И.В. и другие; под редакцией </w:t>
      </w:r>
      <w:proofErr w:type="spellStart"/>
      <w:r w:rsidRPr="00B66983">
        <w:rPr>
          <w:color w:val="000000"/>
          <w:sz w:val="24"/>
          <w:szCs w:val="24"/>
        </w:rPr>
        <w:t>Торкунова</w:t>
      </w:r>
      <w:proofErr w:type="spellEnd"/>
      <w:r w:rsidRPr="00B66983">
        <w:rPr>
          <w:color w:val="000000"/>
          <w:sz w:val="24"/>
          <w:szCs w:val="24"/>
        </w:rPr>
        <w:t xml:space="preserve"> А.В., Акционерное общество «Издательство «Просвещение».</w:t>
      </w:r>
    </w:p>
    <w:p w:rsidR="007311B3" w:rsidRDefault="007311B3" w:rsidP="00B66983">
      <w:pPr>
        <w:pStyle w:val="TableParagraph"/>
        <w:jc w:val="center"/>
        <w:rPr>
          <w:color w:val="000000"/>
          <w:sz w:val="28"/>
          <w:szCs w:val="24"/>
        </w:rPr>
      </w:pPr>
    </w:p>
    <w:p w:rsidR="006F50E0" w:rsidRPr="008B74A9" w:rsidRDefault="006F50E0" w:rsidP="00B66983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t>ОБЯЗАТЕЛЬНЫЕ УЧЕБНЫЕ МАТЕРИАЛЫ ДЛЯ УЧЕНИКА</w:t>
      </w:r>
    </w:p>
    <w:p w:rsidR="007311B3" w:rsidRPr="00B66983" w:rsidRDefault="007311B3" w:rsidP="007311B3">
      <w:pPr>
        <w:pStyle w:val="TableParagraph"/>
        <w:jc w:val="both"/>
        <w:rPr>
          <w:color w:val="000000"/>
          <w:sz w:val="24"/>
          <w:szCs w:val="24"/>
        </w:rPr>
      </w:pPr>
      <w:r w:rsidRPr="00B66983">
        <w:rPr>
          <w:color w:val="000000"/>
          <w:sz w:val="24"/>
          <w:szCs w:val="24"/>
        </w:rPr>
        <w:t xml:space="preserve">История. Всеобщая история. История Нового времени. Конец XV—XVII век: 7-й класс: учебник, 7 класс / </w:t>
      </w:r>
      <w:proofErr w:type="spellStart"/>
      <w:r w:rsidRPr="00B66983">
        <w:rPr>
          <w:color w:val="000000"/>
          <w:sz w:val="24"/>
          <w:szCs w:val="24"/>
        </w:rPr>
        <w:t>Юдовская</w:t>
      </w:r>
      <w:proofErr w:type="spellEnd"/>
      <w:r w:rsidRPr="00B66983">
        <w:rPr>
          <w:color w:val="000000"/>
          <w:sz w:val="24"/>
          <w:szCs w:val="24"/>
        </w:rPr>
        <w:t xml:space="preserve"> А. Я., Баранов П. А., Ванюшкина Л. М.; под ред. </w:t>
      </w:r>
      <w:proofErr w:type="spellStart"/>
      <w:r w:rsidRPr="00B66983">
        <w:rPr>
          <w:color w:val="000000"/>
          <w:sz w:val="24"/>
          <w:szCs w:val="24"/>
        </w:rPr>
        <w:t>Искендерова</w:t>
      </w:r>
      <w:proofErr w:type="spellEnd"/>
      <w:r w:rsidRPr="00B66983">
        <w:rPr>
          <w:color w:val="000000"/>
          <w:sz w:val="24"/>
          <w:szCs w:val="24"/>
        </w:rPr>
        <w:t xml:space="preserve"> А. А., Акционерное общество «Издательство «Просвещение».</w:t>
      </w:r>
    </w:p>
    <w:p w:rsidR="007865D4" w:rsidRPr="00B66983" w:rsidRDefault="007311B3" w:rsidP="007311B3">
      <w:pPr>
        <w:pStyle w:val="TableParagraph"/>
        <w:jc w:val="both"/>
        <w:rPr>
          <w:color w:val="000000"/>
          <w:sz w:val="24"/>
          <w:szCs w:val="24"/>
        </w:rPr>
      </w:pPr>
      <w:r w:rsidRPr="00B66983">
        <w:rPr>
          <w:color w:val="000000"/>
          <w:sz w:val="24"/>
          <w:szCs w:val="24"/>
        </w:rPr>
        <w:t xml:space="preserve">История России (в 2 частях), 7 класс / Арсентьев Н.М., Данилов А.А., </w:t>
      </w:r>
      <w:proofErr w:type="spellStart"/>
      <w:r w:rsidRPr="00B66983">
        <w:rPr>
          <w:color w:val="000000"/>
          <w:sz w:val="24"/>
          <w:szCs w:val="24"/>
        </w:rPr>
        <w:t>Курукин</w:t>
      </w:r>
      <w:proofErr w:type="spellEnd"/>
      <w:r w:rsidRPr="00B66983">
        <w:rPr>
          <w:color w:val="000000"/>
          <w:sz w:val="24"/>
          <w:szCs w:val="24"/>
        </w:rPr>
        <w:t xml:space="preserve"> И.В. и другие; под редакцией </w:t>
      </w:r>
      <w:proofErr w:type="spellStart"/>
      <w:r w:rsidRPr="00B66983">
        <w:rPr>
          <w:color w:val="000000"/>
          <w:sz w:val="24"/>
          <w:szCs w:val="24"/>
        </w:rPr>
        <w:t>Торкунова</w:t>
      </w:r>
      <w:proofErr w:type="spellEnd"/>
      <w:r w:rsidRPr="00B66983">
        <w:rPr>
          <w:color w:val="000000"/>
          <w:sz w:val="24"/>
          <w:szCs w:val="24"/>
        </w:rPr>
        <w:t xml:space="preserve"> А.В., Акционерное общество «Издательство «Просвещение».</w:t>
      </w:r>
    </w:p>
    <w:p w:rsidR="007311B3" w:rsidRPr="008B74A9" w:rsidRDefault="007311B3" w:rsidP="00B66983">
      <w:pPr>
        <w:pStyle w:val="TableParagraph"/>
        <w:jc w:val="center"/>
        <w:rPr>
          <w:rFonts w:eastAsia="Calibri"/>
          <w:sz w:val="28"/>
          <w:szCs w:val="24"/>
        </w:rPr>
      </w:pPr>
    </w:p>
    <w:p w:rsidR="006F50E0" w:rsidRPr="008B74A9" w:rsidRDefault="006F50E0" w:rsidP="00B66983">
      <w:pPr>
        <w:pStyle w:val="TableParagraph"/>
        <w:jc w:val="center"/>
        <w:rPr>
          <w:rFonts w:eastAsia="Calibri"/>
          <w:b/>
          <w:sz w:val="28"/>
          <w:szCs w:val="24"/>
        </w:rPr>
      </w:pPr>
      <w:r w:rsidRPr="008B74A9">
        <w:rPr>
          <w:rFonts w:eastAsia="Calibri"/>
          <w:b/>
          <w:sz w:val="28"/>
          <w:szCs w:val="24"/>
        </w:rPr>
        <w:t>МЕТОДИЧЕСКИЕ МАТЕРИАЛЫ ДЛЯ УЧИТЕЛЯ</w:t>
      </w:r>
    </w:p>
    <w:p w:rsidR="00290673" w:rsidRPr="00B66983" w:rsidRDefault="006F50E0" w:rsidP="002B79EC">
      <w:pPr>
        <w:pStyle w:val="TableParagraph"/>
        <w:jc w:val="both"/>
        <w:rPr>
          <w:color w:val="000000"/>
          <w:sz w:val="24"/>
          <w:szCs w:val="24"/>
        </w:rPr>
      </w:pPr>
      <w:r w:rsidRPr="00B66983">
        <w:rPr>
          <w:color w:val="000000"/>
          <w:sz w:val="24"/>
          <w:szCs w:val="24"/>
        </w:rPr>
        <w:t>‌</w:t>
      </w:r>
      <w:bookmarkStart w:id="0" w:name="1cc6b14d-c379-4145-83ce-d61c41a33d45"/>
      <w:r w:rsidRPr="00B66983">
        <w:rPr>
          <w:color w:val="000000"/>
          <w:sz w:val="24"/>
          <w:szCs w:val="24"/>
        </w:rPr>
        <w:t>УМК по истории</w:t>
      </w:r>
      <w:bookmarkEnd w:id="0"/>
    </w:p>
    <w:p w:rsidR="002B79EC" w:rsidRPr="00B66983" w:rsidRDefault="002B79EC" w:rsidP="002B79EC">
      <w:pPr>
        <w:pStyle w:val="TableParagraph"/>
        <w:jc w:val="both"/>
        <w:rPr>
          <w:sz w:val="24"/>
          <w:szCs w:val="24"/>
        </w:rPr>
      </w:pPr>
      <w:r w:rsidRPr="00B66983">
        <w:rPr>
          <w:sz w:val="24"/>
          <w:szCs w:val="24"/>
        </w:rPr>
        <w:t xml:space="preserve">Методические пособия и рекомендации – Единое содержание общего образования </w:t>
      </w:r>
      <w:hyperlink r:id="rId87" w:history="1">
        <w:r w:rsidRPr="00B66983">
          <w:rPr>
            <w:rStyle w:val="a3"/>
            <w:sz w:val="24"/>
            <w:szCs w:val="24"/>
          </w:rPr>
          <w:t>https://edsoo.ru/mr-istoriya/</w:t>
        </w:r>
      </w:hyperlink>
      <w:r w:rsidRPr="00B66983">
        <w:rPr>
          <w:sz w:val="24"/>
          <w:szCs w:val="24"/>
        </w:rPr>
        <w:t xml:space="preserve"> </w:t>
      </w:r>
    </w:p>
    <w:p w:rsidR="002B79EC" w:rsidRPr="00B66983" w:rsidRDefault="002B79EC" w:rsidP="002B79EC">
      <w:pPr>
        <w:pStyle w:val="TableParagraph"/>
        <w:jc w:val="both"/>
        <w:rPr>
          <w:sz w:val="24"/>
          <w:szCs w:val="24"/>
        </w:rPr>
      </w:pPr>
      <w:r w:rsidRPr="00B66983">
        <w:rPr>
          <w:sz w:val="24"/>
          <w:szCs w:val="24"/>
        </w:rPr>
        <w:t xml:space="preserve">Методические </w:t>
      </w:r>
      <w:proofErr w:type="spellStart"/>
      <w:r w:rsidRPr="00B66983">
        <w:rPr>
          <w:sz w:val="24"/>
          <w:szCs w:val="24"/>
        </w:rPr>
        <w:t>видеоуроки</w:t>
      </w:r>
      <w:proofErr w:type="spellEnd"/>
      <w:r w:rsidRPr="00B66983">
        <w:rPr>
          <w:sz w:val="24"/>
          <w:szCs w:val="24"/>
        </w:rPr>
        <w:t xml:space="preserve"> – Единое содержание общего образования </w:t>
      </w:r>
      <w:hyperlink r:id="rId88" w:history="1">
        <w:r w:rsidRPr="00B66983">
          <w:rPr>
            <w:rStyle w:val="a3"/>
            <w:sz w:val="24"/>
            <w:szCs w:val="24"/>
          </w:rPr>
          <w:t>https://edsoo.ru/metodicheskie_videouroki/</w:t>
        </w:r>
      </w:hyperlink>
      <w:r w:rsidRPr="00B66983">
        <w:rPr>
          <w:sz w:val="24"/>
          <w:szCs w:val="24"/>
        </w:rPr>
        <w:t xml:space="preserve"> </w:t>
      </w:r>
    </w:p>
    <w:p w:rsidR="002B79EC" w:rsidRPr="008B74A9" w:rsidRDefault="002B79EC" w:rsidP="002B79EC">
      <w:pPr>
        <w:pStyle w:val="TableParagraph"/>
        <w:jc w:val="both"/>
        <w:rPr>
          <w:sz w:val="28"/>
          <w:szCs w:val="24"/>
        </w:rPr>
      </w:pPr>
    </w:p>
    <w:p w:rsidR="002B79EC" w:rsidRPr="008B74A9" w:rsidRDefault="002B79EC" w:rsidP="00B66983">
      <w:pPr>
        <w:pStyle w:val="TableParagraph"/>
        <w:jc w:val="center"/>
        <w:rPr>
          <w:b/>
          <w:sz w:val="28"/>
          <w:szCs w:val="24"/>
        </w:rPr>
      </w:pPr>
      <w:r w:rsidRPr="008B74A9">
        <w:rPr>
          <w:b/>
          <w:sz w:val="28"/>
          <w:szCs w:val="24"/>
        </w:rPr>
        <w:t>ЦИФРОВЫЕ ОБРАЗОВАТЕЛЬНЫЕ РЕСУРСЫ И РЕСУРСЫ СЕТИ ИНТЕРНЕТ</w:t>
      </w:r>
    </w:p>
    <w:p w:rsidR="002B79EC" w:rsidRPr="00B66983" w:rsidRDefault="002B79EC" w:rsidP="002B79EC">
      <w:pPr>
        <w:pStyle w:val="TableParagraph"/>
        <w:jc w:val="both"/>
        <w:rPr>
          <w:sz w:val="24"/>
          <w:szCs w:val="24"/>
        </w:rPr>
      </w:pPr>
      <w:bookmarkStart w:id="1" w:name="_GoBack"/>
      <w:r w:rsidRPr="00B66983">
        <w:rPr>
          <w:sz w:val="24"/>
          <w:szCs w:val="24"/>
        </w:rPr>
        <w:t xml:space="preserve">Российская электронная школа: </w:t>
      </w:r>
      <w:hyperlink r:id="rId89" w:history="1">
        <w:r w:rsidRPr="00B66983">
          <w:rPr>
            <w:rStyle w:val="a3"/>
            <w:sz w:val="24"/>
            <w:szCs w:val="24"/>
          </w:rPr>
          <w:t>https://resh.edu.ru/</w:t>
        </w:r>
      </w:hyperlink>
      <w:r w:rsidRPr="00B66983">
        <w:rPr>
          <w:sz w:val="24"/>
          <w:szCs w:val="24"/>
        </w:rPr>
        <w:t xml:space="preserve"> </w:t>
      </w:r>
    </w:p>
    <w:p w:rsidR="002B79EC" w:rsidRPr="00B66983" w:rsidRDefault="002B79EC" w:rsidP="002B79EC">
      <w:pPr>
        <w:pStyle w:val="TableParagraph"/>
        <w:jc w:val="both"/>
        <w:rPr>
          <w:sz w:val="24"/>
          <w:szCs w:val="24"/>
        </w:rPr>
      </w:pPr>
      <w:r w:rsidRPr="00B66983">
        <w:rPr>
          <w:sz w:val="24"/>
          <w:szCs w:val="24"/>
        </w:rPr>
        <w:t xml:space="preserve">Методические пособия и рекомендации – Единое содержание общего образования </w:t>
      </w:r>
      <w:hyperlink r:id="rId90" w:history="1">
        <w:r w:rsidRPr="00B66983">
          <w:rPr>
            <w:rStyle w:val="a3"/>
            <w:sz w:val="24"/>
            <w:szCs w:val="24"/>
          </w:rPr>
          <w:t>https://edsoo.ru/mr-istoriya/</w:t>
        </w:r>
      </w:hyperlink>
      <w:r w:rsidRPr="00B66983">
        <w:rPr>
          <w:sz w:val="24"/>
          <w:szCs w:val="24"/>
        </w:rPr>
        <w:t xml:space="preserve"> </w:t>
      </w:r>
    </w:p>
    <w:p w:rsidR="002B79EC" w:rsidRPr="00B66983" w:rsidRDefault="002B79EC" w:rsidP="002B79EC">
      <w:pPr>
        <w:pStyle w:val="TableParagraph"/>
        <w:jc w:val="both"/>
        <w:rPr>
          <w:sz w:val="24"/>
          <w:szCs w:val="24"/>
        </w:rPr>
      </w:pPr>
      <w:r w:rsidRPr="00B66983">
        <w:rPr>
          <w:sz w:val="24"/>
          <w:szCs w:val="24"/>
        </w:rPr>
        <w:t xml:space="preserve">Методические </w:t>
      </w:r>
      <w:proofErr w:type="spellStart"/>
      <w:r w:rsidRPr="00B66983">
        <w:rPr>
          <w:sz w:val="24"/>
          <w:szCs w:val="24"/>
        </w:rPr>
        <w:t>видеоуроки</w:t>
      </w:r>
      <w:proofErr w:type="spellEnd"/>
      <w:r w:rsidRPr="00B66983">
        <w:rPr>
          <w:sz w:val="24"/>
          <w:szCs w:val="24"/>
        </w:rPr>
        <w:t xml:space="preserve"> – Единое содержание общего образования </w:t>
      </w:r>
      <w:hyperlink r:id="rId91" w:history="1">
        <w:r w:rsidRPr="00B66983">
          <w:rPr>
            <w:rStyle w:val="a3"/>
            <w:sz w:val="24"/>
            <w:szCs w:val="24"/>
          </w:rPr>
          <w:t>https://edsoo.ru/metodicheskie_videouroki/</w:t>
        </w:r>
      </w:hyperlink>
      <w:r w:rsidRPr="00B66983">
        <w:rPr>
          <w:sz w:val="24"/>
          <w:szCs w:val="24"/>
        </w:rPr>
        <w:t xml:space="preserve"> </w:t>
      </w:r>
    </w:p>
    <w:bookmarkEnd w:id="1"/>
    <w:p w:rsidR="002B79EC" w:rsidRPr="002B79EC" w:rsidRDefault="002B79EC" w:rsidP="002B79EC">
      <w:pPr>
        <w:pStyle w:val="TableParagraph"/>
        <w:jc w:val="both"/>
        <w:rPr>
          <w:sz w:val="24"/>
          <w:szCs w:val="24"/>
        </w:rPr>
        <w:sectPr w:rsidR="002B79EC" w:rsidRPr="002B79EC" w:rsidSect="006F50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7289" w:rsidRPr="00D156E3" w:rsidRDefault="00947289" w:rsidP="002B79EC"/>
    <w:sectPr w:rsidR="00947289" w:rsidRPr="00D156E3" w:rsidSect="00D15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243"/>
    <w:multiLevelType w:val="multilevel"/>
    <w:tmpl w:val="A9D4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83BE8"/>
    <w:multiLevelType w:val="multilevel"/>
    <w:tmpl w:val="C8420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625ED"/>
    <w:multiLevelType w:val="multilevel"/>
    <w:tmpl w:val="3E98C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54ED1"/>
    <w:multiLevelType w:val="multilevel"/>
    <w:tmpl w:val="E17E3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E28C6"/>
    <w:multiLevelType w:val="multilevel"/>
    <w:tmpl w:val="E8C8F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1F8C"/>
    <w:multiLevelType w:val="multilevel"/>
    <w:tmpl w:val="E5464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494B48"/>
    <w:multiLevelType w:val="multilevel"/>
    <w:tmpl w:val="8A5A2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061CE6"/>
    <w:multiLevelType w:val="multilevel"/>
    <w:tmpl w:val="A3B00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07900"/>
    <w:multiLevelType w:val="multilevel"/>
    <w:tmpl w:val="A32EA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085426"/>
    <w:multiLevelType w:val="multilevel"/>
    <w:tmpl w:val="1E88C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920D09"/>
    <w:multiLevelType w:val="multilevel"/>
    <w:tmpl w:val="96F25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F378F0"/>
    <w:multiLevelType w:val="multilevel"/>
    <w:tmpl w:val="ABE62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2F6863"/>
    <w:multiLevelType w:val="multilevel"/>
    <w:tmpl w:val="F1A4E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922E2F"/>
    <w:multiLevelType w:val="multilevel"/>
    <w:tmpl w:val="DF265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7D217C"/>
    <w:multiLevelType w:val="multilevel"/>
    <w:tmpl w:val="927C2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6E484C"/>
    <w:multiLevelType w:val="multilevel"/>
    <w:tmpl w:val="991A2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942B32"/>
    <w:multiLevelType w:val="multilevel"/>
    <w:tmpl w:val="CE3C7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57495"/>
    <w:multiLevelType w:val="multilevel"/>
    <w:tmpl w:val="95206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4D370D"/>
    <w:multiLevelType w:val="multilevel"/>
    <w:tmpl w:val="53CC3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D519E6"/>
    <w:multiLevelType w:val="multilevel"/>
    <w:tmpl w:val="6A747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224785"/>
    <w:multiLevelType w:val="multilevel"/>
    <w:tmpl w:val="115EA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A97C40"/>
    <w:multiLevelType w:val="multilevel"/>
    <w:tmpl w:val="FEEC4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5B15D7"/>
    <w:multiLevelType w:val="multilevel"/>
    <w:tmpl w:val="0C0CA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0"/>
  </w:num>
  <w:num w:numId="5">
    <w:abstractNumId w:val="6"/>
  </w:num>
  <w:num w:numId="6">
    <w:abstractNumId w:val="11"/>
  </w:num>
  <w:num w:numId="7">
    <w:abstractNumId w:val="12"/>
  </w:num>
  <w:num w:numId="8">
    <w:abstractNumId w:val="15"/>
  </w:num>
  <w:num w:numId="9">
    <w:abstractNumId w:val="21"/>
  </w:num>
  <w:num w:numId="10">
    <w:abstractNumId w:val="3"/>
  </w:num>
  <w:num w:numId="11">
    <w:abstractNumId w:val="18"/>
  </w:num>
  <w:num w:numId="12">
    <w:abstractNumId w:val="1"/>
  </w:num>
  <w:num w:numId="13">
    <w:abstractNumId w:val="4"/>
  </w:num>
  <w:num w:numId="14">
    <w:abstractNumId w:val="7"/>
  </w:num>
  <w:num w:numId="15">
    <w:abstractNumId w:val="16"/>
  </w:num>
  <w:num w:numId="16">
    <w:abstractNumId w:val="17"/>
  </w:num>
  <w:num w:numId="17">
    <w:abstractNumId w:val="5"/>
  </w:num>
  <w:num w:numId="18">
    <w:abstractNumId w:val="14"/>
  </w:num>
  <w:num w:numId="19">
    <w:abstractNumId w:val="22"/>
  </w:num>
  <w:num w:numId="20">
    <w:abstractNumId w:val="9"/>
  </w:num>
  <w:num w:numId="21">
    <w:abstractNumId w:val="1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9F"/>
    <w:rsid w:val="000D387B"/>
    <w:rsid w:val="0011582B"/>
    <w:rsid w:val="00123601"/>
    <w:rsid w:val="00131A51"/>
    <w:rsid w:val="0015059F"/>
    <w:rsid w:val="00161223"/>
    <w:rsid w:val="00161C31"/>
    <w:rsid w:val="001E0348"/>
    <w:rsid w:val="002037C3"/>
    <w:rsid w:val="002106FA"/>
    <w:rsid w:val="00284D6A"/>
    <w:rsid w:val="00286E2F"/>
    <w:rsid w:val="00290673"/>
    <w:rsid w:val="002B79EC"/>
    <w:rsid w:val="003111F8"/>
    <w:rsid w:val="00326BEB"/>
    <w:rsid w:val="00380E20"/>
    <w:rsid w:val="004445E1"/>
    <w:rsid w:val="0045538B"/>
    <w:rsid w:val="004835C0"/>
    <w:rsid w:val="004E6FAA"/>
    <w:rsid w:val="00507645"/>
    <w:rsid w:val="005273B8"/>
    <w:rsid w:val="00552399"/>
    <w:rsid w:val="005A61E0"/>
    <w:rsid w:val="005C1243"/>
    <w:rsid w:val="0066387E"/>
    <w:rsid w:val="00666BEB"/>
    <w:rsid w:val="00672456"/>
    <w:rsid w:val="0069200C"/>
    <w:rsid w:val="006F4408"/>
    <w:rsid w:val="006F50E0"/>
    <w:rsid w:val="007311B3"/>
    <w:rsid w:val="007865D4"/>
    <w:rsid w:val="007F43A2"/>
    <w:rsid w:val="008A6E42"/>
    <w:rsid w:val="008B74A9"/>
    <w:rsid w:val="009111CD"/>
    <w:rsid w:val="00947289"/>
    <w:rsid w:val="00986856"/>
    <w:rsid w:val="009E612F"/>
    <w:rsid w:val="009F01E4"/>
    <w:rsid w:val="00A02357"/>
    <w:rsid w:val="00A62E57"/>
    <w:rsid w:val="00A70BDA"/>
    <w:rsid w:val="00A726EB"/>
    <w:rsid w:val="00AC53C6"/>
    <w:rsid w:val="00B16565"/>
    <w:rsid w:val="00B24750"/>
    <w:rsid w:val="00B43861"/>
    <w:rsid w:val="00B56BB5"/>
    <w:rsid w:val="00B66360"/>
    <w:rsid w:val="00B66983"/>
    <w:rsid w:val="00B67B45"/>
    <w:rsid w:val="00B8061D"/>
    <w:rsid w:val="00CD0A22"/>
    <w:rsid w:val="00D156E3"/>
    <w:rsid w:val="00D171DB"/>
    <w:rsid w:val="00D813EC"/>
    <w:rsid w:val="00DC1B84"/>
    <w:rsid w:val="00E722B5"/>
    <w:rsid w:val="00E77265"/>
    <w:rsid w:val="00EE4141"/>
    <w:rsid w:val="00EF611D"/>
    <w:rsid w:val="00F47A05"/>
    <w:rsid w:val="00FE23FD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A5F2"/>
  <w15:chartTrackingRefBased/>
  <w15:docId w15:val="{FD5AB810-8D1D-4400-868E-EFCCC1D5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67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29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93a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393a" TargetMode="External"/><Relationship Id="rId47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393a" TargetMode="External"/><Relationship Id="rId68" Type="http://schemas.openxmlformats.org/officeDocument/2006/relationships/hyperlink" Target="https://m.edsoo.ru/7f41393a" TargetMode="External"/><Relationship Id="rId84" Type="http://schemas.openxmlformats.org/officeDocument/2006/relationships/hyperlink" Target="https://m.edsoo.ru/7f41393a" TargetMode="External"/><Relationship Id="rId89" Type="http://schemas.openxmlformats.org/officeDocument/2006/relationships/hyperlink" Target="https://resh.edu.ru/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393a" TargetMode="External"/><Relationship Id="rId37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393a" TargetMode="External"/><Relationship Id="rId58" Type="http://schemas.openxmlformats.org/officeDocument/2006/relationships/hyperlink" Target="https://m.edsoo.ru/7f41393a" TargetMode="External"/><Relationship Id="rId74" Type="http://schemas.openxmlformats.org/officeDocument/2006/relationships/hyperlink" Target="https://m.edsoo.ru/7f41393a" TargetMode="External"/><Relationship Id="rId79" Type="http://schemas.openxmlformats.org/officeDocument/2006/relationships/hyperlink" Target="https://m.edsoo.ru/7f41393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edsoo.ru/mr-istoriya/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393a" TargetMode="External"/><Relationship Id="rId48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393a" TargetMode="External"/><Relationship Id="rId69" Type="http://schemas.openxmlformats.org/officeDocument/2006/relationships/hyperlink" Target="https://m.edsoo.ru/7f41393a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393a" TargetMode="External"/><Relationship Id="rId72" Type="http://schemas.openxmlformats.org/officeDocument/2006/relationships/hyperlink" Target="https://m.edsoo.ru/7f41393a" TargetMode="External"/><Relationship Id="rId80" Type="http://schemas.openxmlformats.org/officeDocument/2006/relationships/hyperlink" Target="https://m.edsoo.ru/7f41393a" TargetMode="External"/><Relationship Id="rId85" Type="http://schemas.openxmlformats.org/officeDocument/2006/relationships/hyperlink" Target="https://m.edsoo.ru/7f41393a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393a" TargetMode="External"/><Relationship Id="rId67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393a" TargetMode="External"/><Relationship Id="rId54" Type="http://schemas.openxmlformats.org/officeDocument/2006/relationships/hyperlink" Target="https://m.edsoo.ru/7f41393a" TargetMode="External"/><Relationship Id="rId62" Type="http://schemas.openxmlformats.org/officeDocument/2006/relationships/hyperlink" Target="https://m.edsoo.ru/7f41393a" TargetMode="External"/><Relationship Id="rId70" Type="http://schemas.openxmlformats.org/officeDocument/2006/relationships/hyperlink" Target="https://m.edsoo.ru/7f41393a" TargetMode="External"/><Relationship Id="rId75" Type="http://schemas.openxmlformats.org/officeDocument/2006/relationships/hyperlink" Target="https://m.edsoo.ru/7f41393a" TargetMode="External"/><Relationship Id="rId83" Type="http://schemas.openxmlformats.org/officeDocument/2006/relationships/hyperlink" Target="https://m.edsoo.ru/7f41393a" TargetMode="External"/><Relationship Id="rId88" Type="http://schemas.openxmlformats.org/officeDocument/2006/relationships/hyperlink" Target="https://edsoo.ru/metodicheskie_videouroki/" TargetMode="External"/><Relationship Id="rId91" Type="http://schemas.openxmlformats.org/officeDocument/2006/relationships/hyperlink" Target="https://edsoo.ru/metodicheskie_videourok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393a" TargetMode="External"/><Relationship Id="rId49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393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393a" TargetMode="External"/><Relationship Id="rId44" Type="http://schemas.openxmlformats.org/officeDocument/2006/relationships/hyperlink" Target="https://m.edsoo.ru/7f41393a" TargetMode="External"/><Relationship Id="rId52" Type="http://schemas.openxmlformats.org/officeDocument/2006/relationships/hyperlink" Target="https://m.edsoo.ru/7f41393a" TargetMode="External"/><Relationship Id="rId60" Type="http://schemas.openxmlformats.org/officeDocument/2006/relationships/hyperlink" Target="https://m.edsoo.ru/7f41393a" TargetMode="External"/><Relationship Id="rId65" Type="http://schemas.openxmlformats.org/officeDocument/2006/relationships/hyperlink" Target="https://m.edsoo.ru/7f41393a" TargetMode="External"/><Relationship Id="rId73" Type="http://schemas.openxmlformats.org/officeDocument/2006/relationships/hyperlink" Target="https://m.edsoo.ru/7f41393a" TargetMode="External"/><Relationship Id="rId78" Type="http://schemas.openxmlformats.org/officeDocument/2006/relationships/hyperlink" Target="https://m.edsoo.ru/7f41393a" TargetMode="External"/><Relationship Id="rId81" Type="http://schemas.openxmlformats.org/officeDocument/2006/relationships/hyperlink" Target="https://m.edsoo.ru/7f41393a" TargetMode="External"/><Relationship Id="rId86" Type="http://schemas.openxmlformats.org/officeDocument/2006/relationships/hyperlink" Target="https://m.edsoo.ru/7f4139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393a" TargetMode="External"/><Relationship Id="rId50" Type="http://schemas.openxmlformats.org/officeDocument/2006/relationships/hyperlink" Target="https://m.edsoo.ru/7f41393a" TargetMode="External"/><Relationship Id="rId55" Type="http://schemas.openxmlformats.org/officeDocument/2006/relationships/hyperlink" Target="https://m.edsoo.ru/7f41393a" TargetMode="External"/><Relationship Id="rId76" Type="http://schemas.openxmlformats.org/officeDocument/2006/relationships/hyperlink" Target="https://m.edsoo.ru/7f41393a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393a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40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393a" TargetMode="External"/><Relationship Id="rId87" Type="http://schemas.openxmlformats.org/officeDocument/2006/relationships/hyperlink" Target="https://edsoo.ru/mr-istoriya/" TargetMode="External"/><Relationship Id="rId61" Type="http://schemas.openxmlformats.org/officeDocument/2006/relationships/hyperlink" Target="https://m.edsoo.ru/7f41393a" TargetMode="External"/><Relationship Id="rId82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393a" TargetMode="External"/><Relationship Id="rId77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39</Pages>
  <Words>8687</Words>
  <Characters>49519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23</cp:revision>
  <dcterms:created xsi:type="dcterms:W3CDTF">2023-09-13T17:59:00Z</dcterms:created>
  <dcterms:modified xsi:type="dcterms:W3CDTF">2023-09-15T10:31:00Z</dcterms:modified>
</cp:coreProperties>
</file>