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B3" w:rsidRDefault="00C02BB3" w:rsidP="008D460A">
      <w:pPr>
        <w:spacing w:after="0"/>
      </w:pPr>
      <w:bookmarkStart w:id="0" w:name="block-6655850"/>
    </w:p>
    <w:p w:rsidR="0005208F" w:rsidRDefault="0005208F">
      <w:pPr>
        <w:spacing w:after="0"/>
        <w:ind w:left="120"/>
      </w:pPr>
    </w:p>
    <w:p w:rsidR="008D460A" w:rsidRPr="008D460A" w:rsidRDefault="008D460A" w:rsidP="008D460A">
      <w:pPr>
        <w:spacing w:after="0" w:line="240" w:lineRule="auto"/>
        <w:jc w:val="center"/>
        <w:rPr>
          <w:rFonts w:ascii="Times New Roman" w:eastAsia="Times New Roman" w:hAnsi="Times New Roman" w:cs="Times New Roman"/>
          <w:b/>
          <w:sz w:val="24"/>
          <w:lang w:val="ru-RU"/>
        </w:rPr>
      </w:pPr>
      <w:r w:rsidRPr="008D460A">
        <w:rPr>
          <w:rFonts w:ascii="Times New Roman" w:eastAsia="Times New Roman" w:hAnsi="Times New Roman" w:cs="Times New Roman"/>
          <w:b/>
          <w:sz w:val="24"/>
          <w:lang w:val="ru-RU"/>
        </w:rPr>
        <w:t>МИНИСТЕРСТВО ПРОСВЕЩЕНИЯ РОССИЙСКОЙ ФЕДЕРАЦИИ</w:t>
      </w:r>
    </w:p>
    <w:p w:rsidR="008D460A" w:rsidRPr="008D460A" w:rsidRDefault="008D460A" w:rsidP="008D460A">
      <w:pPr>
        <w:spacing w:after="0" w:line="240" w:lineRule="auto"/>
        <w:jc w:val="center"/>
        <w:rPr>
          <w:rFonts w:ascii="Times New Roman" w:eastAsia="Times New Roman" w:hAnsi="Times New Roman" w:cs="Times New Roman"/>
          <w:b/>
          <w:sz w:val="24"/>
          <w:lang w:val="ru-RU"/>
        </w:rPr>
      </w:pPr>
    </w:p>
    <w:p w:rsidR="008D460A" w:rsidRPr="008D460A" w:rsidRDefault="008D460A" w:rsidP="008D460A">
      <w:pPr>
        <w:spacing w:after="0" w:line="240" w:lineRule="auto"/>
        <w:jc w:val="center"/>
        <w:rPr>
          <w:rFonts w:ascii="Times New Roman" w:eastAsia="Times New Roman" w:hAnsi="Times New Roman" w:cs="Times New Roman"/>
          <w:sz w:val="24"/>
          <w:lang w:val="ru-RU"/>
        </w:rPr>
      </w:pPr>
      <w:r w:rsidRPr="008D460A">
        <w:rPr>
          <w:rFonts w:ascii="Times New Roman" w:eastAsia="Times New Roman" w:hAnsi="Times New Roman" w:cs="Times New Roman"/>
          <w:sz w:val="24"/>
          <w:lang w:val="ru-RU"/>
        </w:rPr>
        <w:t>Департамент образования и науки Тюменской области</w:t>
      </w:r>
    </w:p>
    <w:p w:rsidR="008D460A" w:rsidRPr="008D460A" w:rsidRDefault="008D460A" w:rsidP="008D460A">
      <w:pPr>
        <w:spacing w:after="0" w:line="240" w:lineRule="auto"/>
        <w:jc w:val="center"/>
        <w:rPr>
          <w:rFonts w:ascii="Times New Roman" w:eastAsia="Times New Roman" w:hAnsi="Times New Roman" w:cs="Times New Roman"/>
          <w:sz w:val="24"/>
          <w:lang w:val="ru-RU"/>
        </w:rPr>
      </w:pPr>
      <w:r w:rsidRPr="008D460A">
        <w:rPr>
          <w:rFonts w:ascii="Times New Roman" w:eastAsia="Times New Roman" w:hAnsi="Times New Roman" w:cs="Times New Roman"/>
          <w:sz w:val="24"/>
          <w:lang w:val="ru-RU"/>
        </w:rPr>
        <w:t>Департамент по образованию Администрации города Тобольска</w:t>
      </w:r>
    </w:p>
    <w:p w:rsidR="008D460A" w:rsidRPr="008D460A" w:rsidRDefault="008D460A" w:rsidP="008D460A">
      <w:pPr>
        <w:spacing w:after="0" w:line="240" w:lineRule="auto"/>
        <w:jc w:val="center"/>
        <w:rPr>
          <w:rFonts w:ascii="Times New Roman" w:eastAsia="Times New Roman" w:hAnsi="Times New Roman" w:cs="Times New Roman"/>
          <w:sz w:val="24"/>
          <w:lang w:val="ru-RU"/>
        </w:rPr>
      </w:pPr>
    </w:p>
    <w:p w:rsidR="008D460A" w:rsidRPr="008D460A" w:rsidRDefault="008D460A" w:rsidP="008D460A">
      <w:pPr>
        <w:spacing w:after="0" w:line="240" w:lineRule="auto"/>
        <w:jc w:val="center"/>
        <w:rPr>
          <w:rFonts w:ascii="Times New Roman" w:eastAsia="Times New Roman" w:hAnsi="Times New Roman" w:cs="Times New Roman"/>
          <w:sz w:val="24"/>
          <w:lang w:val="ru-RU"/>
        </w:rPr>
      </w:pPr>
      <w:r w:rsidRPr="008D460A">
        <w:rPr>
          <w:rFonts w:ascii="Times New Roman" w:eastAsia="Times New Roman" w:hAnsi="Times New Roman" w:cs="Times New Roman"/>
          <w:sz w:val="24"/>
          <w:lang w:val="ru-RU"/>
        </w:rPr>
        <w:t>Муниципальное автономное общеобразовательное учреждение</w:t>
      </w:r>
    </w:p>
    <w:p w:rsidR="008D460A" w:rsidRPr="008D460A" w:rsidRDefault="008D460A" w:rsidP="008D460A">
      <w:pPr>
        <w:spacing w:after="0" w:line="240" w:lineRule="auto"/>
        <w:jc w:val="center"/>
        <w:rPr>
          <w:rFonts w:ascii="Times New Roman" w:eastAsia="Times New Roman" w:hAnsi="Times New Roman" w:cs="Times New Roman"/>
          <w:sz w:val="24"/>
          <w:lang w:val="ru-RU"/>
        </w:rPr>
      </w:pPr>
      <w:r w:rsidRPr="008D460A">
        <w:rPr>
          <w:rFonts w:ascii="Times New Roman" w:eastAsia="Times New Roman" w:hAnsi="Times New Roman" w:cs="Times New Roman"/>
          <w:sz w:val="24"/>
          <w:lang w:val="ru-RU"/>
        </w:rPr>
        <w:t xml:space="preserve">«Средняя общеобразовательная школа </w:t>
      </w:r>
      <w:r w:rsidRPr="008D460A">
        <w:rPr>
          <w:rFonts w:ascii="Times New Roman" w:eastAsia="Segoe UI Symbol" w:hAnsi="Times New Roman" w:cs="Times New Roman"/>
          <w:sz w:val="24"/>
          <w:lang w:val="ru-RU"/>
        </w:rPr>
        <w:t>№</w:t>
      </w:r>
      <w:r w:rsidRPr="008D460A">
        <w:rPr>
          <w:rFonts w:ascii="Times New Roman" w:eastAsia="Times New Roman" w:hAnsi="Times New Roman" w:cs="Times New Roman"/>
          <w:sz w:val="24"/>
          <w:lang w:val="ru-RU"/>
        </w:rPr>
        <w:t>18»</w:t>
      </w:r>
    </w:p>
    <w:p w:rsidR="008D460A" w:rsidRPr="008D460A" w:rsidRDefault="008D460A" w:rsidP="008D460A">
      <w:pPr>
        <w:spacing w:after="0" w:line="240" w:lineRule="auto"/>
        <w:jc w:val="center"/>
        <w:rPr>
          <w:rFonts w:ascii="Times New Roman" w:eastAsia="Times New Roman" w:hAnsi="Times New Roman" w:cs="Times New Roman"/>
          <w:sz w:val="24"/>
          <w:lang w:val="ru-RU"/>
        </w:rPr>
      </w:pPr>
    </w:p>
    <w:tbl>
      <w:tblPr>
        <w:tblStyle w:val="11"/>
        <w:tblW w:w="1060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798"/>
        <w:gridCol w:w="3260"/>
      </w:tblGrid>
      <w:tr w:rsidR="008D460A" w:rsidRPr="000726A1" w:rsidTr="008D460A">
        <w:trPr>
          <w:trHeight w:val="2029"/>
        </w:trPr>
        <w:tc>
          <w:tcPr>
            <w:tcW w:w="3545" w:type="dxa"/>
          </w:tcPr>
          <w:p w:rsidR="008D460A" w:rsidRPr="008D460A" w:rsidRDefault="008D460A" w:rsidP="008D460A">
            <w:pPr>
              <w:rPr>
                <w:rFonts w:ascii="Times New Roman" w:eastAsia="Times New Roman" w:hAnsi="Times New Roman" w:cs="Times New Roman"/>
                <w:b/>
                <w:sz w:val="24"/>
                <w:shd w:val="clear" w:color="auto" w:fill="FFFFFF"/>
                <w:lang w:val="ru-RU"/>
              </w:rPr>
            </w:pPr>
            <w:r w:rsidRPr="008D460A">
              <w:rPr>
                <w:rFonts w:ascii="Times New Roman" w:eastAsia="Times New Roman" w:hAnsi="Times New Roman" w:cs="Times New Roman"/>
                <w:b/>
                <w:sz w:val="24"/>
                <w:shd w:val="clear" w:color="auto" w:fill="FFFFFF"/>
                <w:lang w:val="ru-RU"/>
              </w:rPr>
              <w:t>Рассмотрено</w:t>
            </w:r>
          </w:p>
          <w:p w:rsidR="008D460A" w:rsidRPr="008D460A" w:rsidRDefault="008D460A" w:rsidP="008D460A">
            <w:pPr>
              <w:rPr>
                <w:rFonts w:ascii="Times New Roman" w:eastAsia="Times New Roman" w:hAnsi="Times New Roman" w:cs="Times New Roman"/>
                <w:sz w:val="24"/>
                <w:shd w:val="clear" w:color="auto" w:fill="FFFFFF"/>
                <w:lang w:val="ru-RU"/>
              </w:rPr>
            </w:pPr>
            <w:r w:rsidRPr="008D460A">
              <w:rPr>
                <w:rFonts w:ascii="Times New Roman" w:eastAsia="Times New Roman" w:hAnsi="Times New Roman" w:cs="Times New Roman"/>
                <w:sz w:val="24"/>
                <w:shd w:val="clear" w:color="auto" w:fill="FFFFFF"/>
                <w:lang w:val="ru-RU"/>
              </w:rPr>
              <w:t xml:space="preserve">на заседании ШМО учителей </w:t>
            </w:r>
            <w:r>
              <w:rPr>
                <w:rFonts w:ascii="Times New Roman" w:eastAsia="Times New Roman" w:hAnsi="Times New Roman" w:cs="Times New Roman"/>
                <w:sz w:val="24"/>
                <w:shd w:val="clear" w:color="auto" w:fill="FFFFFF"/>
                <w:lang w:val="ru-RU"/>
              </w:rPr>
              <w:t>иностранных языков</w:t>
            </w:r>
          </w:p>
          <w:p w:rsidR="008D460A" w:rsidRPr="008D460A" w:rsidRDefault="008D460A" w:rsidP="008D460A">
            <w:pPr>
              <w:rPr>
                <w:rFonts w:ascii="Times New Roman" w:eastAsia="Times New Roman" w:hAnsi="Times New Roman" w:cs="Times New Roman"/>
                <w:sz w:val="24"/>
                <w:lang w:val="ru-RU"/>
              </w:rPr>
            </w:pPr>
            <w:r w:rsidRPr="008D460A">
              <w:rPr>
                <w:rFonts w:ascii="Times New Roman" w:eastAsia="Times New Roman" w:hAnsi="Times New Roman" w:cs="Times New Roman"/>
                <w:sz w:val="24"/>
                <w:shd w:val="clear" w:color="auto" w:fill="FFFFFF"/>
                <w:lang w:val="ru-RU"/>
              </w:rPr>
              <w:t xml:space="preserve">Протокол </w:t>
            </w:r>
            <w:r w:rsidRPr="008D460A">
              <w:rPr>
                <w:rFonts w:ascii="Times New Roman" w:eastAsia="Segoe UI Symbol" w:hAnsi="Times New Roman" w:cs="Times New Roman"/>
                <w:sz w:val="24"/>
                <w:shd w:val="clear" w:color="auto" w:fill="FFFFFF"/>
                <w:lang w:val="ru-RU"/>
              </w:rPr>
              <w:t>№1</w:t>
            </w:r>
            <w:r w:rsidRPr="008D460A">
              <w:rPr>
                <w:rFonts w:ascii="Times New Roman" w:eastAsia="Times New Roman" w:hAnsi="Times New Roman" w:cs="Times New Roman"/>
                <w:sz w:val="24"/>
                <w:shd w:val="clear" w:color="auto" w:fill="FFFFFF"/>
                <w:lang w:val="ru-RU"/>
              </w:rPr>
              <w:t xml:space="preserve"> от 28.08.2023           </w:t>
            </w:r>
          </w:p>
        </w:tc>
        <w:tc>
          <w:tcPr>
            <w:tcW w:w="3798" w:type="dxa"/>
          </w:tcPr>
          <w:p w:rsidR="008D460A" w:rsidRPr="008D460A" w:rsidRDefault="008D460A" w:rsidP="008D460A">
            <w:pPr>
              <w:rPr>
                <w:rFonts w:ascii="Times New Roman" w:eastAsia="Times New Roman" w:hAnsi="Times New Roman" w:cs="Times New Roman"/>
                <w:b/>
                <w:sz w:val="24"/>
                <w:shd w:val="clear" w:color="auto" w:fill="FFFFFF"/>
                <w:lang w:val="ru-RU"/>
              </w:rPr>
            </w:pPr>
            <w:r w:rsidRPr="008D460A">
              <w:rPr>
                <w:rFonts w:ascii="Times New Roman" w:eastAsia="Times New Roman" w:hAnsi="Times New Roman" w:cs="Times New Roman"/>
                <w:b/>
                <w:sz w:val="24"/>
                <w:shd w:val="clear" w:color="auto" w:fill="FFFFFF"/>
                <w:lang w:val="ru-RU"/>
              </w:rPr>
              <w:t xml:space="preserve">Согласовано  </w:t>
            </w:r>
          </w:p>
          <w:p w:rsidR="008D460A" w:rsidRPr="008D460A" w:rsidRDefault="008D460A" w:rsidP="008D460A">
            <w:pPr>
              <w:rPr>
                <w:rFonts w:ascii="Times New Roman" w:eastAsia="Times New Roman" w:hAnsi="Times New Roman" w:cs="Times New Roman"/>
                <w:sz w:val="24"/>
                <w:shd w:val="clear" w:color="auto" w:fill="FFFFFF"/>
                <w:lang w:val="ru-RU"/>
              </w:rPr>
            </w:pPr>
            <w:r w:rsidRPr="008D460A">
              <w:rPr>
                <w:rFonts w:ascii="Times New Roman" w:eastAsia="Times New Roman" w:hAnsi="Times New Roman" w:cs="Times New Roman"/>
                <w:sz w:val="24"/>
                <w:shd w:val="clear" w:color="auto" w:fill="FFFFFF"/>
                <w:lang w:val="ru-RU"/>
              </w:rPr>
              <w:t xml:space="preserve">Заместитель директора по УВР </w:t>
            </w:r>
          </w:p>
          <w:p w:rsidR="008D460A" w:rsidRPr="008D460A" w:rsidRDefault="008D460A" w:rsidP="008D460A">
            <w:pPr>
              <w:rPr>
                <w:rFonts w:ascii="Times New Roman" w:eastAsia="Times New Roman" w:hAnsi="Times New Roman" w:cs="Times New Roman"/>
                <w:sz w:val="24"/>
                <w:shd w:val="clear" w:color="auto" w:fill="FFFFFF"/>
                <w:lang w:val="ru-RU"/>
              </w:rPr>
            </w:pPr>
            <w:r w:rsidRPr="008D460A">
              <w:rPr>
                <w:rFonts w:ascii="Times New Roman" w:eastAsia="Times New Roman" w:hAnsi="Times New Roman" w:cs="Times New Roman"/>
                <w:noProof/>
                <w:sz w:val="24"/>
                <w:shd w:val="clear" w:color="auto" w:fill="FFFFFF"/>
                <w:lang w:val="ru-RU" w:eastAsia="ru-RU"/>
              </w:rPr>
              <w:drawing>
                <wp:inline distT="0" distB="0" distL="0" distR="0" wp14:anchorId="6BAAD0A9" wp14:editId="1313C541">
                  <wp:extent cx="494030"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304800"/>
                          </a:xfrm>
                          <a:prstGeom prst="rect">
                            <a:avLst/>
                          </a:prstGeom>
                          <a:noFill/>
                        </pic:spPr>
                      </pic:pic>
                    </a:graphicData>
                  </a:graphic>
                </wp:inline>
              </w:drawing>
            </w:r>
            <w:r w:rsidRPr="008D460A">
              <w:rPr>
                <w:rFonts w:ascii="Times New Roman" w:eastAsia="Times New Roman" w:hAnsi="Times New Roman" w:cs="Times New Roman"/>
                <w:sz w:val="24"/>
                <w:shd w:val="clear" w:color="auto" w:fill="FFFFFF"/>
                <w:lang w:val="ru-RU"/>
              </w:rPr>
              <w:t xml:space="preserve">Павлова С.И. </w:t>
            </w:r>
          </w:p>
          <w:p w:rsidR="008D460A" w:rsidRPr="008D460A" w:rsidRDefault="008D460A" w:rsidP="008D460A">
            <w:pPr>
              <w:rPr>
                <w:rFonts w:ascii="Times New Roman" w:eastAsia="Times New Roman" w:hAnsi="Times New Roman" w:cs="Times New Roman"/>
                <w:sz w:val="24"/>
              </w:rPr>
            </w:pPr>
            <w:r w:rsidRPr="008D460A">
              <w:rPr>
                <w:rFonts w:ascii="Times New Roman" w:eastAsia="Times New Roman" w:hAnsi="Times New Roman" w:cs="Times New Roman"/>
                <w:sz w:val="24"/>
                <w:shd w:val="clear" w:color="auto" w:fill="FFFFFF"/>
              </w:rPr>
              <w:t xml:space="preserve">«31» августа 2023 г                     </w:t>
            </w:r>
          </w:p>
        </w:tc>
        <w:tc>
          <w:tcPr>
            <w:tcW w:w="3260" w:type="dxa"/>
          </w:tcPr>
          <w:p w:rsidR="008D460A" w:rsidRPr="008D460A" w:rsidRDefault="008D460A" w:rsidP="008D460A">
            <w:pPr>
              <w:rPr>
                <w:rFonts w:ascii="Times New Roman" w:eastAsia="Times New Roman" w:hAnsi="Times New Roman" w:cs="Times New Roman"/>
                <w:b/>
                <w:sz w:val="24"/>
                <w:shd w:val="clear" w:color="auto" w:fill="FFFFFF"/>
                <w:lang w:val="ru-RU"/>
              </w:rPr>
            </w:pPr>
            <w:r w:rsidRPr="008D460A">
              <w:rPr>
                <w:rFonts w:ascii="Times New Roman" w:eastAsia="Times New Roman" w:hAnsi="Times New Roman" w:cs="Times New Roman"/>
                <w:b/>
                <w:sz w:val="24"/>
                <w:shd w:val="clear" w:color="auto" w:fill="FFFFFF"/>
                <w:lang w:val="ru-RU"/>
              </w:rPr>
              <w:t>Утверждено</w:t>
            </w:r>
          </w:p>
          <w:p w:rsidR="008D460A" w:rsidRPr="008D460A" w:rsidRDefault="008D460A" w:rsidP="008D460A">
            <w:pPr>
              <w:rPr>
                <w:rFonts w:ascii="Times New Roman" w:eastAsia="Times New Roman" w:hAnsi="Times New Roman" w:cs="Times New Roman"/>
                <w:sz w:val="24"/>
                <w:shd w:val="clear" w:color="auto" w:fill="FFFFFF"/>
                <w:lang w:val="ru-RU"/>
              </w:rPr>
            </w:pPr>
            <w:r w:rsidRPr="008D460A">
              <w:rPr>
                <w:rFonts w:ascii="Times New Roman" w:eastAsia="Times New Roman" w:hAnsi="Times New Roman" w:cs="Times New Roman"/>
                <w:noProof/>
                <w:sz w:val="24"/>
                <w:lang w:val="ru-RU" w:eastAsia="ru-RU"/>
              </w:rPr>
              <w:drawing>
                <wp:anchor distT="0" distB="0" distL="114300" distR="114300" simplePos="0" relativeHeight="251659264" behindDoc="1" locked="0" layoutInCell="1" allowOverlap="1" wp14:anchorId="78830AC7" wp14:editId="56416F06">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pic:spPr>
                      </pic:pic>
                    </a:graphicData>
                  </a:graphic>
                  <wp14:sizeRelH relativeFrom="page">
                    <wp14:pctWidth>0</wp14:pctWidth>
                  </wp14:sizeRelH>
                  <wp14:sizeRelV relativeFrom="page">
                    <wp14:pctHeight>0</wp14:pctHeight>
                  </wp14:sizeRelV>
                </wp:anchor>
              </w:drawing>
            </w:r>
            <w:r w:rsidRPr="008D460A">
              <w:rPr>
                <w:rFonts w:ascii="Times New Roman" w:eastAsia="Times New Roman" w:hAnsi="Times New Roman" w:cs="Times New Roman"/>
                <w:sz w:val="24"/>
                <w:shd w:val="clear" w:color="auto" w:fill="FFFFFF"/>
                <w:lang w:val="ru-RU"/>
              </w:rPr>
              <w:t xml:space="preserve">приказом МАОУ СОШ </w:t>
            </w:r>
            <w:r w:rsidRPr="008D460A">
              <w:rPr>
                <w:rFonts w:ascii="Times New Roman" w:eastAsia="Segoe UI Symbol" w:hAnsi="Times New Roman" w:cs="Times New Roman"/>
                <w:sz w:val="24"/>
                <w:shd w:val="clear" w:color="auto" w:fill="FFFFFF"/>
                <w:lang w:val="ru-RU"/>
              </w:rPr>
              <w:t>№</w:t>
            </w:r>
            <w:r w:rsidRPr="008D460A">
              <w:rPr>
                <w:rFonts w:ascii="Times New Roman" w:eastAsia="Times New Roman" w:hAnsi="Times New Roman" w:cs="Times New Roman"/>
                <w:sz w:val="24"/>
                <w:shd w:val="clear" w:color="auto" w:fill="FFFFFF"/>
                <w:lang w:val="ru-RU"/>
              </w:rPr>
              <w:t>18</w:t>
            </w:r>
          </w:p>
          <w:p w:rsidR="008D460A" w:rsidRPr="008D460A" w:rsidRDefault="008D460A" w:rsidP="008D460A">
            <w:pPr>
              <w:rPr>
                <w:rFonts w:ascii="Times New Roman" w:eastAsia="Times New Roman" w:hAnsi="Times New Roman" w:cs="Times New Roman"/>
                <w:sz w:val="24"/>
                <w:shd w:val="clear" w:color="auto" w:fill="FFFFFF"/>
                <w:lang w:val="ru-RU"/>
              </w:rPr>
            </w:pPr>
            <w:r w:rsidRPr="008D460A">
              <w:rPr>
                <w:rFonts w:ascii="Times New Roman" w:eastAsia="Times New Roman" w:hAnsi="Times New Roman" w:cs="Times New Roman"/>
                <w:sz w:val="24"/>
                <w:shd w:val="clear" w:color="auto" w:fill="FFFFFF"/>
                <w:lang w:val="ru-RU"/>
              </w:rPr>
              <w:t xml:space="preserve">от 31.08.2023 </w:t>
            </w:r>
            <w:r w:rsidRPr="008D460A">
              <w:rPr>
                <w:rFonts w:ascii="Times New Roman" w:eastAsia="Segoe UI Symbol" w:hAnsi="Times New Roman" w:cs="Times New Roman"/>
                <w:sz w:val="24"/>
                <w:shd w:val="clear" w:color="auto" w:fill="FFFFFF"/>
                <w:lang w:val="ru-RU"/>
              </w:rPr>
              <w:t>№</w:t>
            </w:r>
            <w:r w:rsidRPr="008D460A">
              <w:rPr>
                <w:rFonts w:ascii="Times New Roman" w:eastAsia="Times New Roman" w:hAnsi="Times New Roman" w:cs="Times New Roman"/>
                <w:sz w:val="24"/>
                <w:shd w:val="clear" w:color="auto" w:fill="FFFFFF"/>
                <w:lang w:val="ru-RU"/>
              </w:rPr>
              <w:t>151-О</w:t>
            </w:r>
          </w:p>
          <w:p w:rsidR="008D460A" w:rsidRPr="008D460A" w:rsidRDefault="008D460A" w:rsidP="008D460A">
            <w:pPr>
              <w:rPr>
                <w:rFonts w:ascii="Times New Roman" w:eastAsia="Times New Roman" w:hAnsi="Times New Roman" w:cs="Times New Roman"/>
                <w:sz w:val="24"/>
                <w:lang w:val="ru-RU"/>
              </w:rPr>
            </w:pPr>
          </w:p>
        </w:tc>
      </w:tr>
    </w:tbl>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center"/>
        <w:rPr>
          <w:rFonts w:ascii="Times New Roman" w:eastAsia="Times New Roman" w:hAnsi="Times New Roman" w:cs="Times New Roman"/>
          <w:b/>
          <w:sz w:val="24"/>
          <w:szCs w:val="24"/>
          <w:lang w:val="ru-RU"/>
        </w:rPr>
      </w:pPr>
    </w:p>
    <w:p w:rsidR="008D460A" w:rsidRPr="008D460A" w:rsidRDefault="008D460A" w:rsidP="008D460A">
      <w:pPr>
        <w:spacing w:after="0" w:line="240" w:lineRule="auto"/>
        <w:jc w:val="center"/>
        <w:rPr>
          <w:rFonts w:ascii="Times New Roman" w:eastAsia="Times New Roman" w:hAnsi="Times New Roman" w:cs="Times New Roman"/>
          <w:b/>
          <w:sz w:val="24"/>
          <w:szCs w:val="24"/>
          <w:lang w:val="ru-RU"/>
        </w:rPr>
      </w:pPr>
      <w:r w:rsidRPr="008D460A">
        <w:rPr>
          <w:rFonts w:ascii="Times New Roman" w:eastAsia="Times New Roman" w:hAnsi="Times New Roman" w:cs="Times New Roman"/>
          <w:b/>
          <w:sz w:val="24"/>
          <w:szCs w:val="24"/>
          <w:lang w:val="ru-RU"/>
        </w:rPr>
        <w:t>РАБОЧАЯ ПРОГРАММА</w:t>
      </w:r>
    </w:p>
    <w:p w:rsidR="008D460A" w:rsidRPr="008D460A" w:rsidRDefault="008D460A" w:rsidP="008D460A">
      <w:pPr>
        <w:spacing w:after="0" w:line="240" w:lineRule="auto"/>
        <w:jc w:val="center"/>
        <w:rPr>
          <w:rFonts w:ascii="Times New Roman" w:eastAsia="Times New Roman" w:hAnsi="Times New Roman" w:cs="Times New Roman"/>
          <w:b/>
          <w:sz w:val="24"/>
          <w:szCs w:val="24"/>
          <w:lang w:val="ru-RU"/>
        </w:rPr>
      </w:pPr>
    </w:p>
    <w:p w:rsidR="008D460A" w:rsidRPr="008D460A" w:rsidRDefault="008D460A" w:rsidP="008D460A">
      <w:pPr>
        <w:spacing w:after="0" w:line="240" w:lineRule="auto"/>
        <w:jc w:val="center"/>
        <w:rPr>
          <w:rFonts w:ascii="Times New Roman" w:eastAsia="Times New Roman" w:hAnsi="Times New Roman" w:cs="Times New Roman"/>
          <w:sz w:val="24"/>
          <w:szCs w:val="24"/>
          <w:lang w:val="ru-RU"/>
        </w:rPr>
      </w:pPr>
      <w:r w:rsidRPr="008D460A">
        <w:rPr>
          <w:rFonts w:ascii="Times New Roman" w:eastAsia="Times New Roman" w:hAnsi="Times New Roman" w:cs="Times New Roman"/>
          <w:sz w:val="24"/>
          <w:szCs w:val="24"/>
          <w:lang w:val="ru-RU"/>
        </w:rPr>
        <w:t xml:space="preserve">учебного предмета </w:t>
      </w:r>
    </w:p>
    <w:p w:rsidR="008D460A" w:rsidRPr="008D460A" w:rsidRDefault="008D460A" w:rsidP="008D460A">
      <w:pPr>
        <w:spacing w:after="0" w:line="240" w:lineRule="auto"/>
        <w:jc w:val="center"/>
        <w:rPr>
          <w:rFonts w:ascii="Times New Roman" w:eastAsia="Times New Roman" w:hAnsi="Times New Roman" w:cs="Times New Roman"/>
          <w:sz w:val="24"/>
          <w:szCs w:val="24"/>
          <w:lang w:val="ru-RU"/>
        </w:rPr>
      </w:pPr>
      <w:r w:rsidRPr="008D460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Английский язык</w:t>
      </w:r>
      <w:r w:rsidRPr="008D460A">
        <w:rPr>
          <w:rFonts w:ascii="Times New Roman" w:eastAsia="Times New Roman" w:hAnsi="Times New Roman" w:cs="Times New Roman"/>
          <w:sz w:val="24"/>
          <w:szCs w:val="24"/>
          <w:lang w:val="ru-RU"/>
        </w:rPr>
        <w:t>»</w:t>
      </w:r>
    </w:p>
    <w:p w:rsidR="008D460A" w:rsidRPr="008D460A" w:rsidRDefault="008D460A" w:rsidP="008D460A">
      <w:pPr>
        <w:spacing w:after="0" w:line="240" w:lineRule="auto"/>
        <w:jc w:val="center"/>
        <w:rPr>
          <w:rFonts w:ascii="Times New Roman" w:eastAsia="Times New Roman" w:hAnsi="Times New Roman" w:cs="Times New Roman"/>
          <w:sz w:val="24"/>
          <w:szCs w:val="24"/>
          <w:lang w:val="ru-RU"/>
        </w:rPr>
      </w:pPr>
    </w:p>
    <w:p w:rsidR="008D460A" w:rsidRPr="008D460A" w:rsidRDefault="008D460A" w:rsidP="008D460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10</w:t>
      </w:r>
      <w:r w:rsidRPr="008D460A">
        <w:rPr>
          <w:rFonts w:ascii="Times New Roman" w:eastAsia="Times New Roman" w:hAnsi="Times New Roman" w:cs="Times New Roman"/>
          <w:sz w:val="24"/>
          <w:szCs w:val="24"/>
          <w:lang w:val="ru-RU"/>
        </w:rPr>
        <w:t>-х классов начального общего образования</w:t>
      </w:r>
    </w:p>
    <w:p w:rsidR="008D460A" w:rsidRPr="008D460A" w:rsidRDefault="008D460A" w:rsidP="008D460A">
      <w:pPr>
        <w:spacing w:after="0" w:line="240" w:lineRule="auto"/>
        <w:jc w:val="center"/>
        <w:rPr>
          <w:rFonts w:ascii="Times New Roman" w:eastAsia="Times New Roman" w:hAnsi="Times New Roman" w:cs="Times New Roman"/>
          <w:sz w:val="24"/>
          <w:szCs w:val="24"/>
          <w:lang w:val="ru-RU"/>
        </w:rPr>
      </w:pPr>
      <w:r w:rsidRPr="008D460A">
        <w:rPr>
          <w:rFonts w:ascii="Times New Roman" w:eastAsia="Times New Roman" w:hAnsi="Times New Roman" w:cs="Times New Roman"/>
          <w:sz w:val="24"/>
          <w:szCs w:val="24"/>
          <w:lang w:val="ru-RU"/>
        </w:rPr>
        <w:t>на 2023-2024 учебный год</w:t>
      </w:r>
    </w:p>
    <w:p w:rsidR="008D460A" w:rsidRPr="008D460A" w:rsidRDefault="008D460A" w:rsidP="008D460A">
      <w:pPr>
        <w:spacing w:after="0" w:line="240" w:lineRule="auto"/>
        <w:jc w:val="both"/>
        <w:rPr>
          <w:rFonts w:ascii="Times New Roman" w:eastAsia="Times New Roman" w:hAnsi="Times New Roman" w:cs="Times New Roman"/>
          <w:sz w:val="24"/>
          <w:szCs w:val="24"/>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lang w:val="ru-RU"/>
        </w:rPr>
      </w:pPr>
    </w:p>
    <w:p w:rsidR="008D460A" w:rsidRPr="008D460A" w:rsidRDefault="008D460A" w:rsidP="008D460A">
      <w:pPr>
        <w:tabs>
          <w:tab w:val="left" w:pos="6237"/>
        </w:tabs>
        <w:spacing w:after="0" w:line="240" w:lineRule="auto"/>
        <w:jc w:val="both"/>
        <w:rPr>
          <w:rFonts w:ascii="Times New Roman" w:eastAsia="Times New Roman" w:hAnsi="Times New Roman" w:cs="Times New Roman"/>
          <w:sz w:val="24"/>
          <w:szCs w:val="24"/>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lang w:val="ru-RU"/>
        </w:rPr>
      </w:pPr>
    </w:p>
    <w:p w:rsidR="008D460A" w:rsidRPr="008D460A" w:rsidRDefault="008D460A" w:rsidP="008D460A">
      <w:pPr>
        <w:spacing w:after="0" w:line="240" w:lineRule="auto"/>
        <w:jc w:val="right"/>
        <w:rPr>
          <w:rFonts w:ascii="Times New Roman" w:eastAsia="Times New Roman" w:hAnsi="Times New Roman" w:cs="Times New Roman"/>
          <w:sz w:val="24"/>
          <w:szCs w:val="24"/>
          <w:lang w:val="ru-RU"/>
        </w:rPr>
      </w:pPr>
    </w:p>
    <w:p w:rsidR="008D460A" w:rsidRPr="008D460A" w:rsidRDefault="008D460A" w:rsidP="008D460A">
      <w:pPr>
        <w:spacing w:after="0" w:line="240" w:lineRule="auto"/>
        <w:jc w:val="right"/>
        <w:rPr>
          <w:rFonts w:ascii="Times New Roman" w:eastAsia="Times New Roman" w:hAnsi="Times New Roman" w:cs="Times New Roman"/>
          <w:sz w:val="24"/>
          <w:szCs w:val="24"/>
          <w:lang w:val="ru-RU"/>
        </w:rPr>
      </w:pPr>
    </w:p>
    <w:p w:rsidR="008D460A" w:rsidRPr="008D460A" w:rsidRDefault="008D460A" w:rsidP="008D460A">
      <w:pPr>
        <w:spacing w:after="0" w:line="240" w:lineRule="auto"/>
        <w:jc w:val="right"/>
        <w:rPr>
          <w:rFonts w:ascii="Times New Roman" w:eastAsia="Times New Roman" w:hAnsi="Times New Roman" w:cs="Times New Roman"/>
          <w:sz w:val="24"/>
          <w:lang w:val="ru-RU"/>
        </w:rPr>
      </w:pPr>
      <w:r w:rsidRPr="008D460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Составитель</w:t>
      </w:r>
      <w:r w:rsidRPr="008D460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Ухалова А.Н., учитель английского языка</w:t>
      </w:r>
    </w:p>
    <w:p w:rsidR="008D460A" w:rsidRPr="008D460A" w:rsidRDefault="008D460A" w:rsidP="008D460A">
      <w:pPr>
        <w:spacing w:after="0" w:line="240" w:lineRule="auto"/>
        <w:jc w:val="right"/>
        <w:rPr>
          <w:rFonts w:ascii="Times New Roman" w:eastAsia="Times New Roman" w:hAnsi="Times New Roman" w:cs="Times New Roman"/>
          <w:sz w:val="24"/>
          <w:szCs w:val="24"/>
          <w:lang w:val="ru-RU"/>
        </w:rPr>
      </w:pPr>
    </w:p>
    <w:p w:rsidR="008D460A" w:rsidRPr="008D460A" w:rsidRDefault="008D460A" w:rsidP="008D460A">
      <w:pPr>
        <w:spacing w:after="0" w:line="240" w:lineRule="auto"/>
        <w:jc w:val="right"/>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40" w:lineRule="auto"/>
        <w:jc w:val="both"/>
        <w:rPr>
          <w:rFonts w:ascii="Times New Roman" w:eastAsia="Times New Roman" w:hAnsi="Times New Roman" w:cs="Times New Roman"/>
          <w:sz w:val="24"/>
          <w:szCs w:val="24"/>
          <w:shd w:val="clear" w:color="auto" w:fill="FFFFFF"/>
          <w:lang w:val="ru-RU"/>
        </w:rPr>
      </w:pPr>
    </w:p>
    <w:p w:rsidR="008D460A" w:rsidRPr="008D460A" w:rsidRDefault="008D460A" w:rsidP="008D460A">
      <w:pPr>
        <w:spacing w:after="0" w:line="264" w:lineRule="auto"/>
        <w:ind w:left="120"/>
        <w:jc w:val="center"/>
        <w:rPr>
          <w:rFonts w:ascii="Times New Roman" w:eastAsia="Times New Roman" w:hAnsi="Times New Roman" w:cs="Times New Roman"/>
          <w:sz w:val="24"/>
          <w:szCs w:val="24"/>
          <w:lang w:val="ru-RU"/>
        </w:rPr>
      </w:pPr>
      <w:r w:rsidRPr="008D460A">
        <w:rPr>
          <w:rFonts w:ascii="Times New Roman" w:eastAsia="Times New Roman" w:hAnsi="Times New Roman" w:cs="Times New Roman"/>
          <w:sz w:val="24"/>
          <w:szCs w:val="24"/>
          <w:lang w:val="ru-RU"/>
        </w:rPr>
        <w:t>Тобольск, 2023г.</w:t>
      </w:r>
    </w:p>
    <w:p w:rsidR="008D460A" w:rsidRPr="008D460A" w:rsidRDefault="008D460A" w:rsidP="008D460A">
      <w:pPr>
        <w:spacing w:after="0" w:line="264" w:lineRule="auto"/>
        <w:ind w:left="120"/>
        <w:jc w:val="both"/>
        <w:rPr>
          <w:rFonts w:ascii="Times New Roman" w:eastAsia="Times New Roman" w:hAnsi="Times New Roman" w:cs="Times New Roman"/>
          <w:sz w:val="24"/>
          <w:szCs w:val="24"/>
          <w:lang w:val="ru-RU"/>
        </w:rPr>
      </w:pPr>
    </w:p>
    <w:p w:rsidR="00C02BB3" w:rsidRPr="00DE425A" w:rsidRDefault="00C02BB3">
      <w:pPr>
        <w:rPr>
          <w:lang w:val="ru-RU"/>
        </w:rPr>
        <w:sectPr w:rsidR="00C02BB3" w:rsidRPr="00DE425A">
          <w:pgSz w:w="11906" w:h="16383"/>
          <w:pgMar w:top="1134" w:right="850" w:bottom="1134" w:left="1701" w:header="720" w:footer="720" w:gutter="0"/>
          <w:cols w:space="720"/>
        </w:sectPr>
      </w:pPr>
    </w:p>
    <w:p w:rsidR="00C02BB3" w:rsidRPr="00DE425A" w:rsidRDefault="00C32AB9" w:rsidP="008D460A">
      <w:pPr>
        <w:spacing w:after="0" w:line="264" w:lineRule="auto"/>
        <w:ind w:left="120"/>
        <w:jc w:val="center"/>
        <w:rPr>
          <w:lang w:val="ru-RU"/>
        </w:rPr>
      </w:pPr>
      <w:bookmarkStart w:id="1" w:name="block-6655849"/>
      <w:bookmarkEnd w:id="0"/>
      <w:r w:rsidRPr="00DE425A">
        <w:rPr>
          <w:rFonts w:ascii="Times New Roman" w:hAnsi="Times New Roman"/>
          <w:b/>
          <w:color w:val="000000"/>
          <w:sz w:val="28"/>
          <w:lang w:val="ru-RU"/>
        </w:rPr>
        <w:lastRenderedPageBreak/>
        <w:t>ПОЯСНИТЕЛЬНАЯ ЗАПИСКА</w:t>
      </w:r>
    </w:p>
    <w:p w:rsidR="00C02BB3" w:rsidRPr="00DE425A" w:rsidRDefault="00C02BB3">
      <w:pPr>
        <w:spacing w:after="0" w:line="264" w:lineRule="auto"/>
        <w:ind w:left="120"/>
        <w:jc w:val="both"/>
        <w:rPr>
          <w:lang w:val="ru-RU"/>
        </w:rPr>
      </w:pP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Программа по английскому языку (базовый уровень) на уровне среднего общего образования разработана на основе ФГОС СОО.</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pacing w:val="2"/>
          <w:sz w:val="24"/>
          <w:lang w:val="ru-RU"/>
        </w:rPr>
        <w:lastRenderedPageBreak/>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Возрастание значимости владения иностранными языками приводит к переосмыслению целей и содержания обучения предмету.</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w:t>
      </w:r>
      <w:r w:rsidRPr="008D460A">
        <w:rPr>
          <w:rFonts w:ascii="Times New Roman" w:hAnsi="Times New Roman"/>
          <w:color w:val="000000"/>
          <w:sz w:val="24"/>
          <w:lang w:val="ru-RU"/>
        </w:rPr>
        <w:lastRenderedPageBreak/>
        <w:t>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w:t>
      </w:r>
      <w:bookmarkStart w:id="2" w:name="b1cb9ba3-8936-440c-ac0f-95944fbe2f65"/>
      <w:r w:rsidRPr="008D460A">
        <w:rPr>
          <w:rFonts w:ascii="Times New Roman" w:hAnsi="Times New Roman"/>
          <w:color w:val="000000"/>
          <w:sz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8D460A">
        <w:rPr>
          <w:rFonts w:ascii="Times New Roman" w:hAnsi="Times New Roman"/>
          <w:color w:val="000000"/>
          <w:sz w:val="24"/>
          <w:lang w:val="ru-RU"/>
        </w:rPr>
        <w:t>‌‌</w:t>
      </w:r>
    </w:p>
    <w:p w:rsidR="00C02BB3" w:rsidRPr="00DE425A" w:rsidRDefault="00C02BB3">
      <w:pPr>
        <w:rPr>
          <w:lang w:val="ru-RU"/>
        </w:rPr>
        <w:sectPr w:rsidR="00C02BB3" w:rsidRPr="00DE425A">
          <w:pgSz w:w="11906" w:h="16383"/>
          <w:pgMar w:top="1134" w:right="850" w:bottom="1134" w:left="1701" w:header="720" w:footer="720" w:gutter="0"/>
          <w:cols w:space="720"/>
        </w:sectPr>
      </w:pPr>
    </w:p>
    <w:p w:rsidR="00C02BB3" w:rsidRPr="00DE425A" w:rsidRDefault="00C32AB9" w:rsidP="008D460A">
      <w:pPr>
        <w:spacing w:after="0" w:line="264" w:lineRule="auto"/>
        <w:ind w:left="120"/>
        <w:jc w:val="center"/>
        <w:rPr>
          <w:lang w:val="ru-RU"/>
        </w:rPr>
      </w:pPr>
      <w:bookmarkStart w:id="3" w:name="block-6655851"/>
      <w:bookmarkEnd w:id="1"/>
      <w:r w:rsidRPr="00DE425A">
        <w:rPr>
          <w:rFonts w:ascii="Times New Roman" w:hAnsi="Times New Roman"/>
          <w:b/>
          <w:color w:val="000000"/>
          <w:sz w:val="28"/>
          <w:lang w:val="ru-RU"/>
        </w:rPr>
        <w:lastRenderedPageBreak/>
        <w:t>СОДЕРЖАНИЕ ОБУЧЕНИЯ</w:t>
      </w:r>
    </w:p>
    <w:p w:rsidR="00C02BB3" w:rsidRPr="00DE425A" w:rsidRDefault="00C02BB3" w:rsidP="008D460A">
      <w:pPr>
        <w:spacing w:after="0" w:line="264" w:lineRule="auto"/>
        <w:ind w:left="120"/>
        <w:jc w:val="center"/>
        <w:rPr>
          <w:lang w:val="ru-RU"/>
        </w:rPr>
      </w:pPr>
    </w:p>
    <w:p w:rsidR="00C02BB3" w:rsidRPr="00DE425A" w:rsidRDefault="00C32AB9" w:rsidP="008D460A">
      <w:pPr>
        <w:spacing w:after="0" w:line="264" w:lineRule="auto"/>
        <w:ind w:left="120"/>
        <w:jc w:val="center"/>
        <w:rPr>
          <w:lang w:val="ru-RU"/>
        </w:rPr>
      </w:pPr>
      <w:r w:rsidRPr="00DE425A">
        <w:rPr>
          <w:rFonts w:ascii="Times New Roman" w:hAnsi="Times New Roman"/>
          <w:b/>
          <w:color w:val="000000"/>
          <w:sz w:val="28"/>
          <w:lang w:val="ru-RU"/>
        </w:rPr>
        <w:t>10 КЛАСС</w:t>
      </w:r>
    </w:p>
    <w:p w:rsidR="00C02BB3" w:rsidRPr="00DE425A" w:rsidRDefault="00C02BB3">
      <w:pPr>
        <w:spacing w:after="0" w:line="264" w:lineRule="auto"/>
        <w:ind w:left="120"/>
        <w:jc w:val="both"/>
        <w:rPr>
          <w:lang w:val="ru-RU"/>
        </w:rPr>
      </w:pPr>
    </w:p>
    <w:p w:rsidR="00C02BB3" w:rsidRPr="008D460A" w:rsidRDefault="00C32AB9" w:rsidP="008D460A">
      <w:pPr>
        <w:spacing w:after="0" w:line="240" w:lineRule="auto"/>
        <w:ind w:firstLine="709"/>
        <w:jc w:val="both"/>
        <w:rPr>
          <w:sz w:val="20"/>
          <w:lang w:val="ru-RU"/>
        </w:rPr>
      </w:pPr>
      <w:r w:rsidRPr="008D460A">
        <w:rPr>
          <w:rFonts w:ascii="Times New Roman" w:hAnsi="Times New Roman"/>
          <w:b/>
          <w:color w:val="000000"/>
          <w:sz w:val="24"/>
          <w:lang w:val="ru-RU"/>
        </w:rPr>
        <w:t>Коммуникативные умения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Внешность и характеристика человека, литературного персонажа.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Молодёжь в современном обществе. Досуг молодёжи: чтение, кино, театр, музыка, музеи, Интернет, компьютерные игры. Любовь и дружба.</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Покупки: одежда, обувь и продукты питания. Карманные деньги. Молодёжная мода.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Туризм. Виды отдыха. Путешествия по России и зарубежным странам.</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Проблемы экологии. Защита окружающей среды. Стихийные бедствия.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Условия проживания в городской/сельской местности.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i/>
          <w:color w:val="000000"/>
          <w:sz w:val="24"/>
          <w:lang w:val="ru-RU"/>
        </w:rPr>
        <w:t>Говорение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Развитие коммуникативных умений </w:t>
      </w:r>
      <w:r w:rsidRPr="008D460A">
        <w:rPr>
          <w:rFonts w:ascii="Times New Roman" w:hAnsi="Times New Roman"/>
          <w:color w:val="000000"/>
          <w:sz w:val="24"/>
          <w:u w:val="single"/>
          <w:lang w:val="ru-RU"/>
        </w:rPr>
        <w:t>диалогической речи</w:t>
      </w:r>
      <w:r w:rsidRPr="008D460A">
        <w:rPr>
          <w:rFonts w:ascii="Times New Roman" w:hAnsi="Times New Roman"/>
          <w:color w:val="000000"/>
          <w:sz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8D460A">
        <w:rPr>
          <w:rFonts w:ascii="Times New Roman" w:hAnsi="Times New Roman"/>
          <w:color w:val="000000"/>
          <w:sz w:val="24"/>
          <w:lang w:val="ru-RU"/>
        </w:rPr>
        <w:lastRenderedPageBreak/>
        <w:t>интересующую информацию, переходить с позиции спрашивающего на позицию отвечающего и наоборот;</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Объём диалога – 8 реплик со стороны каждого собеседника.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Развитие коммуникативных умений </w:t>
      </w:r>
      <w:r w:rsidRPr="008D460A">
        <w:rPr>
          <w:rFonts w:ascii="Times New Roman" w:hAnsi="Times New Roman"/>
          <w:color w:val="000000"/>
          <w:sz w:val="24"/>
          <w:u w:val="single"/>
          <w:lang w:val="ru-RU"/>
        </w:rPr>
        <w:t>монологической речи</w:t>
      </w:r>
      <w:r w:rsidRPr="008D460A">
        <w:rPr>
          <w:rFonts w:ascii="Times New Roman" w:hAnsi="Times New Roman"/>
          <w:color w:val="000000"/>
          <w:sz w:val="24"/>
          <w:lang w:val="ru-RU"/>
        </w:rPr>
        <w:t xml:space="preserve"> на базе умений, сформированных на уровне основного общего образования: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создание устных связных монологических высказываний с использованием основных коммуникативных типов речи: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повествование/сообщение;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рассуждение;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устное представление (презентация) результатов выполненной проектной работы.</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Объём монологического высказывания – до 14 фраз.</w:t>
      </w:r>
    </w:p>
    <w:p w:rsidR="00C02BB3" w:rsidRPr="008D460A" w:rsidRDefault="00C32AB9" w:rsidP="008D460A">
      <w:pPr>
        <w:spacing w:after="0" w:line="240" w:lineRule="auto"/>
        <w:ind w:firstLine="709"/>
        <w:jc w:val="both"/>
        <w:rPr>
          <w:sz w:val="20"/>
          <w:lang w:val="ru-RU"/>
        </w:rPr>
      </w:pPr>
      <w:r w:rsidRPr="008D460A">
        <w:rPr>
          <w:rFonts w:ascii="Times New Roman" w:hAnsi="Times New Roman"/>
          <w:i/>
          <w:color w:val="000000"/>
          <w:sz w:val="24"/>
          <w:lang w:val="ru-RU"/>
        </w:rPr>
        <w:t>Аудирование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02BB3" w:rsidRPr="008D460A" w:rsidRDefault="00C32AB9" w:rsidP="008D460A">
      <w:pPr>
        <w:spacing w:after="0" w:line="240" w:lineRule="auto"/>
        <w:ind w:firstLine="709"/>
        <w:jc w:val="both"/>
        <w:rPr>
          <w:sz w:val="20"/>
          <w:lang w:val="ru-RU"/>
        </w:rPr>
      </w:pPr>
      <w:r w:rsidRPr="008D460A">
        <w:rPr>
          <w:rFonts w:ascii="Times New Roman" w:hAnsi="Times New Roman"/>
          <w:color w:val="000000"/>
          <w:sz w:val="24"/>
          <w:lang w:val="ru-RU"/>
        </w:rPr>
        <w:t>Время звучания текста/текстов для аудирования – до 2,5 минуты.</w:t>
      </w:r>
    </w:p>
    <w:p w:rsidR="00C02BB3" w:rsidRPr="008D460A" w:rsidRDefault="00C32AB9" w:rsidP="008D460A">
      <w:pPr>
        <w:spacing w:after="0" w:line="240" w:lineRule="auto"/>
        <w:ind w:firstLine="709"/>
        <w:jc w:val="both"/>
        <w:rPr>
          <w:sz w:val="20"/>
          <w:lang w:val="ru-RU"/>
        </w:rPr>
      </w:pPr>
      <w:r w:rsidRPr="008D460A">
        <w:rPr>
          <w:rFonts w:ascii="Times New Roman" w:hAnsi="Times New Roman"/>
          <w:i/>
          <w:color w:val="000000"/>
          <w:sz w:val="24"/>
          <w:lang w:val="ru-RU"/>
        </w:rPr>
        <w:t>Смысловое чтение</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8D460A">
        <w:rPr>
          <w:rFonts w:ascii="Times New Roman" w:hAnsi="Times New Roman"/>
          <w:color w:val="000000"/>
          <w:sz w:val="24"/>
          <w:lang w:val="ru-RU"/>
        </w:rPr>
        <w:lastRenderedPageBreak/>
        <w:t xml:space="preserve">коммуникативной задачи: с пониманием основного содержания, с </w:t>
      </w:r>
      <w:r w:rsidRPr="008D460A">
        <w:rPr>
          <w:rFonts w:ascii="Times New Roman" w:hAnsi="Times New Roman"/>
          <w:color w:val="000000"/>
          <w:sz w:val="24"/>
          <w:szCs w:val="24"/>
          <w:lang w:val="ru-RU"/>
        </w:rPr>
        <w:t xml:space="preserve">пониманием нужной/интересующей/запрашиваемой информации, с полным пониманием содержания текста.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Объём текста/текстов для чтения – 500–700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i/>
          <w:color w:val="000000"/>
          <w:sz w:val="24"/>
          <w:szCs w:val="24"/>
          <w:lang w:val="ru-RU"/>
        </w:rPr>
        <w:t>Письменная речь</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написание резюме (</w:t>
      </w:r>
      <w:r w:rsidRPr="008D460A">
        <w:rPr>
          <w:rFonts w:ascii="Times New Roman" w:hAnsi="Times New Roman"/>
          <w:color w:val="000000"/>
          <w:sz w:val="24"/>
          <w:szCs w:val="24"/>
        </w:rPr>
        <w:t>CV</w:t>
      </w:r>
      <w:r w:rsidRPr="008D460A">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b/>
          <w:color w:val="000000"/>
          <w:sz w:val="24"/>
          <w:szCs w:val="24"/>
          <w:lang w:val="ru-RU"/>
        </w:rPr>
        <w:t>Языковые знания и навыки</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i/>
          <w:color w:val="000000"/>
          <w:sz w:val="24"/>
          <w:szCs w:val="24"/>
          <w:lang w:val="ru-RU"/>
        </w:rPr>
        <w:t>Фонетическая сторона речи</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i/>
          <w:color w:val="000000"/>
          <w:sz w:val="24"/>
          <w:szCs w:val="24"/>
          <w:lang w:val="ru-RU"/>
        </w:rPr>
        <w:t>Орфография и пунктуация</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Правильное написание изученных слов.</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i/>
          <w:color w:val="000000"/>
          <w:sz w:val="24"/>
          <w:szCs w:val="24"/>
          <w:lang w:val="ru-RU"/>
        </w:rPr>
        <w:t>Лексическая сторона речи</w:t>
      </w:r>
    </w:p>
    <w:p w:rsidR="00C02BB3" w:rsidRPr="008D460A" w:rsidRDefault="00C32AB9" w:rsidP="008D460A">
      <w:pPr>
        <w:spacing w:after="0" w:line="240" w:lineRule="auto"/>
        <w:ind w:firstLine="709"/>
        <w:jc w:val="both"/>
        <w:rPr>
          <w:sz w:val="24"/>
          <w:szCs w:val="24"/>
          <w:lang w:val="ru-RU"/>
        </w:rPr>
      </w:pPr>
      <w:r w:rsidRPr="008D460A">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Основные способы словообразования: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аффиксация: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образование глаголов при помощи префиксов </w:t>
      </w:r>
      <w:r w:rsidRPr="008D460A">
        <w:rPr>
          <w:rFonts w:ascii="Times New Roman" w:hAnsi="Times New Roman"/>
          <w:color w:val="000000"/>
          <w:sz w:val="24"/>
          <w:szCs w:val="24"/>
        </w:rPr>
        <w:t>dis</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mis</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re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over</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under</w:t>
      </w:r>
      <w:r w:rsidRPr="008D460A">
        <w:rPr>
          <w:rFonts w:ascii="Times New Roman" w:hAnsi="Times New Roman"/>
          <w:color w:val="000000"/>
          <w:sz w:val="24"/>
          <w:szCs w:val="24"/>
          <w:lang w:val="ru-RU"/>
        </w:rPr>
        <w:t>- и суффикса -</w:t>
      </w:r>
      <w:r w:rsidRPr="008D460A">
        <w:rPr>
          <w:rFonts w:ascii="Times New Roman" w:hAnsi="Times New Roman"/>
          <w:color w:val="000000"/>
          <w:sz w:val="24"/>
          <w:szCs w:val="24"/>
        </w:rPr>
        <w:t>ise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ize</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образование имён существительных при помощи префиксов </w:t>
      </w:r>
      <w:r w:rsidRPr="008D460A">
        <w:rPr>
          <w:rFonts w:ascii="Times New Roman" w:hAnsi="Times New Roman"/>
          <w:color w:val="000000"/>
          <w:sz w:val="24"/>
          <w:szCs w:val="24"/>
        </w:rPr>
        <w:t>un</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im</w:t>
      </w:r>
      <w:r w:rsidRPr="008D460A">
        <w:rPr>
          <w:rFonts w:ascii="Times New Roman" w:hAnsi="Times New Roman"/>
          <w:color w:val="000000"/>
          <w:sz w:val="24"/>
          <w:szCs w:val="24"/>
          <w:lang w:val="ru-RU"/>
        </w:rPr>
        <w:t>- и суффиксов -</w:t>
      </w:r>
      <w:r w:rsidRPr="008D460A">
        <w:rPr>
          <w:rFonts w:ascii="Times New Roman" w:hAnsi="Times New Roman"/>
          <w:color w:val="000000"/>
          <w:sz w:val="24"/>
          <w:szCs w:val="24"/>
        </w:rPr>
        <w:t>ance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ence</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er</w:t>
      </w:r>
      <w:r w:rsidRPr="008D460A">
        <w:rPr>
          <w:rFonts w:ascii="Times New Roman" w:hAnsi="Times New Roman"/>
          <w:color w:val="000000"/>
          <w:sz w:val="24"/>
          <w:szCs w:val="24"/>
          <w:lang w:val="ru-RU"/>
        </w:rPr>
        <w:t>/-</w:t>
      </w:r>
      <w:r w:rsidRPr="008D460A">
        <w:rPr>
          <w:rFonts w:ascii="Times New Roman" w:hAnsi="Times New Roman"/>
          <w:color w:val="000000"/>
          <w:sz w:val="24"/>
          <w:szCs w:val="24"/>
        </w:rPr>
        <w:t>or</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ing</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ist</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ity</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ment</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ness</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sion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tion</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ship</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образование имён прилагательных при помощи префиксов </w:t>
      </w:r>
      <w:r w:rsidRPr="008D460A">
        <w:rPr>
          <w:rFonts w:ascii="Times New Roman" w:hAnsi="Times New Roman"/>
          <w:color w:val="000000"/>
          <w:sz w:val="24"/>
          <w:szCs w:val="24"/>
        </w:rPr>
        <w:t>un</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im</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inter</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non</w:t>
      </w:r>
      <w:r w:rsidRPr="008D460A">
        <w:rPr>
          <w:rFonts w:ascii="Times New Roman" w:hAnsi="Times New Roman"/>
          <w:color w:val="000000"/>
          <w:sz w:val="24"/>
          <w:szCs w:val="24"/>
          <w:lang w:val="ru-RU"/>
        </w:rPr>
        <w:t>- и суффиксов -</w:t>
      </w:r>
      <w:r w:rsidRPr="008D460A">
        <w:rPr>
          <w:rFonts w:ascii="Times New Roman" w:hAnsi="Times New Roman"/>
          <w:color w:val="000000"/>
          <w:sz w:val="24"/>
          <w:szCs w:val="24"/>
        </w:rPr>
        <w:t>able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ible</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al</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ed</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ese</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ful</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ian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an</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ing</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ish</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ive</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less</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ly</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ous</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y</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образование наречий при помощи префиксов </w:t>
      </w:r>
      <w:r w:rsidRPr="008D460A">
        <w:rPr>
          <w:rFonts w:ascii="Times New Roman" w:hAnsi="Times New Roman"/>
          <w:color w:val="000000"/>
          <w:sz w:val="24"/>
          <w:szCs w:val="24"/>
        </w:rPr>
        <w:t>un</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im</w:t>
      </w:r>
      <w:r w:rsidRPr="008D460A">
        <w:rPr>
          <w:rFonts w:ascii="Times New Roman" w:hAnsi="Times New Roman"/>
          <w:color w:val="000000"/>
          <w:sz w:val="24"/>
          <w:szCs w:val="24"/>
          <w:lang w:val="ru-RU"/>
        </w:rPr>
        <w:t>- и суффикса -</w:t>
      </w:r>
      <w:r w:rsidRPr="008D460A">
        <w:rPr>
          <w:rFonts w:ascii="Times New Roman" w:hAnsi="Times New Roman"/>
          <w:color w:val="000000"/>
          <w:sz w:val="24"/>
          <w:szCs w:val="24"/>
        </w:rPr>
        <w:t>ly</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числительных при помощи суффиксов -</w:t>
      </w:r>
      <w:r w:rsidRPr="008D460A">
        <w:rPr>
          <w:rFonts w:ascii="Times New Roman" w:hAnsi="Times New Roman"/>
          <w:color w:val="000000"/>
          <w:sz w:val="24"/>
          <w:szCs w:val="24"/>
        </w:rPr>
        <w:t>teen</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ty</w:t>
      </w:r>
      <w:r w:rsidRPr="008D460A">
        <w:rPr>
          <w:rFonts w:ascii="Times New Roman" w:hAnsi="Times New Roman"/>
          <w:color w:val="000000"/>
          <w:sz w:val="24"/>
          <w:szCs w:val="24"/>
          <w:lang w:val="ru-RU"/>
        </w:rPr>
        <w:t>, -</w:t>
      </w:r>
      <w:r w:rsidRPr="008D460A">
        <w:rPr>
          <w:rFonts w:ascii="Times New Roman" w:hAnsi="Times New Roman"/>
          <w:color w:val="000000"/>
          <w:sz w:val="24"/>
          <w:szCs w:val="24"/>
        </w:rPr>
        <w:t>th</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словосложение: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8D460A">
        <w:rPr>
          <w:rFonts w:ascii="Times New Roman" w:hAnsi="Times New Roman"/>
          <w:color w:val="000000"/>
          <w:sz w:val="24"/>
          <w:szCs w:val="24"/>
        </w:rPr>
        <w:t>football</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8D460A">
        <w:rPr>
          <w:rFonts w:ascii="Times New Roman" w:hAnsi="Times New Roman"/>
          <w:color w:val="000000"/>
          <w:sz w:val="24"/>
          <w:szCs w:val="24"/>
        </w:rPr>
        <w:t>blackboard</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8D460A">
        <w:rPr>
          <w:rFonts w:ascii="Times New Roman" w:hAnsi="Times New Roman"/>
          <w:color w:val="000000"/>
          <w:sz w:val="24"/>
          <w:szCs w:val="24"/>
        </w:rPr>
        <w:t>father</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law</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8D460A">
        <w:rPr>
          <w:rFonts w:ascii="Times New Roman" w:hAnsi="Times New Roman"/>
          <w:color w:val="000000"/>
          <w:sz w:val="24"/>
          <w:szCs w:val="24"/>
        </w:rPr>
        <w:t>ed</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blue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eyed</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eight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legged</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lastRenderedPageBreak/>
        <w:t>образование сложных прилагательных путём соединения наречия с основой причасти</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я </w:t>
      </w:r>
      <w:r w:rsidRPr="008D460A">
        <w:rPr>
          <w:rFonts w:ascii="Times New Roman" w:hAnsi="Times New Roman"/>
          <w:color w:val="000000"/>
          <w:sz w:val="24"/>
          <w:szCs w:val="24"/>
        </w:rPr>
        <w:t>II</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well</w:t>
      </w:r>
      <w:r w:rsidRPr="008D460A">
        <w:rPr>
          <w:rFonts w:ascii="Times New Roman" w:hAnsi="Times New Roman"/>
          <w:color w:val="000000"/>
          <w:sz w:val="24"/>
          <w:szCs w:val="24"/>
          <w:lang w:val="ru-RU"/>
        </w:rPr>
        <w:t>-</w:t>
      </w:r>
      <w:r w:rsidRPr="008D460A">
        <w:rPr>
          <w:rFonts w:ascii="Times New Roman" w:hAnsi="Times New Roman"/>
          <w:color w:val="000000"/>
          <w:sz w:val="24"/>
          <w:szCs w:val="24"/>
        </w:rPr>
        <w:t>behaved</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8D460A">
        <w:rPr>
          <w:rFonts w:ascii="Times New Roman" w:hAnsi="Times New Roman"/>
          <w:color w:val="000000"/>
          <w:sz w:val="24"/>
          <w:szCs w:val="24"/>
        </w:rPr>
        <w:t>I</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nice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looking</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конверсия: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имён существительных от неопределённой формы глаголов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run</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a</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run</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имён существительных от имён прилагательных (</w:t>
      </w:r>
      <w:r w:rsidRPr="008D460A">
        <w:rPr>
          <w:rFonts w:ascii="Times New Roman" w:hAnsi="Times New Roman"/>
          <w:color w:val="000000"/>
          <w:sz w:val="24"/>
          <w:szCs w:val="24"/>
        </w:rPr>
        <w:t>rich</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people</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the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rich</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глаголов от имён существительных (</w:t>
      </w:r>
      <w:r w:rsidRPr="008D460A">
        <w:rPr>
          <w:rFonts w:ascii="Times New Roman" w:hAnsi="Times New Roman"/>
          <w:color w:val="000000"/>
          <w:sz w:val="24"/>
          <w:szCs w:val="24"/>
        </w:rPr>
        <w:t>a</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hand</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hand</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образование глаголов от имён прилагательных (</w:t>
      </w:r>
      <w:r w:rsidRPr="008D460A">
        <w:rPr>
          <w:rFonts w:ascii="Times New Roman" w:hAnsi="Times New Roman"/>
          <w:color w:val="000000"/>
          <w:sz w:val="24"/>
          <w:szCs w:val="24"/>
        </w:rPr>
        <w:t>cool</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cool</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Имена прилагательные на -</w:t>
      </w:r>
      <w:r w:rsidRPr="008D460A">
        <w:rPr>
          <w:rFonts w:ascii="Times New Roman" w:hAnsi="Times New Roman"/>
          <w:color w:val="000000"/>
          <w:sz w:val="24"/>
          <w:szCs w:val="24"/>
        </w:rPr>
        <w:t>ed</w:t>
      </w:r>
      <w:r w:rsidRPr="008D460A">
        <w:rPr>
          <w:rFonts w:ascii="Times New Roman" w:hAnsi="Times New Roman"/>
          <w:color w:val="000000"/>
          <w:sz w:val="24"/>
          <w:szCs w:val="24"/>
          <w:lang w:val="ru-RU"/>
        </w:rPr>
        <w:t xml:space="preserve"> и -</w:t>
      </w:r>
      <w:r w:rsidRPr="008D460A">
        <w:rPr>
          <w:rFonts w:ascii="Times New Roman" w:hAnsi="Times New Roman"/>
          <w:color w:val="000000"/>
          <w:sz w:val="24"/>
          <w:szCs w:val="24"/>
        </w:rPr>
        <w:t>ing</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excited</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exciting</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i/>
          <w:color w:val="000000"/>
          <w:sz w:val="24"/>
          <w:szCs w:val="24"/>
          <w:lang w:val="ru-RU"/>
        </w:rPr>
        <w:t>Грамматическая сторона речи</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D460A">
        <w:rPr>
          <w:rFonts w:ascii="Times New Roman" w:hAnsi="Times New Roman"/>
          <w:color w:val="000000"/>
          <w:sz w:val="24"/>
          <w:szCs w:val="24"/>
        </w:rPr>
        <w:t>We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moved</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a</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new</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house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last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year</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Предложения с начальным </w:t>
      </w:r>
      <w:r w:rsidRPr="008D460A">
        <w:rPr>
          <w:rFonts w:ascii="Times New Roman" w:hAnsi="Times New Roman"/>
          <w:color w:val="000000"/>
          <w:sz w:val="24"/>
          <w:szCs w:val="24"/>
        </w:rPr>
        <w:t>It</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Предложения с начальным </w:t>
      </w:r>
      <w:r w:rsidRPr="008D460A">
        <w:rPr>
          <w:rFonts w:ascii="Times New Roman" w:hAnsi="Times New Roman"/>
          <w:color w:val="000000"/>
          <w:sz w:val="24"/>
          <w:szCs w:val="24"/>
        </w:rPr>
        <w:t>There</w:t>
      </w:r>
      <w:r w:rsidRPr="008D460A">
        <w:rPr>
          <w:rFonts w:ascii="Times New Roman" w:hAnsi="Times New Roman"/>
          <w:color w:val="000000"/>
          <w:sz w:val="24"/>
          <w:szCs w:val="24"/>
          <w:lang w:val="ru-RU"/>
        </w:rPr>
        <w:t xml:space="preserve"> +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be</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Предложения cо сложным дополнением – Complex Object (I want you to help me. I saw her cross/crossing the road. I want to have my hair cut.).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Сложносочинённые предложения с сочинительными союзами </w:t>
      </w:r>
      <w:r w:rsidRPr="008D460A">
        <w:rPr>
          <w:rFonts w:ascii="Times New Roman" w:hAnsi="Times New Roman"/>
          <w:color w:val="000000"/>
          <w:sz w:val="24"/>
          <w:szCs w:val="24"/>
        </w:rPr>
        <w:t>and</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but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or</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Сложноподчинённые предложения с союзами и союзными словами </w:t>
      </w:r>
      <w:r w:rsidRPr="008D460A">
        <w:rPr>
          <w:rFonts w:ascii="Times New Roman" w:hAnsi="Times New Roman"/>
          <w:color w:val="000000"/>
          <w:sz w:val="24"/>
          <w:szCs w:val="24"/>
        </w:rPr>
        <w:t>because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if</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when</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where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what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why</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how</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8D460A">
        <w:rPr>
          <w:rFonts w:ascii="Times New Roman" w:hAnsi="Times New Roman"/>
          <w:color w:val="000000"/>
          <w:sz w:val="24"/>
          <w:szCs w:val="24"/>
        </w:rPr>
        <w:t>who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which</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that</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Сложноподчинённые предложения с союзными словами </w:t>
      </w:r>
      <w:r w:rsidRPr="008D460A">
        <w:rPr>
          <w:rFonts w:ascii="Times New Roman" w:hAnsi="Times New Roman"/>
          <w:color w:val="000000"/>
          <w:sz w:val="24"/>
          <w:szCs w:val="24"/>
        </w:rPr>
        <w:t>whoever</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whatever</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however</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whenever</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Условные предложения с глаголами в изъявительном наклонении (</w:t>
      </w:r>
      <w:r w:rsidRPr="008D460A">
        <w:rPr>
          <w:rFonts w:ascii="Times New Roman" w:hAnsi="Times New Roman"/>
          <w:color w:val="000000"/>
          <w:sz w:val="24"/>
          <w:szCs w:val="24"/>
        </w:rPr>
        <w:t>Conditional</w:t>
      </w:r>
      <w:r w:rsidRPr="008D460A">
        <w:rPr>
          <w:rFonts w:ascii="Times New Roman" w:hAnsi="Times New Roman"/>
          <w:color w:val="000000"/>
          <w:sz w:val="24"/>
          <w:szCs w:val="24"/>
          <w:lang w:val="ru-RU"/>
        </w:rPr>
        <w:t xml:space="preserve"> 0, </w:t>
      </w:r>
      <w:r w:rsidRPr="008D460A">
        <w:rPr>
          <w:rFonts w:ascii="Times New Roman" w:hAnsi="Times New Roman"/>
          <w:color w:val="000000"/>
          <w:sz w:val="24"/>
          <w:szCs w:val="24"/>
        </w:rPr>
        <w:t>Conditional</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w:t>
      </w:r>
      <w:r w:rsidRPr="008D460A">
        <w:rPr>
          <w:rFonts w:ascii="Times New Roman" w:hAnsi="Times New Roman"/>
          <w:color w:val="000000"/>
          <w:sz w:val="24"/>
          <w:szCs w:val="24"/>
          <w:lang w:val="ru-RU"/>
        </w:rPr>
        <w:t>) и с глаголами в сослагательном наклонении (</w:t>
      </w:r>
      <w:r w:rsidRPr="008D460A">
        <w:rPr>
          <w:rFonts w:ascii="Times New Roman" w:hAnsi="Times New Roman"/>
          <w:color w:val="000000"/>
          <w:sz w:val="24"/>
          <w:szCs w:val="24"/>
        </w:rPr>
        <w:t>Conditional</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II</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Предложения с конструкциями as … as, not so … as, both … and …, either … or, neither … nor.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Предложения с </w:t>
      </w:r>
      <w:r w:rsidRPr="008D460A">
        <w:rPr>
          <w:rFonts w:ascii="Times New Roman" w:hAnsi="Times New Roman"/>
          <w:color w:val="000000"/>
          <w:sz w:val="24"/>
          <w:szCs w:val="24"/>
        </w:rPr>
        <w:t>I</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wish</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Конструкции с глаголами на -</w:t>
      </w:r>
      <w:r w:rsidRPr="008D460A">
        <w:rPr>
          <w:rFonts w:ascii="Times New Roman" w:hAnsi="Times New Roman"/>
          <w:color w:val="000000"/>
          <w:sz w:val="24"/>
          <w:szCs w:val="24"/>
        </w:rPr>
        <w:t>ing</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love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hate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doing</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smth</w:t>
      </w:r>
      <w:r w:rsidRPr="008D460A">
        <w:rPr>
          <w:rFonts w:ascii="Times New Roman" w:hAnsi="Times New Roman"/>
          <w:color w:val="000000"/>
          <w:sz w:val="24"/>
          <w:szCs w:val="24"/>
          <w:lang w:val="ru-RU"/>
        </w:rPr>
        <w:t>.</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Конструкция It takes me … to do smth.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Конструкция </w:t>
      </w:r>
      <w:r w:rsidRPr="008D460A">
        <w:rPr>
          <w:rFonts w:ascii="Times New Roman" w:hAnsi="Times New Roman"/>
          <w:color w:val="000000"/>
          <w:sz w:val="24"/>
          <w:szCs w:val="24"/>
        </w:rPr>
        <w:t>used</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to</w:t>
      </w:r>
      <w:r w:rsidRPr="008D460A">
        <w:rPr>
          <w:rFonts w:ascii="Times New Roman" w:hAnsi="Times New Roman"/>
          <w:color w:val="000000"/>
          <w:sz w:val="24"/>
          <w:szCs w:val="24"/>
          <w:lang w:val="ru-RU"/>
        </w:rPr>
        <w:t xml:space="preserve"> + инфинитив глагола.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Конструкции be/get used to smth, be/get used to doing smth.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Подлежащее, выраженное собирательным существительным (</w:t>
      </w:r>
      <w:r w:rsidRPr="008D460A">
        <w:rPr>
          <w:rFonts w:ascii="Times New Roman" w:hAnsi="Times New Roman"/>
          <w:color w:val="000000"/>
          <w:sz w:val="24"/>
          <w:szCs w:val="24"/>
        </w:rPr>
        <w:t>family</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police</w:t>
      </w:r>
      <w:r w:rsidRPr="008D460A">
        <w:rPr>
          <w:rFonts w:ascii="Times New Roman" w:hAnsi="Times New Roman"/>
          <w:color w:val="000000"/>
          <w:sz w:val="24"/>
          <w:szCs w:val="24"/>
          <w:lang w:val="ru-RU"/>
        </w:rPr>
        <w:t xml:space="preserve">), и его согласование со сказуемым.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Past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Future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Simple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Tense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Past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Continuous</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Tense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Past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Perfect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Tense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Perfect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Continuous</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Tense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Future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in</w:t>
      </w:r>
      <w:r w:rsidRPr="008D460A">
        <w:rPr>
          <w:rFonts w:ascii="Times New Roman" w:hAnsi="Times New Roman"/>
          <w:color w:val="000000"/>
          <w:sz w:val="24"/>
          <w:szCs w:val="24"/>
          <w:lang w:val="ru-RU"/>
        </w:rPr>
        <w:t>-</w:t>
      </w:r>
      <w:r w:rsidRPr="008D460A">
        <w:rPr>
          <w:rFonts w:ascii="Times New Roman" w:hAnsi="Times New Roman"/>
          <w:color w:val="000000"/>
          <w:sz w:val="24"/>
          <w:szCs w:val="24"/>
        </w:rPr>
        <w:t>the</w:t>
      </w:r>
      <w:r w:rsidRPr="008D460A">
        <w:rPr>
          <w:rFonts w:ascii="Times New Roman" w:hAnsi="Times New Roman"/>
          <w:color w:val="000000"/>
          <w:sz w:val="24"/>
          <w:szCs w:val="24"/>
          <w:lang w:val="ru-RU"/>
        </w:rPr>
        <w:t>-</w:t>
      </w:r>
      <w:r w:rsidRPr="008D460A">
        <w:rPr>
          <w:rFonts w:ascii="Times New Roman" w:hAnsi="Times New Roman"/>
          <w:color w:val="000000"/>
          <w:sz w:val="24"/>
          <w:szCs w:val="24"/>
        </w:rPr>
        <w:t>Past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Tense</w:t>
      </w:r>
      <w:r w:rsidRPr="008D460A">
        <w:rPr>
          <w:rFonts w:ascii="Times New Roman" w:hAnsi="Times New Roman"/>
          <w:color w:val="000000"/>
          <w:sz w:val="24"/>
          <w:szCs w:val="24"/>
          <w:lang w:val="ru-RU"/>
        </w:rPr>
        <w:t>) и наиболее употребительных формах страдательного залога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w:t>
      </w:r>
      <w:r w:rsidRPr="008D460A">
        <w:rPr>
          <w:rFonts w:ascii="Times New Roman" w:hAnsi="Times New Roman"/>
          <w:color w:val="000000"/>
          <w:sz w:val="24"/>
          <w:szCs w:val="24"/>
        </w:rPr>
        <w:t>Past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Simple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Passive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Present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Perfect</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Passive</w:t>
      </w:r>
      <w:r w:rsidRPr="008D460A">
        <w:rPr>
          <w:rFonts w:ascii="Times New Roman" w:hAnsi="Times New Roman"/>
          <w:color w:val="000000"/>
          <w:sz w:val="24"/>
          <w:szCs w:val="24"/>
          <w:lang w:val="ru-RU"/>
        </w:rPr>
        <w:t xml:space="preserve">).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Определённый, неопределённый и нулевой артикли.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Притяжательный падеж имён существительных.</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C02BB3" w:rsidRPr="008D460A" w:rsidRDefault="00C32AB9" w:rsidP="008D460A">
      <w:pPr>
        <w:spacing w:after="0" w:line="264" w:lineRule="auto"/>
        <w:ind w:firstLine="709"/>
        <w:jc w:val="both"/>
        <w:rPr>
          <w:sz w:val="24"/>
          <w:szCs w:val="24"/>
        </w:rPr>
      </w:pPr>
      <w:r w:rsidRPr="008D460A">
        <w:rPr>
          <w:rFonts w:ascii="Times New Roman" w:hAnsi="Times New Roman"/>
          <w:color w:val="000000"/>
          <w:sz w:val="24"/>
          <w:szCs w:val="24"/>
        </w:rPr>
        <w:t xml:space="preserve">Слова, выражающие количество (many/much, little/a little, few/a few, a lot of).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D460A">
        <w:rPr>
          <w:rFonts w:ascii="Times New Roman" w:hAnsi="Times New Roman"/>
          <w:color w:val="000000"/>
          <w:sz w:val="24"/>
          <w:szCs w:val="24"/>
        </w:rPr>
        <w:t>none</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no</w:t>
      </w:r>
      <w:r w:rsidRPr="008D460A">
        <w:rPr>
          <w:rFonts w:ascii="Times New Roman" w:hAnsi="Times New Roman"/>
          <w:color w:val="000000"/>
          <w:sz w:val="24"/>
          <w:szCs w:val="24"/>
          <w:lang w:val="ru-RU"/>
        </w:rPr>
        <w:t xml:space="preserve"> и производные последнего (</w:t>
      </w:r>
      <w:r w:rsidRPr="008D460A">
        <w:rPr>
          <w:rFonts w:ascii="Times New Roman" w:hAnsi="Times New Roman"/>
          <w:color w:val="000000"/>
          <w:sz w:val="24"/>
          <w:szCs w:val="24"/>
        </w:rPr>
        <w:t>nobody</w:t>
      </w:r>
      <w:r w:rsidRPr="008D460A">
        <w:rPr>
          <w:rFonts w:ascii="Times New Roman" w:hAnsi="Times New Roman"/>
          <w:color w:val="000000"/>
          <w:sz w:val="24"/>
          <w:szCs w:val="24"/>
          <w:lang w:val="ru-RU"/>
        </w:rPr>
        <w:t xml:space="preserve">, </w:t>
      </w:r>
      <w:r w:rsidRPr="008D460A">
        <w:rPr>
          <w:rFonts w:ascii="Times New Roman" w:hAnsi="Times New Roman"/>
          <w:color w:val="000000"/>
          <w:sz w:val="24"/>
          <w:szCs w:val="24"/>
        </w:rPr>
        <w:t>nothing</w:t>
      </w:r>
      <w:r w:rsidRPr="008D460A">
        <w:rPr>
          <w:rFonts w:ascii="Times New Roman" w:hAnsi="Times New Roman"/>
          <w:color w:val="000000"/>
          <w:sz w:val="24"/>
          <w:szCs w:val="24"/>
          <w:lang w:val="ru-RU"/>
        </w:rPr>
        <w:t xml:space="preserve"> и другие).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Количественные и порядковые числительные.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lastRenderedPageBreak/>
        <w:t xml:space="preserve">Предлоги места, времени, направления, предлоги, употребляемые с глаголами в страдательном залоге.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b/>
          <w:color w:val="000000"/>
          <w:sz w:val="24"/>
          <w:szCs w:val="24"/>
          <w:lang w:val="ru-RU"/>
        </w:rPr>
        <w:t>Социокультурные знания и умения</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b/>
          <w:color w:val="000000"/>
          <w:sz w:val="24"/>
          <w:szCs w:val="24"/>
          <w:lang w:val="ru-RU"/>
        </w:rPr>
        <w:t>Компенсаторные умения</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02BB3" w:rsidRPr="008D460A" w:rsidRDefault="00C32AB9" w:rsidP="008D460A">
      <w:pPr>
        <w:spacing w:after="0" w:line="264" w:lineRule="auto"/>
        <w:ind w:firstLine="709"/>
        <w:jc w:val="both"/>
        <w:rPr>
          <w:sz w:val="24"/>
          <w:szCs w:val="24"/>
          <w:lang w:val="ru-RU"/>
        </w:rPr>
      </w:pPr>
      <w:r w:rsidRPr="008D460A">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02BB3" w:rsidRPr="008D460A" w:rsidRDefault="00C02BB3" w:rsidP="008D460A">
      <w:pPr>
        <w:spacing w:after="0" w:line="264" w:lineRule="auto"/>
        <w:ind w:firstLine="709"/>
        <w:jc w:val="both"/>
        <w:rPr>
          <w:sz w:val="24"/>
          <w:szCs w:val="24"/>
          <w:lang w:val="ru-RU"/>
        </w:rPr>
      </w:pPr>
    </w:p>
    <w:p w:rsidR="00C02BB3" w:rsidRPr="00DE425A" w:rsidRDefault="00C02BB3">
      <w:pPr>
        <w:rPr>
          <w:lang w:val="ru-RU"/>
        </w:rPr>
        <w:sectPr w:rsidR="00C02BB3" w:rsidRPr="00DE425A">
          <w:pgSz w:w="11906" w:h="16383"/>
          <w:pgMar w:top="1134" w:right="850" w:bottom="1134" w:left="1701" w:header="720" w:footer="720" w:gutter="0"/>
          <w:cols w:space="720"/>
        </w:sectPr>
      </w:pPr>
    </w:p>
    <w:p w:rsidR="00C02BB3" w:rsidRPr="008D460A" w:rsidRDefault="00C32AB9" w:rsidP="008D460A">
      <w:pPr>
        <w:spacing w:after="0" w:line="264" w:lineRule="auto"/>
        <w:ind w:left="120"/>
        <w:jc w:val="center"/>
        <w:rPr>
          <w:b/>
          <w:lang w:val="ru-RU"/>
        </w:rPr>
      </w:pPr>
      <w:bookmarkStart w:id="4" w:name="block-6655852"/>
      <w:bookmarkEnd w:id="3"/>
      <w:r w:rsidRPr="008D460A">
        <w:rPr>
          <w:rFonts w:ascii="Times New Roman" w:hAnsi="Times New Roman"/>
          <w:b/>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C02BB3" w:rsidRPr="00DE425A" w:rsidRDefault="00C02BB3">
      <w:pPr>
        <w:spacing w:after="0" w:line="264" w:lineRule="auto"/>
        <w:ind w:left="120"/>
        <w:jc w:val="both"/>
        <w:rPr>
          <w:lang w:val="ru-RU"/>
        </w:rPr>
      </w:pPr>
    </w:p>
    <w:p w:rsidR="00C02BB3" w:rsidRPr="00DE425A" w:rsidRDefault="00C32AB9" w:rsidP="008D460A">
      <w:pPr>
        <w:spacing w:after="0" w:line="264" w:lineRule="auto"/>
        <w:ind w:left="120"/>
        <w:jc w:val="center"/>
        <w:rPr>
          <w:lang w:val="ru-RU"/>
        </w:rPr>
      </w:pPr>
      <w:r w:rsidRPr="00DE425A">
        <w:rPr>
          <w:rFonts w:ascii="Times New Roman" w:hAnsi="Times New Roman"/>
          <w:b/>
          <w:color w:val="000000"/>
          <w:sz w:val="28"/>
          <w:lang w:val="ru-RU"/>
        </w:rPr>
        <w:t>ЛИЧНОСТНЫЕ РЕЗУЛЬТАТЫ</w:t>
      </w:r>
    </w:p>
    <w:p w:rsidR="00C02BB3" w:rsidRPr="00DE425A" w:rsidRDefault="00C02BB3">
      <w:pPr>
        <w:spacing w:after="0" w:line="264" w:lineRule="auto"/>
        <w:ind w:left="120"/>
        <w:jc w:val="both"/>
        <w:rPr>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1) гражданского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к гуманитарной и волонтёрской деятельности.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2) патриотического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lastRenderedPageBreak/>
        <w:t>3) духовно-нравственного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осознание духовных ценностей российского народа;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осознание личного вклада в построение устойчивого будущего;</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4) эстетического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5) физического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6) трудового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к труду, осознание ценности мастерства, трудолюбие;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7) экологического воспитания: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расширение опыта деятельности экологической направленности.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8) ценности научного познания: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center"/>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МЕТАПРЕДМЕТНЫЕ РЕЗУЛЬТАТЫ</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Познавательные универсальные учебные действия</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Базовые логические действия:</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C02BB3" w:rsidRPr="008D460A" w:rsidRDefault="00C32AB9" w:rsidP="008D460A">
      <w:pPr>
        <w:numPr>
          <w:ilvl w:val="0"/>
          <w:numId w:val="1"/>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развивать креативное мышление при решении жизненных проблем.</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Базовые исследовательские действия:</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давать оценку новым ситуациям, оценивать приобретённый опыт;</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C02BB3" w:rsidRPr="008D460A" w:rsidRDefault="00C32AB9" w:rsidP="008D460A">
      <w:pPr>
        <w:numPr>
          <w:ilvl w:val="0"/>
          <w:numId w:val="2"/>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ставить проблемы и задачи, допускающие альтернативных решений.</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Работа с информацией:</w:t>
      </w:r>
    </w:p>
    <w:p w:rsidR="00C02BB3" w:rsidRPr="008D460A" w:rsidRDefault="00C32AB9" w:rsidP="008D460A">
      <w:pPr>
        <w:numPr>
          <w:ilvl w:val="0"/>
          <w:numId w:val="3"/>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02BB3" w:rsidRPr="008D460A" w:rsidRDefault="00C32AB9" w:rsidP="008D460A">
      <w:pPr>
        <w:numPr>
          <w:ilvl w:val="0"/>
          <w:numId w:val="3"/>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02BB3" w:rsidRPr="008D460A" w:rsidRDefault="00C32AB9" w:rsidP="008D460A">
      <w:pPr>
        <w:numPr>
          <w:ilvl w:val="0"/>
          <w:numId w:val="3"/>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C02BB3" w:rsidRPr="008D460A" w:rsidRDefault="00C32AB9" w:rsidP="008D460A">
      <w:pPr>
        <w:numPr>
          <w:ilvl w:val="0"/>
          <w:numId w:val="3"/>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2BB3" w:rsidRPr="008D460A" w:rsidRDefault="00C32AB9" w:rsidP="008D460A">
      <w:pPr>
        <w:numPr>
          <w:ilvl w:val="0"/>
          <w:numId w:val="3"/>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Коммуникативные универсальные учебные действия</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Общение:</w:t>
      </w:r>
    </w:p>
    <w:p w:rsidR="00C02BB3" w:rsidRPr="008D460A" w:rsidRDefault="00C32AB9" w:rsidP="008D460A">
      <w:pPr>
        <w:numPr>
          <w:ilvl w:val="0"/>
          <w:numId w:val="4"/>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осуществлять коммуникации во всех сферах жизни;</w:t>
      </w:r>
    </w:p>
    <w:p w:rsidR="00C02BB3" w:rsidRPr="008D460A" w:rsidRDefault="00C32AB9" w:rsidP="008D460A">
      <w:pPr>
        <w:numPr>
          <w:ilvl w:val="0"/>
          <w:numId w:val="4"/>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02BB3" w:rsidRPr="008D460A" w:rsidRDefault="00C32AB9" w:rsidP="008D460A">
      <w:pPr>
        <w:numPr>
          <w:ilvl w:val="0"/>
          <w:numId w:val="4"/>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02BB3" w:rsidRPr="008D460A" w:rsidRDefault="00C32AB9" w:rsidP="008D460A">
      <w:pPr>
        <w:numPr>
          <w:ilvl w:val="0"/>
          <w:numId w:val="4"/>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Регулятивные универсальные учебные действия</w:t>
      </w:r>
    </w:p>
    <w:p w:rsidR="00C02BB3" w:rsidRPr="008D460A" w:rsidRDefault="00C02BB3" w:rsidP="008D460A">
      <w:pPr>
        <w:spacing w:after="0" w:line="240" w:lineRule="auto"/>
        <w:ind w:firstLine="709"/>
        <w:jc w:val="both"/>
        <w:rPr>
          <w:rFonts w:ascii="Times New Roman" w:hAnsi="Times New Roman" w:cs="Times New Roman"/>
          <w:sz w:val="24"/>
          <w:szCs w:val="24"/>
        </w:rPr>
      </w:pP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Самоорганизация</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давать оценку новым ситуациям;</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оценивать приобретённый опыт;</w:t>
      </w:r>
    </w:p>
    <w:p w:rsidR="00C02BB3" w:rsidRPr="008D460A" w:rsidRDefault="00C32AB9" w:rsidP="008D460A">
      <w:pPr>
        <w:numPr>
          <w:ilvl w:val="0"/>
          <w:numId w:val="5"/>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Самоконтроль</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давать оценку новым ситуациям; </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оценивать риски и своевременно принимать решения по их снижению;</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принимать себя, понимая свои недостатки и достоинства;</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признавать своё право и право других на ошибку;</w:t>
      </w:r>
    </w:p>
    <w:p w:rsidR="00C02BB3" w:rsidRPr="008D460A" w:rsidRDefault="00C32AB9" w:rsidP="008D460A">
      <w:pPr>
        <w:numPr>
          <w:ilvl w:val="0"/>
          <w:numId w:val="6"/>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развивать способность понимать мир с позиции другого человека.</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b/>
          <w:color w:val="000000"/>
          <w:sz w:val="24"/>
          <w:szCs w:val="24"/>
        </w:rPr>
        <w:t>Совместная деятельность</w:t>
      </w:r>
    </w:p>
    <w:p w:rsidR="00C02BB3" w:rsidRPr="008D460A" w:rsidRDefault="00C32AB9" w:rsidP="008D460A">
      <w:pPr>
        <w:numPr>
          <w:ilvl w:val="0"/>
          <w:numId w:val="7"/>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C02BB3" w:rsidRPr="008D460A" w:rsidRDefault="00C32AB9" w:rsidP="008D460A">
      <w:pPr>
        <w:numPr>
          <w:ilvl w:val="0"/>
          <w:numId w:val="7"/>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02BB3" w:rsidRPr="008D460A" w:rsidRDefault="00C32AB9" w:rsidP="008D460A">
      <w:pPr>
        <w:numPr>
          <w:ilvl w:val="0"/>
          <w:numId w:val="7"/>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02BB3" w:rsidRPr="008D460A" w:rsidRDefault="00C32AB9" w:rsidP="008D460A">
      <w:pPr>
        <w:numPr>
          <w:ilvl w:val="0"/>
          <w:numId w:val="7"/>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C02BB3" w:rsidRPr="008D460A" w:rsidRDefault="00C32AB9" w:rsidP="008D460A">
      <w:pPr>
        <w:numPr>
          <w:ilvl w:val="0"/>
          <w:numId w:val="7"/>
        </w:numPr>
        <w:spacing w:after="0" w:line="240" w:lineRule="auto"/>
        <w:ind w:left="0"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center"/>
        <w:rPr>
          <w:rFonts w:ascii="Times New Roman" w:hAnsi="Times New Roman" w:cs="Times New Roman"/>
          <w:sz w:val="24"/>
          <w:szCs w:val="24"/>
          <w:lang w:val="ru-RU"/>
        </w:rPr>
      </w:pPr>
      <w:r w:rsidRPr="008D460A">
        <w:rPr>
          <w:rFonts w:ascii="Times New Roman" w:hAnsi="Times New Roman" w:cs="Times New Roman"/>
          <w:b/>
          <w:color w:val="000000"/>
          <w:sz w:val="24"/>
          <w:szCs w:val="24"/>
          <w:lang w:val="ru-RU"/>
        </w:rPr>
        <w:t>ПРЕДМЕТНЫЕ РЕЗУЛЬТАТЫ</w:t>
      </w:r>
    </w:p>
    <w:p w:rsidR="00C02BB3" w:rsidRPr="008D460A" w:rsidRDefault="00C02BB3" w:rsidP="008D460A">
      <w:pPr>
        <w:spacing w:after="0" w:line="240" w:lineRule="auto"/>
        <w:ind w:firstLine="709"/>
        <w:jc w:val="both"/>
        <w:rPr>
          <w:rFonts w:ascii="Times New Roman" w:hAnsi="Times New Roman" w:cs="Times New Roman"/>
          <w:sz w:val="24"/>
          <w:szCs w:val="24"/>
          <w:lang w:val="ru-RU"/>
        </w:rPr>
      </w:pP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 концу </w:t>
      </w:r>
      <w:r w:rsidRPr="008D460A">
        <w:rPr>
          <w:rFonts w:ascii="Times New Roman" w:hAnsi="Times New Roman" w:cs="Times New Roman"/>
          <w:b/>
          <w:i/>
          <w:color w:val="000000"/>
          <w:sz w:val="24"/>
          <w:szCs w:val="24"/>
          <w:lang w:val="ru-RU"/>
        </w:rPr>
        <w:t>10 класса</w:t>
      </w:r>
      <w:r w:rsidRPr="008D460A">
        <w:rPr>
          <w:rFonts w:ascii="Times New Roman" w:hAnsi="Times New Roman" w:cs="Times New Roman"/>
          <w:color w:val="000000"/>
          <w:sz w:val="24"/>
          <w:szCs w:val="24"/>
          <w:lang w:val="ru-RU"/>
        </w:rPr>
        <w:t xml:space="preserve"> обучающийся научится: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1) владеть основными видами речевой деятельности: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говорение:</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аудирование:</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смысловое чтение:</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письменная речь:</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писать резюме (</w:t>
      </w:r>
      <w:r w:rsidRPr="008D460A">
        <w:rPr>
          <w:rFonts w:ascii="Times New Roman" w:hAnsi="Times New Roman" w:cs="Times New Roman"/>
          <w:color w:val="000000"/>
          <w:sz w:val="24"/>
          <w:szCs w:val="24"/>
        </w:rPr>
        <w:t>CV</w:t>
      </w:r>
      <w:r w:rsidRPr="008D460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2) владеть фонетическими навыками: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3)владеть пунктуационными навыками: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4) распознавать и употреблять в устной и письменной речи: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родственные слова, образованные с использованием аффиксации: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глаголы при помощи префиксов </w:t>
      </w:r>
      <w:r w:rsidRPr="008D460A">
        <w:rPr>
          <w:rFonts w:ascii="Times New Roman" w:hAnsi="Times New Roman" w:cs="Times New Roman"/>
          <w:color w:val="000000"/>
          <w:sz w:val="24"/>
          <w:szCs w:val="24"/>
        </w:rPr>
        <w:t>dis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mis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under</w:t>
      </w:r>
      <w:r w:rsidRPr="008D460A">
        <w:rPr>
          <w:rFonts w:ascii="Times New Roman" w:hAnsi="Times New Roman" w:cs="Times New Roman"/>
          <w:color w:val="000000"/>
          <w:sz w:val="24"/>
          <w:szCs w:val="24"/>
          <w:lang w:val="ru-RU"/>
        </w:rPr>
        <w:t>- и суффиксов -</w:t>
      </w:r>
      <w:r w:rsidRPr="008D460A">
        <w:rPr>
          <w:rFonts w:ascii="Times New Roman" w:hAnsi="Times New Roman" w:cs="Times New Roman"/>
          <w:color w:val="000000"/>
          <w:sz w:val="24"/>
          <w:szCs w:val="24"/>
        </w:rPr>
        <w:t>ise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ize</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имена существительные при помощи префиксов un-, in-/im- и суффиксов -ance/-ence, -er/-or, -ing, -ist, -ity, -ment, -ness, -sion/-tion, -ship;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имена прилагательные при помощи префиксов un-, in-/im-, inter-, non- и суффиксов -able/-ible, -al, -ed, -ese, -ful, -ian/-an, -ing, -ish, -ive, -less, -ly, -ous, -y;</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наречия при помощи префиксов </w:t>
      </w:r>
      <w:r w:rsidRPr="008D460A">
        <w:rPr>
          <w:rFonts w:ascii="Times New Roman" w:hAnsi="Times New Roman" w:cs="Times New Roman"/>
          <w:color w:val="000000"/>
          <w:sz w:val="24"/>
          <w:szCs w:val="24"/>
        </w:rPr>
        <w:t>un</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im</w:t>
      </w:r>
      <w:r w:rsidRPr="008D460A">
        <w:rPr>
          <w:rFonts w:ascii="Times New Roman" w:hAnsi="Times New Roman" w:cs="Times New Roman"/>
          <w:color w:val="000000"/>
          <w:sz w:val="24"/>
          <w:szCs w:val="24"/>
          <w:lang w:val="ru-RU"/>
        </w:rPr>
        <w:t>-, и суффикса -</w:t>
      </w:r>
      <w:r w:rsidRPr="008D460A">
        <w:rPr>
          <w:rFonts w:ascii="Times New Roman" w:hAnsi="Times New Roman" w:cs="Times New Roman"/>
          <w:color w:val="000000"/>
          <w:sz w:val="24"/>
          <w:szCs w:val="24"/>
        </w:rPr>
        <w:t>ly</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числительные при помощи суффиксов -</w:t>
      </w:r>
      <w:r w:rsidRPr="008D460A">
        <w:rPr>
          <w:rFonts w:ascii="Times New Roman" w:hAnsi="Times New Roman" w:cs="Times New Roman"/>
          <w:color w:val="000000"/>
          <w:sz w:val="24"/>
          <w:szCs w:val="24"/>
        </w:rPr>
        <w:t>teen</w:t>
      </w:r>
      <w:r w:rsidRPr="008D460A">
        <w:rPr>
          <w:rFonts w:ascii="Times New Roman" w:hAnsi="Times New Roman" w:cs="Times New Roman"/>
          <w:color w:val="000000"/>
          <w:sz w:val="24"/>
          <w:szCs w:val="24"/>
          <w:lang w:val="ru-RU"/>
        </w:rPr>
        <w:t>, -</w:t>
      </w:r>
      <w:r w:rsidRPr="008D460A">
        <w:rPr>
          <w:rFonts w:ascii="Times New Roman" w:hAnsi="Times New Roman" w:cs="Times New Roman"/>
          <w:color w:val="000000"/>
          <w:sz w:val="24"/>
          <w:szCs w:val="24"/>
        </w:rPr>
        <w:t>ty</w:t>
      </w:r>
      <w:r w:rsidRPr="008D460A">
        <w:rPr>
          <w:rFonts w:ascii="Times New Roman" w:hAnsi="Times New Roman" w:cs="Times New Roman"/>
          <w:color w:val="000000"/>
          <w:sz w:val="24"/>
          <w:szCs w:val="24"/>
          <w:lang w:val="ru-RU"/>
        </w:rPr>
        <w:t>, -</w:t>
      </w:r>
      <w:r w:rsidRPr="008D460A">
        <w:rPr>
          <w:rFonts w:ascii="Times New Roman" w:hAnsi="Times New Roman" w:cs="Times New Roman"/>
          <w:color w:val="000000"/>
          <w:sz w:val="24"/>
          <w:szCs w:val="24"/>
        </w:rPr>
        <w:t>th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 xml:space="preserve">с использованием словосложения: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8D460A">
        <w:rPr>
          <w:rFonts w:ascii="Times New Roman" w:hAnsi="Times New Roman" w:cs="Times New Roman"/>
          <w:color w:val="000000"/>
          <w:sz w:val="24"/>
          <w:szCs w:val="24"/>
        </w:rPr>
        <w:t>football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8D460A">
        <w:rPr>
          <w:rFonts w:ascii="Times New Roman" w:hAnsi="Times New Roman" w:cs="Times New Roman"/>
          <w:color w:val="000000"/>
          <w:sz w:val="24"/>
          <w:szCs w:val="24"/>
        </w:rPr>
        <w:t>bluebell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8D460A">
        <w:rPr>
          <w:rFonts w:ascii="Times New Roman" w:hAnsi="Times New Roman" w:cs="Times New Roman"/>
          <w:color w:val="000000"/>
          <w:sz w:val="24"/>
          <w:szCs w:val="24"/>
        </w:rPr>
        <w:t>father</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law</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8D460A">
        <w:rPr>
          <w:rFonts w:ascii="Times New Roman" w:hAnsi="Times New Roman" w:cs="Times New Roman"/>
          <w:color w:val="000000"/>
          <w:sz w:val="24"/>
          <w:szCs w:val="24"/>
        </w:rPr>
        <w:t>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blue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eyed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eight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legged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8D460A">
        <w:rPr>
          <w:rFonts w:ascii="Times New Roman" w:hAnsi="Times New Roman" w:cs="Times New Roman"/>
          <w:color w:val="000000"/>
          <w:sz w:val="24"/>
          <w:szCs w:val="24"/>
        </w:rPr>
        <w:t>II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well</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behaved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nice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looking</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с использованием конверсии: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run</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a</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run</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имён существительных от прилагательных (</w:t>
      </w:r>
      <w:r w:rsidRPr="008D460A">
        <w:rPr>
          <w:rFonts w:ascii="Times New Roman" w:hAnsi="Times New Roman" w:cs="Times New Roman"/>
          <w:color w:val="000000"/>
          <w:sz w:val="24"/>
          <w:szCs w:val="24"/>
        </w:rPr>
        <w:t>rich</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people</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the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rich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глаголов от имён существительных (</w:t>
      </w:r>
      <w:r w:rsidRPr="008D460A">
        <w:rPr>
          <w:rFonts w:ascii="Times New Roman" w:hAnsi="Times New Roman" w:cs="Times New Roman"/>
          <w:color w:val="000000"/>
          <w:sz w:val="24"/>
          <w:szCs w:val="24"/>
        </w:rPr>
        <w:t>a</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hand</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hand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глаголов от имён прилагательных (</w:t>
      </w:r>
      <w:r w:rsidRPr="008D460A">
        <w:rPr>
          <w:rFonts w:ascii="Times New Roman" w:hAnsi="Times New Roman" w:cs="Times New Roman"/>
          <w:color w:val="000000"/>
          <w:sz w:val="24"/>
          <w:szCs w:val="24"/>
        </w:rPr>
        <w:t>cool</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cool</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8D460A">
        <w:rPr>
          <w:rFonts w:ascii="Times New Roman" w:hAnsi="Times New Roman" w:cs="Times New Roman"/>
          <w:color w:val="000000"/>
          <w:sz w:val="24"/>
          <w:szCs w:val="24"/>
        </w:rPr>
        <w:t>ed</w:t>
      </w:r>
      <w:r w:rsidRPr="008D460A">
        <w:rPr>
          <w:rFonts w:ascii="Times New Roman" w:hAnsi="Times New Roman" w:cs="Times New Roman"/>
          <w:color w:val="000000"/>
          <w:sz w:val="24"/>
          <w:szCs w:val="24"/>
          <w:lang w:val="ru-RU"/>
        </w:rPr>
        <w:t xml:space="preserve"> и -</w:t>
      </w:r>
      <w:r w:rsidRPr="008D460A">
        <w:rPr>
          <w:rFonts w:ascii="Times New Roman" w:hAnsi="Times New Roman" w:cs="Times New Roman"/>
          <w:color w:val="000000"/>
          <w:sz w:val="24"/>
          <w:szCs w:val="24"/>
        </w:rPr>
        <w:t>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excited</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exciting</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распознавать и употреблять </w:t>
      </w:r>
      <w:proofErr w:type="gramStart"/>
      <w:r w:rsidRPr="008D460A">
        <w:rPr>
          <w:rFonts w:ascii="Times New Roman" w:hAnsi="Times New Roman" w:cs="Times New Roman"/>
          <w:color w:val="000000"/>
          <w:sz w:val="24"/>
          <w:szCs w:val="24"/>
          <w:lang w:val="ru-RU"/>
        </w:rPr>
        <w:t>в устной и письменной речи</w:t>
      </w:r>
      <w:proofErr w:type="gramEnd"/>
      <w:r w:rsidRPr="008D460A">
        <w:rPr>
          <w:rFonts w:ascii="Times New Roman" w:hAnsi="Times New Roman" w:cs="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и употреблять в устной и письменной речи: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начальным </w:t>
      </w:r>
      <w:r w:rsidRPr="008D460A">
        <w:rPr>
          <w:rFonts w:ascii="Times New Roman" w:hAnsi="Times New Roman" w:cs="Times New Roman"/>
          <w:color w:val="000000"/>
          <w:sz w:val="24"/>
          <w:szCs w:val="24"/>
        </w:rPr>
        <w:t>It</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начальным </w:t>
      </w:r>
      <w:r w:rsidRPr="008D460A">
        <w:rPr>
          <w:rFonts w:ascii="Times New Roman" w:hAnsi="Times New Roman" w:cs="Times New Roman"/>
          <w:color w:val="000000"/>
          <w:sz w:val="24"/>
          <w:szCs w:val="24"/>
        </w:rPr>
        <w:t>There</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be</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look</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seem</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feel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w:t>
      </w:r>
      <w:r w:rsidRPr="008D460A">
        <w:rPr>
          <w:rFonts w:ascii="Times New Roman" w:hAnsi="Times New Roman" w:cs="Times New Roman"/>
          <w:color w:val="000000"/>
          <w:sz w:val="24"/>
          <w:szCs w:val="24"/>
        </w:rPr>
        <w:t>c</w:t>
      </w:r>
      <w:r w:rsidRPr="008D460A">
        <w:rPr>
          <w:rFonts w:ascii="Times New Roman" w:hAnsi="Times New Roman" w:cs="Times New Roman"/>
          <w:color w:val="000000"/>
          <w:sz w:val="24"/>
          <w:szCs w:val="24"/>
          <w:lang w:val="ru-RU"/>
        </w:rPr>
        <w:t xml:space="preserve">о сложным дополнением – </w:t>
      </w:r>
      <w:r w:rsidRPr="008D460A">
        <w:rPr>
          <w:rFonts w:ascii="Times New Roman" w:hAnsi="Times New Roman" w:cs="Times New Roman"/>
          <w:color w:val="000000"/>
          <w:sz w:val="24"/>
          <w:szCs w:val="24"/>
        </w:rPr>
        <w:t>Complex</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Object</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D460A">
        <w:rPr>
          <w:rFonts w:ascii="Times New Roman" w:hAnsi="Times New Roman" w:cs="Times New Roman"/>
          <w:color w:val="000000"/>
          <w:sz w:val="24"/>
          <w:szCs w:val="24"/>
        </w:rPr>
        <w:t>and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but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or</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D460A">
        <w:rPr>
          <w:rFonts w:ascii="Times New Roman" w:hAnsi="Times New Roman" w:cs="Times New Roman"/>
          <w:color w:val="000000"/>
          <w:sz w:val="24"/>
          <w:szCs w:val="24"/>
        </w:rPr>
        <w:t>because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if</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when</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what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how</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D460A">
        <w:rPr>
          <w:rFonts w:ascii="Times New Roman" w:hAnsi="Times New Roman" w:cs="Times New Roman"/>
          <w:color w:val="000000"/>
          <w:sz w:val="24"/>
          <w:szCs w:val="24"/>
        </w:rPr>
        <w:t>who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which</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that</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союзными словами </w:t>
      </w:r>
      <w:r w:rsidRPr="008D460A">
        <w:rPr>
          <w:rFonts w:ascii="Times New Roman" w:hAnsi="Times New Roman" w:cs="Times New Roman"/>
          <w:color w:val="000000"/>
          <w:sz w:val="24"/>
          <w:szCs w:val="24"/>
        </w:rPr>
        <w:t>whoever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whatever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however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whenever</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условные предложения с глаголами в изъявительном наклонении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0,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и с глаголами в сослагательном наклонении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II</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предложения с конструкциями as … as, not so … as, both … and …, either … or, neither … nor;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wish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конструкции с глаголами на -</w:t>
      </w:r>
      <w:r w:rsidRPr="008D460A">
        <w:rPr>
          <w:rFonts w:ascii="Times New Roman" w:hAnsi="Times New Roman" w:cs="Times New Roman"/>
          <w:color w:val="000000"/>
          <w:sz w:val="24"/>
          <w:szCs w:val="24"/>
        </w:rPr>
        <w:t>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love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hate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doing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smth</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конструкция It takes me … to do smth;</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конструкция </w:t>
      </w:r>
      <w:r w:rsidRPr="008D460A">
        <w:rPr>
          <w:rFonts w:ascii="Times New Roman" w:hAnsi="Times New Roman" w:cs="Times New Roman"/>
          <w:color w:val="000000"/>
          <w:sz w:val="24"/>
          <w:szCs w:val="24"/>
        </w:rPr>
        <w:t>used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 инфинитив глагола;</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be/get used to smth, be/get used to doing smth;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подлежащее, выраженное собирательным существительным (</w:t>
      </w:r>
      <w:r w:rsidRPr="008D460A">
        <w:rPr>
          <w:rFonts w:ascii="Times New Roman" w:hAnsi="Times New Roman" w:cs="Times New Roman"/>
          <w:color w:val="000000"/>
          <w:sz w:val="24"/>
          <w:szCs w:val="24"/>
        </w:rPr>
        <w:t>family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police</w:t>
      </w:r>
      <w:r w:rsidRPr="008D460A">
        <w:rPr>
          <w:rFonts w:ascii="Times New Roman" w:hAnsi="Times New Roman" w:cs="Times New Roman"/>
          <w:color w:val="000000"/>
          <w:sz w:val="24"/>
          <w:szCs w:val="24"/>
          <w:lang w:val="ru-RU"/>
        </w:rPr>
        <w:t xml:space="preserve">), и его согласование со сказуемым;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Simple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Continuous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Continuous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the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lastRenderedPageBreak/>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и наиболее употребительных формах страдательного залога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Simple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Passive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Passive</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определённый, неопределённый и нулевой артикли;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притяжательный падеж имён существительных;</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слова, выражающие количество (many/much, little/a little, few/a few, a lot of);</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8D460A">
        <w:rPr>
          <w:rFonts w:ascii="Times New Roman" w:hAnsi="Times New Roman" w:cs="Times New Roman"/>
          <w:color w:val="000000"/>
          <w:sz w:val="24"/>
          <w:szCs w:val="24"/>
        </w:rPr>
        <w:t>none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no</w:t>
      </w:r>
      <w:r w:rsidRPr="008D460A">
        <w:rPr>
          <w:rFonts w:ascii="Times New Roman" w:hAnsi="Times New Roman" w:cs="Times New Roman"/>
          <w:color w:val="000000"/>
          <w:sz w:val="24"/>
          <w:szCs w:val="24"/>
          <w:lang w:val="ru-RU"/>
        </w:rPr>
        <w:t xml:space="preserve"> и производные последнего (</w:t>
      </w:r>
      <w:r w:rsidRPr="008D460A">
        <w:rPr>
          <w:rFonts w:ascii="Times New Roman" w:hAnsi="Times New Roman" w:cs="Times New Roman"/>
          <w:color w:val="000000"/>
          <w:sz w:val="24"/>
          <w:szCs w:val="24"/>
        </w:rPr>
        <w:t>nobody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nothing</w:t>
      </w:r>
      <w:r w:rsidRPr="008D460A">
        <w:rPr>
          <w:rFonts w:ascii="Times New Roman" w:hAnsi="Times New Roman" w:cs="Times New Roman"/>
          <w:color w:val="000000"/>
          <w:sz w:val="24"/>
          <w:szCs w:val="24"/>
          <w:lang w:val="ru-RU"/>
        </w:rPr>
        <w:t>, и другие);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количественные и порядковые числительные;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5) владеть социокультурными знаниями и умениями: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7) владеть метапредметными умениями, позволяющими: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 концу </w:t>
      </w:r>
      <w:r w:rsidRPr="008D460A">
        <w:rPr>
          <w:rFonts w:ascii="Times New Roman" w:hAnsi="Times New Roman" w:cs="Times New Roman"/>
          <w:b/>
          <w:i/>
          <w:color w:val="000000"/>
          <w:sz w:val="24"/>
          <w:szCs w:val="24"/>
          <w:lang w:val="ru-RU"/>
        </w:rPr>
        <w:t>11 класса</w:t>
      </w:r>
      <w:r w:rsidRPr="008D460A">
        <w:rPr>
          <w:rFonts w:ascii="Times New Roman" w:hAnsi="Times New Roman" w:cs="Times New Roman"/>
          <w:color w:val="000000"/>
          <w:sz w:val="24"/>
          <w:szCs w:val="24"/>
          <w:lang w:val="ru-RU"/>
        </w:rPr>
        <w:t xml:space="preserve"> обучающийся научится: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1) владеть основными видами речевой деятельности: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 xml:space="preserve">говорение: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 xml:space="preserve">аудирование: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 xml:space="preserve">смысловое чтение: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i/>
          <w:color w:val="000000"/>
          <w:sz w:val="24"/>
          <w:szCs w:val="24"/>
          <w:lang w:val="ru-RU"/>
        </w:rPr>
        <w:t xml:space="preserve">письменная речь: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писать резюме (</w:t>
      </w:r>
      <w:r w:rsidRPr="008D460A">
        <w:rPr>
          <w:rFonts w:ascii="Times New Roman" w:hAnsi="Times New Roman" w:cs="Times New Roman"/>
          <w:color w:val="000000"/>
          <w:sz w:val="24"/>
          <w:szCs w:val="24"/>
        </w:rPr>
        <w:t>CV</w:t>
      </w:r>
      <w:r w:rsidRPr="008D460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2) владеть фонетическими навыками: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3) владеть орфографическими навыками: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правильно писать изученные слова.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4) владеть пунктуационными навыками: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5) распознавать и употреблять в устной и письменной речи: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родственные слова, образованные с использованием аффиксации: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глаголы при помощи префиксов </w:t>
      </w:r>
      <w:r w:rsidRPr="008D460A">
        <w:rPr>
          <w:rFonts w:ascii="Times New Roman" w:hAnsi="Times New Roman" w:cs="Times New Roman"/>
          <w:color w:val="000000"/>
          <w:sz w:val="24"/>
          <w:szCs w:val="24"/>
        </w:rPr>
        <w:t>dis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mis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under</w:t>
      </w:r>
      <w:r w:rsidRPr="008D460A">
        <w:rPr>
          <w:rFonts w:ascii="Times New Roman" w:hAnsi="Times New Roman" w:cs="Times New Roman"/>
          <w:color w:val="000000"/>
          <w:sz w:val="24"/>
          <w:szCs w:val="24"/>
          <w:lang w:val="ru-RU"/>
        </w:rPr>
        <w:t>- и суффиксов -</w:t>
      </w:r>
      <w:r w:rsidRPr="008D460A">
        <w:rPr>
          <w:rFonts w:ascii="Times New Roman" w:hAnsi="Times New Roman" w:cs="Times New Roman"/>
          <w:color w:val="000000"/>
          <w:sz w:val="24"/>
          <w:szCs w:val="24"/>
        </w:rPr>
        <w:t>ise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ize</w:t>
      </w:r>
      <w:r w:rsidRPr="008D460A">
        <w:rPr>
          <w:rFonts w:ascii="Times New Roman" w:hAnsi="Times New Roman" w:cs="Times New Roman"/>
          <w:color w:val="000000"/>
          <w:sz w:val="24"/>
          <w:szCs w:val="24"/>
          <w:lang w:val="ru-RU"/>
        </w:rPr>
        <w:t>, -</w:t>
      </w:r>
      <w:r w:rsidRPr="008D460A">
        <w:rPr>
          <w:rFonts w:ascii="Times New Roman" w:hAnsi="Times New Roman" w:cs="Times New Roman"/>
          <w:color w:val="000000"/>
          <w:sz w:val="24"/>
          <w:szCs w:val="24"/>
        </w:rPr>
        <w:t>en</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имена существительные при помощи префиксов un-, in-/im-, il-/ir- и суффиксов -ance/-ence, -er/-or, -ing, -ist, -ity, -ment, -ness, -sion/-tion, -ship;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наречия при помощи префиксов </w:t>
      </w:r>
      <w:r w:rsidRPr="008D460A">
        <w:rPr>
          <w:rFonts w:ascii="Times New Roman" w:hAnsi="Times New Roman" w:cs="Times New Roman"/>
          <w:color w:val="000000"/>
          <w:sz w:val="24"/>
          <w:szCs w:val="24"/>
        </w:rPr>
        <w:t>un</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im</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il</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ir</w:t>
      </w:r>
      <w:r w:rsidRPr="008D460A">
        <w:rPr>
          <w:rFonts w:ascii="Times New Roman" w:hAnsi="Times New Roman" w:cs="Times New Roman"/>
          <w:color w:val="000000"/>
          <w:sz w:val="24"/>
          <w:szCs w:val="24"/>
          <w:lang w:val="ru-RU"/>
        </w:rPr>
        <w:t>- и суффикса -</w:t>
      </w:r>
      <w:r w:rsidRPr="008D460A">
        <w:rPr>
          <w:rFonts w:ascii="Times New Roman" w:hAnsi="Times New Roman" w:cs="Times New Roman"/>
          <w:color w:val="000000"/>
          <w:sz w:val="24"/>
          <w:szCs w:val="24"/>
        </w:rPr>
        <w:t>ly</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числительные при помощи суффиксов -</w:t>
      </w:r>
      <w:r w:rsidRPr="008D460A">
        <w:rPr>
          <w:rFonts w:ascii="Times New Roman" w:hAnsi="Times New Roman" w:cs="Times New Roman"/>
          <w:color w:val="000000"/>
          <w:sz w:val="24"/>
          <w:szCs w:val="24"/>
        </w:rPr>
        <w:t>teen</w:t>
      </w:r>
      <w:r w:rsidRPr="008D460A">
        <w:rPr>
          <w:rFonts w:ascii="Times New Roman" w:hAnsi="Times New Roman" w:cs="Times New Roman"/>
          <w:color w:val="000000"/>
          <w:sz w:val="24"/>
          <w:szCs w:val="24"/>
          <w:lang w:val="ru-RU"/>
        </w:rPr>
        <w:t>, -</w:t>
      </w:r>
      <w:r w:rsidRPr="008D460A">
        <w:rPr>
          <w:rFonts w:ascii="Times New Roman" w:hAnsi="Times New Roman" w:cs="Times New Roman"/>
          <w:color w:val="000000"/>
          <w:sz w:val="24"/>
          <w:szCs w:val="24"/>
        </w:rPr>
        <w:t>ty</w:t>
      </w:r>
      <w:r w:rsidRPr="008D460A">
        <w:rPr>
          <w:rFonts w:ascii="Times New Roman" w:hAnsi="Times New Roman" w:cs="Times New Roman"/>
          <w:color w:val="000000"/>
          <w:sz w:val="24"/>
          <w:szCs w:val="24"/>
          <w:lang w:val="ru-RU"/>
        </w:rPr>
        <w:t>, -</w:t>
      </w:r>
      <w:r w:rsidRPr="008D460A">
        <w:rPr>
          <w:rFonts w:ascii="Times New Roman" w:hAnsi="Times New Roman" w:cs="Times New Roman"/>
          <w:color w:val="000000"/>
          <w:sz w:val="24"/>
          <w:szCs w:val="24"/>
        </w:rPr>
        <w:t>th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 использованием словосложения: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8D460A">
        <w:rPr>
          <w:rFonts w:ascii="Times New Roman" w:hAnsi="Times New Roman" w:cs="Times New Roman"/>
          <w:color w:val="000000"/>
          <w:sz w:val="24"/>
          <w:szCs w:val="24"/>
        </w:rPr>
        <w:t>football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8D460A">
        <w:rPr>
          <w:rFonts w:ascii="Times New Roman" w:hAnsi="Times New Roman" w:cs="Times New Roman"/>
          <w:color w:val="000000"/>
          <w:sz w:val="24"/>
          <w:szCs w:val="24"/>
        </w:rPr>
        <w:t>bluebell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8D460A">
        <w:rPr>
          <w:rFonts w:ascii="Times New Roman" w:hAnsi="Times New Roman" w:cs="Times New Roman"/>
          <w:color w:val="000000"/>
          <w:sz w:val="24"/>
          <w:szCs w:val="24"/>
        </w:rPr>
        <w:t>father</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law</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8D460A">
        <w:rPr>
          <w:rFonts w:ascii="Times New Roman" w:hAnsi="Times New Roman" w:cs="Times New Roman"/>
          <w:color w:val="000000"/>
          <w:sz w:val="24"/>
          <w:szCs w:val="24"/>
        </w:rPr>
        <w:t>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blue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eyed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eight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legged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8D460A">
        <w:rPr>
          <w:rFonts w:ascii="Times New Roman" w:hAnsi="Times New Roman" w:cs="Times New Roman"/>
          <w:color w:val="000000"/>
          <w:sz w:val="24"/>
          <w:szCs w:val="24"/>
        </w:rPr>
        <w:t>II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well</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behaved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nice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looking</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с использованием конверсии: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run</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a</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run</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имён существительных от прилагательных (</w:t>
      </w:r>
      <w:r w:rsidRPr="008D460A">
        <w:rPr>
          <w:rFonts w:ascii="Times New Roman" w:hAnsi="Times New Roman" w:cs="Times New Roman"/>
          <w:color w:val="000000"/>
          <w:sz w:val="24"/>
          <w:szCs w:val="24"/>
        </w:rPr>
        <w:t>rich</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people</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the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rich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глаголов от имён существительных (</w:t>
      </w:r>
      <w:r w:rsidRPr="008D460A">
        <w:rPr>
          <w:rFonts w:ascii="Times New Roman" w:hAnsi="Times New Roman" w:cs="Times New Roman"/>
          <w:color w:val="000000"/>
          <w:sz w:val="24"/>
          <w:szCs w:val="24"/>
        </w:rPr>
        <w:t>a</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hand</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hand</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глаголов от имён прилагательных (</w:t>
      </w:r>
      <w:r w:rsidRPr="008D460A">
        <w:rPr>
          <w:rFonts w:ascii="Times New Roman" w:hAnsi="Times New Roman" w:cs="Times New Roman"/>
          <w:color w:val="000000"/>
          <w:sz w:val="24"/>
          <w:szCs w:val="24"/>
        </w:rPr>
        <w:t>cool</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cool</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распознавать и употреблять в устной и письменной речи имена прилагательные на -</w:t>
      </w:r>
      <w:r w:rsidRPr="008D460A">
        <w:rPr>
          <w:rFonts w:ascii="Times New Roman" w:hAnsi="Times New Roman" w:cs="Times New Roman"/>
          <w:color w:val="000000"/>
          <w:sz w:val="24"/>
          <w:szCs w:val="24"/>
        </w:rPr>
        <w:t>ed</w:t>
      </w:r>
      <w:r w:rsidRPr="008D460A">
        <w:rPr>
          <w:rFonts w:ascii="Times New Roman" w:hAnsi="Times New Roman" w:cs="Times New Roman"/>
          <w:color w:val="000000"/>
          <w:sz w:val="24"/>
          <w:szCs w:val="24"/>
          <w:lang w:val="ru-RU"/>
        </w:rPr>
        <w:t xml:space="preserve"> и -</w:t>
      </w:r>
      <w:r w:rsidRPr="008D460A">
        <w:rPr>
          <w:rFonts w:ascii="Times New Roman" w:hAnsi="Times New Roman" w:cs="Times New Roman"/>
          <w:color w:val="000000"/>
          <w:sz w:val="24"/>
          <w:szCs w:val="24"/>
        </w:rPr>
        <w:t>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excited</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exciting</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распознавать и употреблять </w:t>
      </w:r>
      <w:proofErr w:type="gramStart"/>
      <w:r w:rsidRPr="008D460A">
        <w:rPr>
          <w:rFonts w:ascii="Times New Roman" w:hAnsi="Times New Roman" w:cs="Times New Roman"/>
          <w:color w:val="000000"/>
          <w:sz w:val="24"/>
          <w:szCs w:val="24"/>
          <w:lang w:val="ru-RU"/>
        </w:rPr>
        <w:t>в устной и письменной речи</w:t>
      </w:r>
      <w:proofErr w:type="gramEnd"/>
      <w:r w:rsidRPr="008D460A">
        <w:rPr>
          <w:rFonts w:ascii="Times New Roman" w:hAnsi="Times New Roman" w:cs="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распознавать и употреблять в устной и письменной речи: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начальным </w:t>
      </w:r>
      <w:r w:rsidRPr="008D460A">
        <w:rPr>
          <w:rFonts w:ascii="Times New Roman" w:hAnsi="Times New Roman" w:cs="Times New Roman"/>
          <w:color w:val="000000"/>
          <w:sz w:val="24"/>
          <w:szCs w:val="24"/>
        </w:rPr>
        <w:t>It</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начальным </w:t>
      </w:r>
      <w:r w:rsidRPr="008D460A">
        <w:rPr>
          <w:rFonts w:ascii="Times New Roman" w:hAnsi="Times New Roman" w:cs="Times New Roman"/>
          <w:color w:val="000000"/>
          <w:sz w:val="24"/>
          <w:szCs w:val="24"/>
        </w:rPr>
        <w:t>There</w:t>
      </w:r>
      <w:r w:rsidRPr="008D460A">
        <w:rPr>
          <w:rFonts w:ascii="Times New Roman" w:hAnsi="Times New Roman" w:cs="Times New Roman"/>
          <w:color w:val="000000"/>
          <w:sz w:val="24"/>
          <w:szCs w:val="24"/>
          <w:lang w:val="ru-RU"/>
        </w:rPr>
        <w:t xml:space="preserve"> +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be</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look</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seem</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feel</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w:t>
      </w:r>
      <w:r w:rsidRPr="008D460A">
        <w:rPr>
          <w:rFonts w:ascii="Times New Roman" w:hAnsi="Times New Roman" w:cs="Times New Roman"/>
          <w:color w:val="000000"/>
          <w:sz w:val="24"/>
          <w:szCs w:val="24"/>
        </w:rPr>
        <w:t>c</w:t>
      </w:r>
      <w:r w:rsidRPr="008D460A">
        <w:rPr>
          <w:rFonts w:ascii="Times New Roman" w:hAnsi="Times New Roman" w:cs="Times New Roman"/>
          <w:color w:val="000000"/>
          <w:sz w:val="24"/>
          <w:szCs w:val="24"/>
          <w:lang w:val="ru-RU"/>
        </w:rPr>
        <w:t xml:space="preserve">о сложным подлежащим – </w:t>
      </w:r>
      <w:r w:rsidRPr="008D460A">
        <w:rPr>
          <w:rFonts w:ascii="Times New Roman" w:hAnsi="Times New Roman" w:cs="Times New Roman"/>
          <w:color w:val="000000"/>
          <w:sz w:val="24"/>
          <w:szCs w:val="24"/>
        </w:rPr>
        <w:t>Complex</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Subject</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w:t>
      </w:r>
      <w:r w:rsidRPr="008D460A">
        <w:rPr>
          <w:rFonts w:ascii="Times New Roman" w:hAnsi="Times New Roman" w:cs="Times New Roman"/>
          <w:color w:val="000000"/>
          <w:sz w:val="24"/>
          <w:szCs w:val="24"/>
        </w:rPr>
        <w:t>c</w:t>
      </w:r>
      <w:r w:rsidRPr="008D460A">
        <w:rPr>
          <w:rFonts w:ascii="Times New Roman" w:hAnsi="Times New Roman" w:cs="Times New Roman"/>
          <w:color w:val="000000"/>
          <w:sz w:val="24"/>
          <w:szCs w:val="24"/>
          <w:lang w:val="ru-RU"/>
        </w:rPr>
        <w:t xml:space="preserve">о сложным дополнением – </w:t>
      </w:r>
      <w:r w:rsidRPr="008D460A">
        <w:rPr>
          <w:rFonts w:ascii="Times New Roman" w:hAnsi="Times New Roman" w:cs="Times New Roman"/>
          <w:color w:val="000000"/>
          <w:sz w:val="24"/>
          <w:szCs w:val="24"/>
        </w:rPr>
        <w:t>Complex</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Object</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D460A">
        <w:rPr>
          <w:rFonts w:ascii="Times New Roman" w:hAnsi="Times New Roman" w:cs="Times New Roman"/>
          <w:color w:val="000000"/>
          <w:sz w:val="24"/>
          <w:szCs w:val="24"/>
        </w:rPr>
        <w:t>and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but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or</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D460A">
        <w:rPr>
          <w:rFonts w:ascii="Times New Roman" w:hAnsi="Times New Roman" w:cs="Times New Roman"/>
          <w:color w:val="000000"/>
          <w:sz w:val="24"/>
          <w:szCs w:val="24"/>
        </w:rPr>
        <w:t>because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if</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when</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what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how</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D460A">
        <w:rPr>
          <w:rFonts w:ascii="Times New Roman" w:hAnsi="Times New Roman" w:cs="Times New Roman"/>
          <w:color w:val="000000"/>
          <w:sz w:val="24"/>
          <w:szCs w:val="24"/>
        </w:rPr>
        <w:t>who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which</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that</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сложноподчинённые предложения с союзными словами </w:t>
      </w:r>
      <w:r w:rsidRPr="008D460A">
        <w:rPr>
          <w:rFonts w:ascii="Times New Roman" w:hAnsi="Times New Roman" w:cs="Times New Roman"/>
          <w:color w:val="000000"/>
          <w:sz w:val="24"/>
          <w:szCs w:val="24"/>
        </w:rPr>
        <w:t>whoever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whatever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however</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whenever</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условные предложения с глаголами в изъявительном наклонении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0,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и с глаголами в сослагательном наклонении (</w:t>
      </w:r>
      <w:r w:rsidRPr="008D460A">
        <w:rPr>
          <w:rFonts w:ascii="Times New Roman" w:hAnsi="Times New Roman" w:cs="Times New Roman"/>
          <w:color w:val="000000"/>
          <w:sz w:val="24"/>
          <w:szCs w:val="24"/>
        </w:rPr>
        <w:t>Conditional</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II</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предложения с конструкциями as … as, not so … as, both … and …, either … or, neither … nor;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предложения с </w:t>
      </w:r>
      <w:r w:rsidRPr="008D460A">
        <w:rPr>
          <w:rFonts w:ascii="Times New Roman" w:hAnsi="Times New Roman" w:cs="Times New Roman"/>
          <w:color w:val="000000"/>
          <w:sz w:val="24"/>
          <w:szCs w:val="24"/>
        </w:rPr>
        <w:t>I</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wish</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конструкции с глаголами на -</w:t>
      </w:r>
      <w:r w:rsidRPr="008D460A">
        <w:rPr>
          <w:rFonts w:ascii="Times New Roman" w:hAnsi="Times New Roman" w:cs="Times New Roman"/>
          <w:color w:val="000000"/>
          <w:sz w:val="24"/>
          <w:szCs w:val="24"/>
        </w:rPr>
        <w:t>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love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hate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doing</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smth</w:t>
      </w:r>
      <w:r w:rsidRPr="008D460A">
        <w:rPr>
          <w:rFonts w:ascii="Times New Roman" w:hAnsi="Times New Roman" w:cs="Times New Roman"/>
          <w:color w:val="000000"/>
          <w:sz w:val="24"/>
          <w:szCs w:val="24"/>
          <w:lang w:val="ru-RU"/>
        </w:rPr>
        <w:t>;</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конструкция It takes me … to do smth;</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конструкция </w:t>
      </w:r>
      <w:r w:rsidRPr="008D460A">
        <w:rPr>
          <w:rFonts w:ascii="Times New Roman" w:hAnsi="Times New Roman" w:cs="Times New Roman"/>
          <w:color w:val="000000"/>
          <w:sz w:val="24"/>
          <w:szCs w:val="24"/>
        </w:rPr>
        <w:t>used</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to</w:t>
      </w:r>
      <w:r w:rsidRPr="008D460A">
        <w:rPr>
          <w:rFonts w:ascii="Times New Roman" w:hAnsi="Times New Roman" w:cs="Times New Roman"/>
          <w:color w:val="000000"/>
          <w:sz w:val="24"/>
          <w:szCs w:val="24"/>
          <w:lang w:val="ru-RU"/>
        </w:rPr>
        <w:t xml:space="preserve"> + инфинитив глагола;</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be/get used to smth, be/get used to doing smth;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подлежащее, выраженное собирательным существительным (</w:t>
      </w:r>
      <w:r w:rsidRPr="008D460A">
        <w:rPr>
          <w:rFonts w:ascii="Times New Roman" w:hAnsi="Times New Roman" w:cs="Times New Roman"/>
          <w:color w:val="000000"/>
          <w:sz w:val="24"/>
          <w:szCs w:val="24"/>
        </w:rPr>
        <w:t>family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police</w:t>
      </w:r>
      <w:r w:rsidRPr="008D460A">
        <w:rPr>
          <w:rFonts w:ascii="Times New Roman" w:hAnsi="Times New Roman" w:cs="Times New Roman"/>
          <w:color w:val="000000"/>
          <w:sz w:val="24"/>
          <w:szCs w:val="24"/>
          <w:lang w:val="ru-RU"/>
        </w:rPr>
        <w:t xml:space="preserve">), и его согласование со сказуемым;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Simple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Continuous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Continuous</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Future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in</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the</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lastRenderedPageBreak/>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Tense</w:t>
      </w:r>
      <w:r w:rsidRPr="008D460A">
        <w:rPr>
          <w:rFonts w:ascii="Times New Roman" w:hAnsi="Times New Roman" w:cs="Times New Roman"/>
          <w:color w:val="000000"/>
          <w:sz w:val="24"/>
          <w:szCs w:val="24"/>
          <w:lang w:val="ru-RU"/>
        </w:rPr>
        <w:t>) и наиболее употребительных формах страдательного залога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w:t>
      </w:r>
      <w:r w:rsidRPr="008D460A">
        <w:rPr>
          <w:rFonts w:ascii="Times New Roman" w:hAnsi="Times New Roman" w:cs="Times New Roman"/>
          <w:color w:val="000000"/>
          <w:sz w:val="24"/>
          <w:szCs w:val="24"/>
        </w:rPr>
        <w:t>Past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Simple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Passive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Present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Perfect</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Passive</w:t>
      </w:r>
      <w:r w:rsidRPr="008D460A">
        <w:rPr>
          <w:rFonts w:ascii="Times New Roman" w:hAnsi="Times New Roman" w:cs="Times New Roman"/>
          <w:color w:val="000000"/>
          <w:sz w:val="24"/>
          <w:szCs w:val="24"/>
          <w:lang w:val="ru-RU"/>
        </w:rPr>
        <w:t xml:space="preserve">);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определённый, неопределённый и нулевой артикли;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притяжательный падеж имён существительных;</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C02BB3" w:rsidRPr="008D460A" w:rsidRDefault="00C32AB9" w:rsidP="008D460A">
      <w:pPr>
        <w:spacing w:after="0" w:line="240" w:lineRule="auto"/>
        <w:ind w:firstLine="709"/>
        <w:jc w:val="both"/>
        <w:rPr>
          <w:rFonts w:ascii="Times New Roman" w:hAnsi="Times New Roman" w:cs="Times New Roman"/>
          <w:sz w:val="24"/>
          <w:szCs w:val="24"/>
        </w:rPr>
      </w:pPr>
      <w:r w:rsidRPr="008D460A">
        <w:rPr>
          <w:rFonts w:ascii="Times New Roman" w:hAnsi="Times New Roman" w:cs="Times New Roman"/>
          <w:color w:val="000000"/>
          <w:sz w:val="24"/>
          <w:szCs w:val="24"/>
        </w:rPr>
        <w:t>слова, выражающие количество (many/much, little/a little, few/a few, a lot of);</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8D460A">
        <w:rPr>
          <w:rFonts w:ascii="Times New Roman" w:hAnsi="Times New Roman" w:cs="Times New Roman"/>
          <w:color w:val="000000"/>
          <w:sz w:val="24"/>
          <w:szCs w:val="24"/>
        </w:rPr>
        <w:t>none</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no</w:t>
      </w:r>
      <w:r w:rsidRPr="008D460A">
        <w:rPr>
          <w:rFonts w:ascii="Times New Roman" w:hAnsi="Times New Roman" w:cs="Times New Roman"/>
          <w:color w:val="000000"/>
          <w:sz w:val="24"/>
          <w:szCs w:val="24"/>
          <w:lang w:val="ru-RU"/>
        </w:rPr>
        <w:t xml:space="preserve"> и производные последнего (</w:t>
      </w:r>
      <w:r w:rsidRPr="008D460A">
        <w:rPr>
          <w:rFonts w:ascii="Times New Roman" w:hAnsi="Times New Roman" w:cs="Times New Roman"/>
          <w:color w:val="000000"/>
          <w:sz w:val="24"/>
          <w:szCs w:val="24"/>
        </w:rPr>
        <w:t>nobody</w:t>
      </w:r>
      <w:r w:rsidRPr="008D460A">
        <w:rPr>
          <w:rFonts w:ascii="Times New Roman" w:hAnsi="Times New Roman" w:cs="Times New Roman"/>
          <w:color w:val="000000"/>
          <w:sz w:val="24"/>
          <w:szCs w:val="24"/>
          <w:lang w:val="ru-RU"/>
        </w:rPr>
        <w:t xml:space="preserve">, </w:t>
      </w:r>
      <w:r w:rsidRPr="008D460A">
        <w:rPr>
          <w:rFonts w:ascii="Times New Roman" w:hAnsi="Times New Roman" w:cs="Times New Roman"/>
          <w:color w:val="000000"/>
          <w:sz w:val="24"/>
          <w:szCs w:val="24"/>
        </w:rPr>
        <w:t>nothing</w:t>
      </w:r>
      <w:r w:rsidRPr="008D460A">
        <w:rPr>
          <w:rFonts w:ascii="Times New Roman" w:hAnsi="Times New Roman" w:cs="Times New Roman"/>
          <w:color w:val="000000"/>
          <w:sz w:val="24"/>
          <w:szCs w:val="24"/>
          <w:lang w:val="ru-RU"/>
        </w:rPr>
        <w:t>, и другие);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количественные и порядковые числительные;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6) владеть социокультурными знаниями и умениями: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C02BB3" w:rsidRPr="008D460A" w:rsidRDefault="00C32AB9" w:rsidP="008D460A">
      <w:pPr>
        <w:spacing w:after="0" w:line="240" w:lineRule="auto"/>
        <w:ind w:firstLine="709"/>
        <w:jc w:val="both"/>
        <w:rPr>
          <w:rFonts w:ascii="Times New Roman" w:hAnsi="Times New Roman" w:cs="Times New Roman"/>
          <w:sz w:val="24"/>
          <w:szCs w:val="24"/>
          <w:lang w:val="ru-RU"/>
        </w:rPr>
      </w:pPr>
      <w:r w:rsidRPr="008D460A">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02BB3" w:rsidRPr="008D460A" w:rsidRDefault="00C32AB9" w:rsidP="008D460A">
      <w:pPr>
        <w:spacing w:after="0" w:line="240" w:lineRule="auto"/>
        <w:ind w:firstLine="709"/>
        <w:jc w:val="both"/>
        <w:rPr>
          <w:rFonts w:ascii="Times New Roman" w:hAnsi="Times New Roman" w:cs="Times New Roman"/>
          <w:color w:val="000000"/>
          <w:sz w:val="24"/>
          <w:szCs w:val="24"/>
          <w:lang w:val="ru-RU"/>
        </w:rPr>
      </w:pPr>
      <w:r w:rsidRPr="008D460A">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7254F5" w:rsidRPr="008D460A" w:rsidRDefault="007254F5" w:rsidP="008D460A">
      <w:pPr>
        <w:spacing w:after="0" w:line="240" w:lineRule="auto"/>
        <w:ind w:firstLine="709"/>
        <w:jc w:val="both"/>
        <w:rPr>
          <w:rFonts w:ascii="Times New Roman" w:hAnsi="Times New Roman" w:cs="Times New Roman"/>
          <w:color w:val="000000"/>
          <w:sz w:val="24"/>
          <w:szCs w:val="24"/>
          <w:lang w:val="ru-RU"/>
        </w:rPr>
      </w:pPr>
    </w:p>
    <w:p w:rsidR="007254F5" w:rsidRPr="008D460A" w:rsidRDefault="007254F5" w:rsidP="008D460A">
      <w:pPr>
        <w:spacing w:after="0" w:line="240" w:lineRule="auto"/>
        <w:ind w:firstLine="709"/>
        <w:jc w:val="both"/>
        <w:rPr>
          <w:rFonts w:ascii="Times New Roman" w:hAnsi="Times New Roman" w:cs="Times New Roman"/>
          <w:sz w:val="24"/>
          <w:szCs w:val="24"/>
          <w:lang w:val="ru-RU"/>
        </w:rPr>
      </w:pPr>
    </w:p>
    <w:p w:rsidR="00C02BB3" w:rsidRPr="00DE425A" w:rsidRDefault="00C02BB3">
      <w:pPr>
        <w:rPr>
          <w:lang w:val="ru-RU"/>
        </w:rPr>
        <w:sectPr w:rsidR="00C02BB3" w:rsidRPr="00DE425A">
          <w:pgSz w:w="11906" w:h="16383"/>
          <w:pgMar w:top="1134" w:right="850" w:bottom="1134" w:left="1701" w:header="720" w:footer="720" w:gutter="0"/>
          <w:cols w:space="720"/>
        </w:sectPr>
      </w:pPr>
    </w:p>
    <w:p w:rsidR="00C02BB3" w:rsidRDefault="00C32AB9">
      <w:pPr>
        <w:spacing w:after="0"/>
        <w:ind w:left="120"/>
      </w:pPr>
      <w:bookmarkStart w:id="5" w:name="block-6655853"/>
      <w:bookmarkEnd w:id="4"/>
      <w:r w:rsidRPr="00DE42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2BB3" w:rsidRDefault="00C32AB9">
      <w:pPr>
        <w:spacing w:after="0"/>
        <w:ind w:left="120"/>
      </w:pPr>
      <w:r>
        <w:rPr>
          <w:rFonts w:ascii="Times New Roman" w:hAnsi="Times New Roman"/>
          <w:b/>
          <w:color w:val="000000"/>
          <w:sz w:val="28"/>
        </w:rPr>
        <w:t xml:space="preserve"> 10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524"/>
        <w:gridCol w:w="906"/>
        <w:gridCol w:w="1751"/>
        <w:gridCol w:w="1817"/>
        <w:gridCol w:w="2693"/>
        <w:gridCol w:w="2157"/>
        <w:gridCol w:w="2283"/>
      </w:tblGrid>
      <w:tr w:rsidR="006A2552" w:rsidRPr="006A2552" w:rsidTr="008D460A">
        <w:trPr>
          <w:trHeight w:val="144"/>
          <w:tblCellSpacing w:w="20" w:type="nil"/>
        </w:trPr>
        <w:tc>
          <w:tcPr>
            <w:tcW w:w="1379"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 п/п </w:t>
            </w:r>
          </w:p>
          <w:p w:rsidR="006A2552" w:rsidRDefault="006A2552">
            <w:pPr>
              <w:spacing w:after="0"/>
              <w:ind w:left="135"/>
            </w:pPr>
          </w:p>
        </w:tc>
        <w:tc>
          <w:tcPr>
            <w:tcW w:w="2534"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Наименование разделов и тем программы </w:t>
            </w:r>
          </w:p>
          <w:p w:rsidR="006A2552" w:rsidRDefault="006A2552">
            <w:pPr>
              <w:spacing w:after="0"/>
              <w:ind w:left="135"/>
            </w:pPr>
          </w:p>
        </w:tc>
        <w:tc>
          <w:tcPr>
            <w:tcW w:w="4185" w:type="dxa"/>
            <w:gridSpan w:val="3"/>
            <w:tcMar>
              <w:top w:w="50" w:type="dxa"/>
              <w:left w:w="100" w:type="dxa"/>
            </w:tcMar>
            <w:vAlign w:val="center"/>
          </w:tcPr>
          <w:p w:rsidR="006A2552" w:rsidRDefault="006A2552">
            <w:pPr>
              <w:spacing w:after="0"/>
            </w:pPr>
            <w:r>
              <w:rPr>
                <w:rFonts w:ascii="Times New Roman" w:hAnsi="Times New Roman"/>
                <w:b/>
                <w:color w:val="000000"/>
                <w:sz w:val="24"/>
              </w:rPr>
              <w:t>Количество часов</w:t>
            </w:r>
          </w:p>
        </w:tc>
        <w:tc>
          <w:tcPr>
            <w:tcW w:w="2507"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Электронные (цифровые) образовательные ресурсы </w:t>
            </w:r>
          </w:p>
          <w:p w:rsidR="006A2552" w:rsidRDefault="006A2552">
            <w:pPr>
              <w:spacing w:after="0"/>
              <w:ind w:left="135"/>
            </w:pPr>
          </w:p>
        </w:tc>
        <w:tc>
          <w:tcPr>
            <w:tcW w:w="2058" w:type="dxa"/>
            <w:vMerge w:val="restart"/>
          </w:tcPr>
          <w:p w:rsidR="006A2552" w:rsidRPr="006A2552" w:rsidRDefault="006A2552" w:rsidP="00786B9C">
            <w:pPr>
              <w:rPr>
                <w:rFonts w:ascii="Times New Roman" w:hAnsi="Times New Roman" w:cs="Times New Roman"/>
                <w:b/>
                <w:color w:val="000000"/>
                <w:sz w:val="24"/>
                <w:szCs w:val="24"/>
                <w:lang w:val="ru-RU"/>
              </w:rPr>
            </w:pPr>
            <w:r w:rsidRPr="006A2552">
              <w:rPr>
                <w:rFonts w:ascii="Times New Roman" w:hAnsi="Times New Roman" w:cs="Times New Roman"/>
                <w:b/>
                <w:sz w:val="24"/>
                <w:szCs w:val="24"/>
                <w:lang w:val="ru-RU"/>
              </w:rPr>
              <w:t xml:space="preserve">Виды деятельности по </w:t>
            </w:r>
            <w:r w:rsidR="008D460A" w:rsidRPr="006A2552">
              <w:rPr>
                <w:rFonts w:ascii="Times New Roman" w:hAnsi="Times New Roman" w:cs="Times New Roman"/>
                <w:b/>
                <w:sz w:val="24"/>
                <w:szCs w:val="24"/>
                <w:lang w:val="ru-RU"/>
              </w:rPr>
              <w:t>формированию</w:t>
            </w:r>
            <w:r w:rsidRPr="006A2552">
              <w:rPr>
                <w:rFonts w:ascii="Times New Roman" w:hAnsi="Times New Roman" w:cs="Times New Roman"/>
                <w:b/>
                <w:sz w:val="24"/>
                <w:szCs w:val="24"/>
                <w:lang w:val="ru-RU"/>
              </w:rPr>
              <w:t xml:space="preserve"> функциональной грамотности</w:t>
            </w:r>
          </w:p>
        </w:tc>
        <w:tc>
          <w:tcPr>
            <w:tcW w:w="2128" w:type="dxa"/>
            <w:vMerge w:val="restart"/>
          </w:tcPr>
          <w:p w:rsidR="006A2552" w:rsidRPr="006A2552" w:rsidRDefault="006A2552" w:rsidP="00786B9C">
            <w:pPr>
              <w:rPr>
                <w:rFonts w:ascii="Times New Roman" w:hAnsi="Times New Roman" w:cs="Times New Roman"/>
                <w:b/>
                <w:color w:val="000000"/>
                <w:sz w:val="24"/>
                <w:szCs w:val="24"/>
                <w:lang w:val="ru-RU"/>
              </w:rPr>
            </w:pPr>
            <w:r w:rsidRPr="006A2552">
              <w:rPr>
                <w:rFonts w:ascii="Times New Roman" w:hAnsi="Times New Roman" w:cs="Times New Roman"/>
                <w:b/>
                <w:sz w:val="24"/>
                <w:szCs w:val="24"/>
                <w:lang w:val="ru-RU"/>
              </w:rPr>
              <w:t xml:space="preserve">Воспитательный </w:t>
            </w:r>
            <w:r w:rsidR="008D460A">
              <w:rPr>
                <w:rFonts w:ascii="Times New Roman" w:hAnsi="Times New Roman" w:cs="Times New Roman"/>
                <w:b/>
                <w:sz w:val="24"/>
                <w:szCs w:val="24"/>
                <w:lang w:val="ru-RU"/>
              </w:rPr>
              <w:t>компоонент, профоринтацион</w:t>
            </w:r>
            <w:r w:rsidRPr="006A2552">
              <w:rPr>
                <w:rFonts w:ascii="Times New Roman" w:hAnsi="Times New Roman" w:cs="Times New Roman"/>
                <w:b/>
                <w:sz w:val="24"/>
                <w:szCs w:val="24"/>
                <w:lang w:val="ru-RU"/>
              </w:rPr>
              <w:t>ый минимум</w:t>
            </w:r>
          </w:p>
        </w:tc>
      </w:tr>
      <w:tr w:rsidR="006A2552" w:rsidRPr="008D36A6" w:rsidTr="008D460A">
        <w:trPr>
          <w:trHeight w:val="144"/>
          <w:tblCellSpacing w:w="20" w:type="nil"/>
        </w:trPr>
        <w:tc>
          <w:tcPr>
            <w:tcW w:w="1379" w:type="dxa"/>
            <w:vMerge/>
            <w:tcBorders>
              <w:top w:val="nil"/>
            </w:tcBorders>
            <w:tcMar>
              <w:top w:w="50" w:type="dxa"/>
              <w:left w:w="100" w:type="dxa"/>
            </w:tcMar>
          </w:tcPr>
          <w:p w:rsidR="006A2552" w:rsidRPr="006A2552" w:rsidRDefault="006A2552">
            <w:pPr>
              <w:rPr>
                <w:lang w:val="ru-RU"/>
              </w:rPr>
            </w:pPr>
          </w:p>
        </w:tc>
        <w:tc>
          <w:tcPr>
            <w:tcW w:w="2534" w:type="dxa"/>
            <w:vMerge/>
            <w:tcBorders>
              <w:top w:val="nil"/>
            </w:tcBorders>
            <w:tcMar>
              <w:top w:w="50" w:type="dxa"/>
              <w:left w:w="100" w:type="dxa"/>
            </w:tcMar>
          </w:tcPr>
          <w:p w:rsidR="006A2552" w:rsidRPr="006A2552" w:rsidRDefault="006A2552">
            <w:pPr>
              <w:rPr>
                <w:lang w:val="ru-RU"/>
              </w:rPr>
            </w:pPr>
          </w:p>
        </w:tc>
        <w:tc>
          <w:tcPr>
            <w:tcW w:w="853"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Всего </w:t>
            </w:r>
          </w:p>
          <w:p w:rsidR="006A2552" w:rsidRDefault="006A2552">
            <w:pPr>
              <w:spacing w:after="0"/>
              <w:ind w:left="135"/>
            </w:pPr>
          </w:p>
        </w:tc>
        <w:tc>
          <w:tcPr>
            <w:tcW w:w="1636"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Контрольные работы </w:t>
            </w:r>
          </w:p>
          <w:p w:rsidR="006A2552" w:rsidRDefault="006A2552">
            <w:pPr>
              <w:spacing w:after="0"/>
              <w:ind w:left="135"/>
            </w:pPr>
          </w:p>
        </w:tc>
        <w:tc>
          <w:tcPr>
            <w:tcW w:w="1696"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Практические работы </w:t>
            </w:r>
          </w:p>
          <w:p w:rsidR="006A2552" w:rsidRDefault="006A2552">
            <w:pPr>
              <w:spacing w:after="0"/>
              <w:ind w:left="135"/>
            </w:pPr>
          </w:p>
        </w:tc>
        <w:tc>
          <w:tcPr>
            <w:tcW w:w="2507" w:type="dxa"/>
            <w:vMerge/>
            <w:tcBorders>
              <w:top w:val="nil"/>
            </w:tcBorders>
            <w:tcMar>
              <w:top w:w="50" w:type="dxa"/>
              <w:left w:w="100" w:type="dxa"/>
            </w:tcMar>
          </w:tcPr>
          <w:p w:rsidR="006A2552" w:rsidRDefault="006A2552"/>
        </w:tc>
        <w:tc>
          <w:tcPr>
            <w:tcW w:w="2058" w:type="dxa"/>
            <w:vMerge/>
          </w:tcPr>
          <w:p w:rsidR="006A2552" w:rsidRPr="008D36A6" w:rsidRDefault="006A2552">
            <w:pPr>
              <w:rPr>
                <w:lang w:val="ru-RU"/>
              </w:rPr>
            </w:pPr>
          </w:p>
        </w:tc>
        <w:tc>
          <w:tcPr>
            <w:tcW w:w="2128" w:type="dxa"/>
            <w:vMerge/>
          </w:tcPr>
          <w:p w:rsidR="006A2552" w:rsidRPr="008D36A6" w:rsidRDefault="006A2552">
            <w:pPr>
              <w:rPr>
                <w:lang w:val="ru-RU"/>
              </w:rPr>
            </w:pP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1</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rPr>
            </w:pPr>
            <w:r w:rsidRPr="008D460A">
              <w:rPr>
                <w:rFonts w:ascii="Times New Roman" w:hAnsi="Times New Roman" w:cs="Times New Roman"/>
                <w:color w:val="000000"/>
                <w:lang w:val="ru-RU"/>
              </w:rPr>
              <w:t xml:space="preserve">Повседневная жизнь семьи. Межличностные отношения в семье, с друзьями и знакомыми. </w:t>
            </w:r>
            <w:r w:rsidRPr="008D460A">
              <w:rPr>
                <w:rFonts w:ascii="Times New Roman" w:hAnsi="Times New Roman" w:cs="Times New Roman"/>
                <w:color w:val="000000"/>
              </w:rPr>
              <w:t>Конфликтные ситуации, их предупреждение и разрешение</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8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8">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8D36A6" w:rsidP="008D460A">
            <w:pPr>
              <w:spacing w:after="0"/>
              <w:rPr>
                <w:rFonts w:ascii="Times New Roman" w:hAnsi="Times New Roman" w:cs="Times New Roman"/>
                <w:lang w:val="ru-RU"/>
              </w:rPr>
            </w:pPr>
            <w:r w:rsidRPr="008D460A">
              <w:rPr>
                <w:rFonts w:ascii="Times New Roman" w:hAnsi="Times New Roman" w:cs="Times New Roman"/>
                <w:lang w:val="ru-RU"/>
              </w:rPr>
              <w:t>Извлекать информацию из различных источниках: СМИ,Интернет,книги</w:t>
            </w:r>
          </w:p>
        </w:tc>
        <w:tc>
          <w:tcPr>
            <w:tcW w:w="2128" w:type="dxa"/>
          </w:tcPr>
          <w:p w:rsidR="008D36A6" w:rsidRPr="008D460A" w:rsidRDefault="000E3B2C">
            <w:pPr>
              <w:spacing w:after="0"/>
              <w:ind w:left="135"/>
              <w:rPr>
                <w:rFonts w:ascii="Times New Roman" w:hAnsi="Times New Roman" w:cs="Times New Roman"/>
                <w:lang w:val="ru-RU"/>
              </w:rPr>
            </w:pPr>
            <w:r w:rsidRPr="008D460A">
              <w:rPr>
                <w:rFonts w:ascii="Times New Roman" w:hAnsi="Times New Roman" w:cs="Times New Roman"/>
                <w:lang w:val="ru-RU"/>
              </w:rPr>
              <w:t>Создание творческого задания, буклета о своей семье</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2</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Внешность и характеристика человека, литературного персонажа</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t xml:space="preserve"> </w:t>
            </w:r>
            <w:r w:rsidRPr="008D460A">
              <w:rPr>
                <w:rFonts w:ascii="Times New Roman" w:hAnsi="Times New Roman" w:cs="Times New Roman"/>
                <w:color w:val="000000"/>
              </w:rPr>
              <w:t xml:space="preserve">4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9">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rsidP="008D460A">
            <w:pPr>
              <w:spacing w:after="0"/>
              <w:rPr>
                <w:rFonts w:ascii="Times New Roman" w:hAnsi="Times New Roman" w:cs="Times New Roman"/>
                <w:lang w:val="ru-RU"/>
              </w:rPr>
            </w:pPr>
            <w:r w:rsidRPr="008D460A">
              <w:rPr>
                <w:rFonts w:ascii="Times New Roman" w:hAnsi="Times New Roman" w:cs="Times New Roman"/>
                <w:lang w:val="ru-RU"/>
              </w:rPr>
              <w:t>Заполнение таблицы о себе</w:t>
            </w:r>
          </w:p>
        </w:tc>
        <w:tc>
          <w:tcPr>
            <w:tcW w:w="2128" w:type="dxa"/>
          </w:tcPr>
          <w:p w:rsidR="008D36A6" w:rsidRPr="008D460A" w:rsidRDefault="000E3B2C" w:rsidP="000E3B2C">
            <w:pPr>
              <w:spacing w:after="0"/>
              <w:rPr>
                <w:rFonts w:ascii="Times New Roman" w:hAnsi="Times New Roman" w:cs="Times New Roman"/>
                <w:lang w:val="ru-RU"/>
              </w:rPr>
            </w:pPr>
            <w:r w:rsidRPr="008D460A">
              <w:rPr>
                <w:rFonts w:ascii="Times New Roman" w:hAnsi="Times New Roman" w:cs="Times New Roman"/>
                <w:lang w:val="ru-RU"/>
              </w:rPr>
              <w:t>Создание творческого задания- описать и нарисовать своего любимого литературного героя</w:t>
            </w:r>
          </w:p>
        </w:tc>
      </w:tr>
      <w:tr w:rsidR="008D36A6" w:rsidRPr="007A3E12"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3</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rPr>
            </w:pPr>
            <w:r w:rsidRPr="008D460A">
              <w:rPr>
                <w:rFonts w:ascii="Times New Roman" w:hAnsi="Times New Roman" w:cs="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r w:rsidRPr="008D460A">
              <w:rPr>
                <w:rFonts w:ascii="Times New Roman" w:hAnsi="Times New Roman" w:cs="Times New Roman"/>
                <w:color w:val="000000"/>
              </w:rPr>
              <w:t>Отказ от вредных привычек</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10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0">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8D460A" w:rsidP="008D460A">
            <w:pPr>
              <w:spacing w:after="0"/>
              <w:rPr>
                <w:rFonts w:ascii="Times New Roman" w:hAnsi="Times New Roman" w:cs="Times New Roman"/>
                <w:lang w:val="ru-RU"/>
              </w:rPr>
            </w:pPr>
            <w:r>
              <w:rPr>
                <w:rFonts w:ascii="Times New Roman" w:hAnsi="Times New Roman" w:cs="Times New Roman"/>
                <w:lang w:val="ru-RU"/>
              </w:rPr>
              <w:t xml:space="preserve">Овладение </w:t>
            </w:r>
            <w:r w:rsidR="007A3E12" w:rsidRPr="008D460A">
              <w:rPr>
                <w:rFonts w:ascii="Times New Roman" w:hAnsi="Times New Roman" w:cs="Times New Roman"/>
                <w:lang w:val="ru-RU"/>
              </w:rPr>
              <w:t>грамотной устной и письменной речью</w:t>
            </w:r>
          </w:p>
        </w:tc>
        <w:tc>
          <w:tcPr>
            <w:tcW w:w="2128" w:type="dxa"/>
          </w:tcPr>
          <w:p w:rsidR="008D36A6" w:rsidRPr="008D460A" w:rsidRDefault="000E3B2C">
            <w:pPr>
              <w:spacing w:after="0"/>
              <w:ind w:left="135"/>
              <w:rPr>
                <w:rFonts w:ascii="Times New Roman" w:hAnsi="Times New Roman" w:cs="Times New Roman"/>
                <w:lang w:val="ru-RU"/>
              </w:rPr>
            </w:pPr>
            <w:r w:rsidRPr="008D460A">
              <w:rPr>
                <w:rFonts w:ascii="Times New Roman" w:hAnsi="Times New Roman" w:cs="Times New Roman"/>
                <w:lang w:val="ru-RU"/>
              </w:rPr>
              <w:t>Создание буклета о ЗОЖ</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lastRenderedPageBreak/>
              <w:t>4</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rPr>
            </w:pPr>
            <w:r w:rsidRPr="008D460A">
              <w:rPr>
                <w:rFonts w:ascii="Times New Roman" w:hAnsi="Times New Roman" w:cs="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w:t>
            </w:r>
            <w:r w:rsidRPr="008D460A">
              <w:rPr>
                <w:rFonts w:ascii="Times New Roman" w:hAnsi="Times New Roman" w:cs="Times New Roman"/>
                <w:color w:val="000000"/>
              </w:rPr>
              <w:t>Проблемы и решения. Права и обязанности старшеклассника</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7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1">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Развитие коммуникативных способностей</w:t>
            </w:r>
          </w:p>
        </w:tc>
        <w:tc>
          <w:tcPr>
            <w:tcW w:w="2128" w:type="dxa"/>
          </w:tcPr>
          <w:p w:rsidR="008D36A6" w:rsidRPr="008D460A" w:rsidRDefault="000E3B2C">
            <w:pPr>
              <w:spacing w:after="0"/>
              <w:ind w:left="135"/>
              <w:rPr>
                <w:rFonts w:ascii="Times New Roman" w:hAnsi="Times New Roman" w:cs="Times New Roman"/>
                <w:lang w:val="ru-RU"/>
              </w:rPr>
            </w:pPr>
            <w:r w:rsidRPr="008D460A">
              <w:rPr>
                <w:rFonts w:ascii="Times New Roman" w:hAnsi="Times New Roman" w:cs="Times New Roman"/>
                <w:lang w:val="ru-RU"/>
              </w:rPr>
              <w:t>Создание буклета о творчеких конкурсах в нашей школе</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5</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Современный мир профессий. Проблемы выбора профессии. Роль иностранного языка в планах на будущее</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t xml:space="preserve"> </w:t>
            </w:r>
            <w:r w:rsidRPr="008D460A">
              <w:rPr>
                <w:rFonts w:ascii="Times New Roman" w:hAnsi="Times New Roman" w:cs="Times New Roman"/>
                <w:color w:val="000000"/>
              </w:rPr>
              <w:t xml:space="preserve">9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2">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Активизация навыков письма</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Участие в творческом конкурсе : Мир профессий</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6</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rPr>
            </w:pPr>
            <w:r w:rsidRPr="008D460A">
              <w:rPr>
                <w:rFonts w:ascii="Times New Roman" w:hAnsi="Times New Roman" w:cs="Times New Roman"/>
                <w:color w:val="000000"/>
                <w:lang w:val="ru-RU"/>
              </w:rPr>
              <w:t xml:space="preserve">Молодежь в современном обществе. Досуг молодежи: чтение, кино, театр, музыка, музеи, Интернет, компьютерные игры. </w:t>
            </w:r>
            <w:r w:rsidRPr="008D460A">
              <w:rPr>
                <w:rFonts w:ascii="Times New Roman" w:hAnsi="Times New Roman" w:cs="Times New Roman"/>
                <w:color w:val="000000"/>
              </w:rPr>
              <w:t>Любовь и дружба</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13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3">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Развитие диалогической речи</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Создание плаката о музеях г. Тобольска</w:t>
            </w:r>
          </w:p>
        </w:tc>
      </w:tr>
      <w:tr w:rsidR="008D36A6" w:rsidRPr="000726A1" w:rsidTr="008D460A">
        <w:trPr>
          <w:trHeight w:val="144"/>
          <w:tblCellSpacing w:w="20" w:type="nil"/>
        </w:trPr>
        <w:tc>
          <w:tcPr>
            <w:tcW w:w="1379" w:type="dxa"/>
            <w:tcMar>
              <w:top w:w="50" w:type="dxa"/>
              <w:left w:w="100" w:type="dxa"/>
            </w:tcMar>
            <w:vAlign w:val="center"/>
          </w:tcPr>
          <w:p w:rsidR="008D36A6" w:rsidRPr="00EB761B" w:rsidRDefault="008D36A6">
            <w:pPr>
              <w:spacing w:after="0"/>
              <w:rPr>
                <w:lang w:val="ru-RU"/>
              </w:rPr>
            </w:pPr>
            <w:r w:rsidRPr="00EB761B">
              <w:rPr>
                <w:rFonts w:ascii="Times New Roman" w:hAnsi="Times New Roman"/>
                <w:color w:val="000000"/>
                <w:sz w:val="24"/>
                <w:lang w:val="ru-RU"/>
              </w:rPr>
              <w:t>7</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Покупки: одежда, обувь, продукты питания. Карманные деньги. Молодежная мода</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r w:rsidRPr="008D460A">
              <w:rPr>
                <w:rFonts w:ascii="Times New Roman" w:hAnsi="Times New Roman" w:cs="Times New Roman"/>
                <w:color w:val="000000"/>
                <w:lang w:val="ru-RU"/>
              </w:rPr>
              <w:t xml:space="preserve"> 5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4">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Умение извлекать информацию из разных источников</w:t>
            </w:r>
          </w:p>
        </w:tc>
        <w:tc>
          <w:tcPr>
            <w:tcW w:w="2128" w:type="dxa"/>
          </w:tcPr>
          <w:p w:rsidR="008D36A6" w:rsidRPr="008D460A" w:rsidRDefault="00EB761B" w:rsidP="00EB761B">
            <w:pPr>
              <w:spacing w:after="0"/>
              <w:rPr>
                <w:rFonts w:ascii="Times New Roman" w:hAnsi="Times New Roman" w:cs="Times New Roman"/>
                <w:lang w:val="ru-RU"/>
              </w:rPr>
            </w:pPr>
            <w:r w:rsidRPr="008D460A">
              <w:rPr>
                <w:rFonts w:ascii="Times New Roman" w:hAnsi="Times New Roman" w:cs="Times New Roman"/>
                <w:lang w:val="ru-RU"/>
              </w:rPr>
              <w:t>Составить и разыграть диалог на тему Покупки</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8</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Туризм. Виды отдыха. </w:t>
            </w:r>
            <w:r w:rsidRPr="008D460A">
              <w:rPr>
                <w:rFonts w:ascii="Times New Roman" w:hAnsi="Times New Roman" w:cs="Times New Roman"/>
                <w:color w:val="000000"/>
                <w:lang w:val="ru-RU"/>
              </w:rPr>
              <w:lastRenderedPageBreak/>
              <w:t>Путешествия по России и зарубежным странам</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lastRenderedPageBreak/>
              <w:t xml:space="preserve"> </w:t>
            </w:r>
            <w:r w:rsidRPr="008D460A">
              <w:rPr>
                <w:rFonts w:ascii="Times New Roman" w:hAnsi="Times New Roman" w:cs="Times New Roman"/>
                <w:color w:val="000000"/>
              </w:rPr>
              <w:t xml:space="preserve">7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5">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lastRenderedPageBreak/>
              <w:t xml:space="preserve">Активизация </w:t>
            </w:r>
            <w:r w:rsidRPr="008D460A">
              <w:rPr>
                <w:rFonts w:ascii="Times New Roman" w:hAnsi="Times New Roman" w:cs="Times New Roman"/>
                <w:lang w:val="ru-RU"/>
              </w:rPr>
              <w:lastRenderedPageBreak/>
              <w:t>монологической речи</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lastRenderedPageBreak/>
              <w:t xml:space="preserve">Создание постера </w:t>
            </w:r>
            <w:r w:rsidRPr="008D460A">
              <w:rPr>
                <w:rFonts w:ascii="Times New Roman" w:hAnsi="Times New Roman" w:cs="Times New Roman"/>
                <w:lang w:val="ru-RU"/>
              </w:rPr>
              <w:lastRenderedPageBreak/>
              <w:t>на тему” Россия-щедрая душа!»</w:t>
            </w:r>
          </w:p>
        </w:tc>
      </w:tr>
      <w:tr w:rsidR="008D36A6" w:rsidRPr="000726A1" w:rsidTr="008D460A">
        <w:trPr>
          <w:trHeight w:val="144"/>
          <w:tblCellSpacing w:w="20" w:type="nil"/>
        </w:trPr>
        <w:tc>
          <w:tcPr>
            <w:tcW w:w="1379" w:type="dxa"/>
            <w:tcMar>
              <w:top w:w="50" w:type="dxa"/>
              <w:left w:w="100" w:type="dxa"/>
            </w:tcMar>
            <w:vAlign w:val="center"/>
          </w:tcPr>
          <w:p w:rsidR="008D36A6" w:rsidRPr="00EB761B" w:rsidRDefault="008D36A6">
            <w:pPr>
              <w:spacing w:after="0"/>
              <w:rPr>
                <w:lang w:val="ru-RU"/>
              </w:rPr>
            </w:pPr>
            <w:r w:rsidRPr="00EB761B">
              <w:rPr>
                <w:rFonts w:ascii="Times New Roman" w:hAnsi="Times New Roman"/>
                <w:color w:val="000000"/>
                <w:sz w:val="24"/>
                <w:lang w:val="ru-RU"/>
              </w:rPr>
              <w:lastRenderedPageBreak/>
              <w:t>9</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Проблемы экологии. Защита окружающей среды. Стихийные бедствия. Условия проживания в городской и сельской местности</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r w:rsidRPr="008D460A">
              <w:rPr>
                <w:rFonts w:ascii="Times New Roman" w:hAnsi="Times New Roman" w:cs="Times New Roman"/>
                <w:color w:val="000000"/>
                <w:lang w:val="ru-RU"/>
              </w:rPr>
              <w:t xml:space="preserve"> 16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r w:rsidRPr="008D460A">
              <w:rPr>
                <w:rFonts w:ascii="Times New Roman" w:hAnsi="Times New Roman" w:cs="Times New Roman"/>
                <w:color w:val="000000"/>
                <w:lang w:val="ru-RU"/>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lang w:val="ru-RU"/>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6">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rsidP="007A3E12">
            <w:pPr>
              <w:spacing w:after="0"/>
              <w:rPr>
                <w:rFonts w:ascii="Times New Roman" w:hAnsi="Times New Roman" w:cs="Times New Roman"/>
                <w:lang w:val="ru-RU"/>
              </w:rPr>
            </w:pPr>
            <w:r w:rsidRPr="008D460A">
              <w:rPr>
                <w:rFonts w:ascii="Times New Roman" w:hAnsi="Times New Roman" w:cs="Times New Roman"/>
                <w:lang w:val="ru-RU"/>
              </w:rPr>
              <w:t>Нахождение и оценивание информации из СМИ</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Создание буклета о проблемах окружающей среды</w:t>
            </w:r>
          </w:p>
        </w:tc>
      </w:tr>
      <w:tr w:rsidR="008D36A6" w:rsidRPr="007A3E12"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10</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t xml:space="preserve"> </w:t>
            </w:r>
            <w:r w:rsidRPr="008D460A">
              <w:rPr>
                <w:rFonts w:ascii="Times New Roman" w:hAnsi="Times New Roman" w:cs="Times New Roman"/>
                <w:color w:val="000000"/>
              </w:rPr>
              <w:t xml:space="preserve">9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rPr>
              <w:t xml:space="preserve"> 1 </w:t>
            </w: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7">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Умение читать таблицы, диаграммы , схемы, условные обозначения и применять их при подготовки собственных тнкстов</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Создание изобретения будущего</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t>11</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w:t>
            </w:r>
            <w:r w:rsidRPr="008D460A">
              <w:rPr>
                <w:rFonts w:ascii="Times New Roman" w:hAnsi="Times New Roman" w:cs="Times New Roman"/>
                <w:color w:val="000000"/>
                <w:lang w:val="ru-RU"/>
              </w:rPr>
              <w:lastRenderedPageBreak/>
              <w:t>праздники, знаменательные даты, традиции, обычаи); страницы истории</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lastRenderedPageBreak/>
              <w:t xml:space="preserve"> </w:t>
            </w:r>
            <w:r w:rsidRPr="008D460A">
              <w:rPr>
                <w:rFonts w:ascii="Times New Roman" w:hAnsi="Times New Roman" w:cs="Times New Roman"/>
                <w:color w:val="000000"/>
              </w:rPr>
              <w:t xml:space="preserve">8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8">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Активизация письменной и устной речи.</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Создание постера на тему : Тоболск- мой родной город</w:t>
            </w:r>
          </w:p>
        </w:tc>
      </w:tr>
      <w:tr w:rsidR="008D36A6" w:rsidRPr="000726A1" w:rsidTr="008D460A">
        <w:trPr>
          <w:trHeight w:val="144"/>
          <w:tblCellSpacing w:w="20" w:type="nil"/>
        </w:trPr>
        <w:tc>
          <w:tcPr>
            <w:tcW w:w="1379" w:type="dxa"/>
            <w:tcMar>
              <w:top w:w="50" w:type="dxa"/>
              <w:left w:w="100" w:type="dxa"/>
            </w:tcMar>
            <w:vAlign w:val="center"/>
          </w:tcPr>
          <w:p w:rsidR="008D36A6" w:rsidRDefault="008D36A6">
            <w:pPr>
              <w:spacing w:after="0"/>
            </w:pPr>
            <w:r>
              <w:rPr>
                <w:rFonts w:ascii="Times New Roman" w:hAnsi="Times New Roman"/>
                <w:color w:val="000000"/>
                <w:sz w:val="24"/>
              </w:rPr>
              <w:lastRenderedPageBreak/>
              <w:t>12</w:t>
            </w:r>
          </w:p>
        </w:tc>
        <w:tc>
          <w:tcPr>
            <w:tcW w:w="2534" w:type="dxa"/>
            <w:tcMar>
              <w:top w:w="50" w:type="dxa"/>
              <w:left w:w="100" w:type="dxa"/>
            </w:tcMar>
            <w:vAlign w:val="center"/>
          </w:tcPr>
          <w:p w:rsidR="008D36A6" w:rsidRPr="008D460A" w:rsidRDefault="008D36A6">
            <w:pPr>
              <w:spacing w:after="0"/>
              <w:ind w:left="135"/>
              <w:rPr>
                <w:rFonts w:ascii="Times New Roman" w:hAnsi="Times New Roman" w:cs="Times New Roman"/>
                <w:lang w:val="ru-RU"/>
              </w:rPr>
            </w:pPr>
            <w:r w:rsidRPr="008D460A">
              <w:rPr>
                <w:rFonts w:ascii="Times New Roman" w:hAnsi="Times New Roman" w:cs="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3"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r w:rsidRPr="008D460A">
              <w:rPr>
                <w:rFonts w:ascii="Times New Roman" w:hAnsi="Times New Roman" w:cs="Times New Roman"/>
                <w:color w:val="000000"/>
                <w:lang w:val="ru-RU"/>
              </w:rPr>
              <w:t xml:space="preserve"> </w:t>
            </w:r>
            <w:r w:rsidRPr="008D460A">
              <w:rPr>
                <w:rFonts w:ascii="Times New Roman" w:hAnsi="Times New Roman" w:cs="Times New Roman"/>
                <w:color w:val="000000"/>
              </w:rPr>
              <w:t xml:space="preserve">6 </w:t>
            </w:r>
          </w:p>
        </w:tc>
        <w:tc>
          <w:tcPr>
            <w:tcW w:w="163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1696" w:type="dxa"/>
            <w:tcMar>
              <w:top w:w="50" w:type="dxa"/>
              <w:left w:w="100" w:type="dxa"/>
            </w:tcMar>
            <w:vAlign w:val="center"/>
          </w:tcPr>
          <w:p w:rsidR="008D36A6" w:rsidRPr="008D460A" w:rsidRDefault="008D36A6">
            <w:pPr>
              <w:spacing w:after="0"/>
              <w:ind w:left="135"/>
              <w:jc w:val="center"/>
              <w:rPr>
                <w:rFonts w:ascii="Times New Roman" w:hAnsi="Times New Roman" w:cs="Times New Roman"/>
              </w:rPr>
            </w:pPr>
          </w:p>
        </w:tc>
        <w:tc>
          <w:tcPr>
            <w:tcW w:w="2507" w:type="dxa"/>
            <w:tcMar>
              <w:top w:w="50" w:type="dxa"/>
              <w:left w:w="100" w:type="dxa"/>
            </w:tcMar>
            <w:vAlign w:val="center"/>
          </w:tcPr>
          <w:p w:rsidR="008D36A6" w:rsidRPr="008D460A" w:rsidRDefault="007A5469">
            <w:pPr>
              <w:spacing w:after="0"/>
              <w:ind w:left="135"/>
              <w:rPr>
                <w:rFonts w:ascii="Times New Roman" w:hAnsi="Times New Roman" w:cs="Times New Roman"/>
                <w:lang w:val="ru-RU"/>
              </w:rPr>
            </w:pPr>
            <w:r w:rsidRPr="008D460A">
              <w:rPr>
                <w:rFonts w:ascii="Times New Roman" w:hAnsi="Times New Roman" w:cs="Times New Roman"/>
                <w:color w:val="000000"/>
                <w:lang w:val="ru-RU"/>
              </w:rPr>
              <w:t xml:space="preserve">Библиотека ЦОК </w:t>
            </w:r>
            <w:hyperlink r:id="rId19">
              <w:r w:rsidRPr="008D460A">
                <w:rPr>
                  <w:rFonts w:ascii="Times New Roman" w:hAnsi="Times New Roman" w:cs="Times New Roman"/>
                  <w:color w:val="0000FF"/>
                  <w:u w:val="single"/>
                </w:rPr>
                <w:t>https</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m</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edsoo</w:t>
              </w:r>
              <w:r w:rsidRPr="008D460A">
                <w:rPr>
                  <w:rFonts w:ascii="Times New Roman" w:hAnsi="Times New Roman" w:cs="Times New Roman"/>
                  <w:color w:val="0000FF"/>
                  <w:u w:val="single"/>
                  <w:lang w:val="ru-RU"/>
                </w:rPr>
                <w:t>.</w:t>
              </w:r>
              <w:r w:rsidRPr="008D460A">
                <w:rPr>
                  <w:rFonts w:ascii="Times New Roman" w:hAnsi="Times New Roman" w:cs="Times New Roman"/>
                  <w:color w:val="0000FF"/>
                  <w:u w:val="single"/>
                </w:rPr>
                <w:t>ru</w:t>
              </w:r>
              <w:r w:rsidRPr="008D460A">
                <w:rPr>
                  <w:rFonts w:ascii="Times New Roman" w:hAnsi="Times New Roman" w:cs="Times New Roman"/>
                  <w:color w:val="0000FF"/>
                  <w:u w:val="single"/>
                  <w:lang w:val="ru-RU"/>
                </w:rPr>
                <w:t>/7</w:t>
              </w:r>
              <w:r w:rsidRPr="008D460A">
                <w:rPr>
                  <w:rFonts w:ascii="Times New Roman" w:hAnsi="Times New Roman" w:cs="Times New Roman"/>
                  <w:color w:val="0000FF"/>
                  <w:u w:val="single"/>
                </w:rPr>
                <w:t>f</w:t>
              </w:r>
              <w:r w:rsidRPr="008D460A">
                <w:rPr>
                  <w:rFonts w:ascii="Times New Roman" w:hAnsi="Times New Roman" w:cs="Times New Roman"/>
                  <w:color w:val="0000FF"/>
                  <w:u w:val="single"/>
                  <w:lang w:val="ru-RU"/>
                </w:rPr>
                <w:t>411518</w:t>
              </w:r>
            </w:hyperlink>
          </w:p>
        </w:tc>
        <w:tc>
          <w:tcPr>
            <w:tcW w:w="2058" w:type="dxa"/>
          </w:tcPr>
          <w:p w:rsidR="008D36A6" w:rsidRPr="008D460A" w:rsidRDefault="007A3E12">
            <w:pPr>
              <w:spacing w:after="0"/>
              <w:ind w:left="135"/>
              <w:rPr>
                <w:rFonts w:ascii="Times New Roman" w:hAnsi="Times New Roman" w:cs="Times New Roman"/>
                <w:lang w:val="ru-RU"/>
              </w:rPr>
            </w:pPr>
            <w:r w:rsidRPr="008D460A">
              <w:rPr>
                <w:rFonts w:ascii="Times New Roman" w:hAnsi="Times New Roman" w:cs="Times New Roman"/>
                <w:lang w:val="ru-RU"/>
              </w:rPr>
              <w:t>Развитие монологической речи</w:t>
            </w:r>
          </w:p>
        </w:tc>
        <w:tc>
          <w:tcPr>
            <w:tcW w:w="2128" w:type="dxa"/>
          </w:tcPr>
          <w:p w:rsidR="008D36A6" w:rsidRPr="008D460A" w:rsidRDefault="00EB761B">
            <w:pPr>
              <w:spacing w:after="0"/>
              <w:ind w:left="135"/>
              <w:rPr>
                <w:rFonts w:ascii="Times New Roman" w:hAnsi="Times New Roman" w:cs="Times New Roman"/>
                <w:lang w:val="ru-RU"/>
              </w:rPr>
            </w:pPr>
            <w:r w:rsidRPr="008D460A">
              <w:rPr>
                <w:rFonts w:ascii="Times New Roman" w:hAnsi="Times New Roman" w:cs="Times New Roman"/>
                <w:lang w:val="ru-RU"/>
              </w:rPr>
              <w:t>Рассказать о любой известной личности</w:t>
            </w:r>
          </w:p>
        </w:tc>
      </w:tr>
      <w:tr w:rsidR="008D36A6" w:rsidTr="008D460A">
        <w:trPr>
          <w:trHeight w:val="144"/>
          <w:tblCellSpacing w:w="20" w:type="nil"/>
        </w:trPr>
        <w:tc>
          <w:tcPr>
            <w:tcW w:w="3913" w:type="dxa"/>
            <w:gridSpan w:val="2"/>
            <w:tcMar>
              <w:top w:w="50" w:type="dxa"/>
              <w:left w:w="100" w:type="dxa"/>
            </w:tcMar>
            <w:vAlign w:val="center"/>
          </w:tcPr>
          <w:p w:rsidR="008D36A6" w:rsidRPr="00DE425A" w:rsidRDefault="008D36A6">
            <w:pPr>
              <w:spacing w:after="0"/>
              <w:ind w:left="135"/>
              <w:rPr>
                <w:lang w:val="ru-RU"/>
              </w:rPr>
            </w:pPr>
            <w:r w:rsidRPr="00DE425A">
              <w:rPr>
                <w:rFonts w:ascii="Times New Roman" w:hAnsi="Times New Roman"/>
                <w:color w:val="000000"/>
                <w:sz w:val="24"/>
                <w:lang w:val="ru-RU"/>
              </w:rPr>
              <w:t>ОБЩЕЕ КОЛИЧЕСТВО ЧАСОВ ПО ПРОГРАММЕ</w:t>
            </w:r>
          </w:p>
        </w:tc>
        <w:tc>
          <w:tcPr>
            <w:tcW w:w="853" w:type="dxa"/>
            <w:tcMar>
              <w:top w:w="50" w:type="dxa"/>
              <w:left w:w="100" w:type="dxa"/>
            </w:tcMar>
            <w:vAlign w:val="center"/>
          </w:tcPr>
          <w:p w:rsidR="008D36A6" w:rsidRDefault="008D36A6">
            <w:pPr>
              <w:spacing w:after="0"/>
              <w:ind w:left="135"/>
              <w:jc w:val="center"/>
            </w:pPr>
            <w:r w:rsidRPr="00DE42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36" w:type="dxa"/>
            <w:tcMar>
              <w:top w:w="50" w:type="dxa"/>
              <w:left w:w="100" w:type="dxa"/>
            </w:tcMar>
            <w:vAlign w:val="center"/>
          </w:tcPr>
          <w:p w:rsidR="008D36A6" w:rsidRDefault="008D36A6">
            <w:pPr>
              <w:spacing w:after="0"/>
              <w:ind w:left="135"/>
              <w:jc w:val="center"/>
            </w:pPr>
            <w:r>
              <w:rPr>
                <w:rFonts w:ascii="Times New Roman" w:hAnsi="Times New Roman"/>
                <w:color w:val="000000"/>
                <w:sz w:val="24"/>
              </w:rPr>
              <w:t xml:space="preserve"> 6 </w:t>
            </w:r>
          </w:p>
        </w:tc>
        <w:tc>
          <w:tcPr>
            <w:tcW w:w="1696" w:type="dxa"/>
            <w:tcMar>
              <w:top w:w="50" w:type="dxa"/>
              <w:left w:w="100" w:type="dxa"/>
            </w:tcMar>
            <w:vAlign w:val="center"/>
          </w:tcPr>
          <w:p w:rsidR="008D36A6" w:rsidRDefault="008D36A6">
            <w:pPr>
              <w:spacing w:after="0"/>
              <w:ind w:left="135"/>
              <w:jc w:val="center"/>
            </w:pPr>
            <w:r>
              <w:rPr>
                <w:rFonts w:ascii="Times New Roman" w:hAnsi="Times New Roman"/>
                <w:color w:val="000000"/>
                <w:sz w:val="24"/>
              </w:rPr>
              <w:t xml:space="preserve"> 0 </w:t>
            </w:r>
          </w:p>
        </w:tc>
        <w:tc>
          <w:tcPr>
            <w:tcW w:w="2507" w:type="dxa"/>
            <w:tcMar>
              <w:top w:w="50" w:type="dxa"/>
              <w:left w:w="100" w:type="dxa"/>
            </w:tcMar>
            <w:vAlign w:val="center"/>
          </w:tcPr>
          <w:p w:rsidR="008D36A6" w:rsidRDefault="008D36A6"/>
        </w:tc>
        <w:tc>
          <w:tcPr>
            <w:tcW w:w="2058" w:type="dxa"/>
          </w:tcPr>
          <w:p w:rsidR="008D36A6" w:rsidRDefault="008D36A6"/>
        </w:tc>
        <w:tc>
          <w:tcPr>
            <w:tcW w:w="2128" w:type="dxa"/>
          </w:tcPr>
          <w:p w:rsidR="008D36A6" w:rsidRDefault="008D36A6"/>
        </w:tc>
      </w:tr>
    </w:tbl>
    <w:p w:rsidR="00C02BB3" w:rsidRDefault="00C02BB3">
      <w:pPr>
        <w:sectPr w:rsidR="00C02BB3">
          <w:pgSz w:w="16383" w:h="11906" w:orient="landscape"/>
          <w:pgMar w:top="1134" w:right="850" w:bottom="1134" w:left="1701" w:header="720" w:footer="720" w:gutter="0"/>
          <w:cols w:space="720"/>
        </w:sectPr>
      </w:pPr>
    </w:p>
    <w:p w:rsidR="00C02BB3" w:rsidRDefault="00C32AB9">
      <w:pPr>
        <w:spacing w:after="0"/>
        <w:ind w:left="120"/>
      </w:pPr>
      <w:bookmarkStart w:id="6" w:name="block-6655854"/>
      <w:bookmarkEnd w:id="5"/>
      <w:r>
        <w:rPr>
          <w:rFonts w:ascii="Times New Roman" w:hAnsi="Times New Roman"/>
          <w:b/>
          <w:color w:val="000000"/>
          <w:sz w:val="28"/>
        </w:rPr>
        <w:lastRenderedPageBreak/>
        <w:t xml:space="preserve">ПОУРОЧНОЕ ПЛАНИРОВАНИЕ </w:t>
      </w:r>
    </w:p>
    <w:p w:rsidR="00C02BB3" w:rsidRDefault="00C32AB9">
      <w:pPr>
        <w:spacing w:after="0"/>
        <w:ind w:left="120"/>
      </w:pPr>
      <w:r>
        <w:rPr>
          <w:rFonts w:ascii="Times New Roman" w:hAnsi="Times New Roman"/>
          <w:b/>
          <w:color w:val="000000"/>
          <w:sz w:val="28"/>
        </w:rPr>
        <w:t xml:space="preserve"> 10 КЛАСС </w:t>
      </w:r>
    </w:p>
    <w:tbl>
      <w:tblPr>
        <w:tblW w:w="15549"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567"/>
        <w:gridCol w:w="946"/>
        <w:gridCol w:w="1841"/>
        <w:gridCol w:w="1910"/>
        <w:gridCol w:w="2837"/>
        <w:gridCol w:w="1992"/>
        <w:gridCol w:w="868"/>
        <w:gridCol w:w="879"/>
      </w:tblGrid>
      <w:tr w:rsidR="00234A96" w:rsidTr="007A6860">
        <w:trPr>
          <w:trHeight w:val="144"/>
          <w:tblCellSpacing w:w="20" w:type="nil"/>
        </w:trPr>
        <w:tc>
          <w:tcPr>
            <w:tcW w:w="709"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 п/п </w:t>
            </w:r>
          </w:p>
          <w:p w:rsidR="006A2552" w:rsidRDefault="006A2552">
            <w:pPr>
              <w:spacing w:after="0"/>
              <w:ind w:left="135"/>
            </w:pPr>
          </w:p>
        </w:tc>
        <w:tc>
          <w:tcPr>
            <w:tcW w:w="3567"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Тема урока </w:t>
            </w:r>
          </w:p>
          <w:p w:rsidR="006A2552" w:rsidRDefault="006A2552">
            <w:pPr>
              <w:spacing w:after="0"/>
              <w:ind w:left="135"/>
            </w:pPr>
          </w:p>
        </w:tc>
        <w:tc>
          <w:tcPr>
            <w:tcW w:w="4697" w:type="dxa"/>
            <w:gridSpan w:val="3"/>
            <w:tcMar>
              <w:top w:w="50" w:type="dxa"/>
              <w:left w:w="100" w:type="dxa"/>
            </w:tcMar>
            <w:vAlign w:val="center"/>
          </w:tcPr>
          <w:p w:rsidR="006A2552" w:rsidRDefault="006A255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A2552" w:rsidRDefault="006A2552">
            <w:pPr>
              <w:spacing w:after="0"/>
              <w:ind w:left="135"/>
            </w:pPr>
            <w:r>
              <w:rPr>
                <w:rFonts w:ascii="Times New Roman" w:hAnsi="Times New Roman"/>
                <w:b/>
                <w:color w:val="000000"/>
                <w:sz w:val="24"/>
              </w:rPr>
              <w:t xml:space="preserve">Электронные цифровые образовательные ресурсы </w:t>
            </w:r>
          </w:p>
          <w:p w:rsidR="006A2552" w:rsidRDefault="006A2552">
            <w:pPr>
              <w:spacing w:after="0"/>
              <w:ind w:left="135"/>
            </w:pPr>
          </w:p>
        </w:tc>
        <w:tc>
          <w:tcPr>
            <w:tcW w:w="1992" w:type="dxa"/>
            <w:vMerge w:val="restart"/>
          </w:tcPr>
          <w:p w:rsidR="006A2552" w:rsidRPr="006A2552" w:rsidRDefault="006A2552" w:rsidP="00786B9C">
            <w:pPr>
              <w:rPr>
                <w:rFonts w:ascii="Times New Roman" w:hAnsi="Times New Roman" w:cs="Times New Roman"/>
                <w:b/>
                <w:color w:val="000000"/>
                <w:sz w:val="24"/>
                <w:szCs w:val="24"/>
              </w:rPr>
            </w:pPr>
            <w:r w:rsidRPr="006A2552">
              <w:rPr>
                <w:rFonts w:ascii="Times New Roman" w:hAnsi="Times New Roman" w:cs="Times New Roman"/>
                <w:b/>
                <w:sz w:val="24"/>
                <w:szCs w:val="24"/>
                <w:lang w:val="ru-RU"/>
              </w:rPr>
              <w:t>Виды и формы контроля</w:t>
            </w:r>
          </w:p>
        </w:tc>
        <w:tc>
          <w:tcPr>
            <w:tcW w:w="868" w:type="dxa"/>
            <w:vMerge w:val="restart"/>
          </w:tcPr>
          <w:p w:rsidR="006A2552" w:rsidRPr="006A2552" w:rsidRDefault="006A2552" w:rsidP="00786B9C">
            <w:pPr>
              <w:rPr>
                <w:rFonts w:ascii="Times New Roman" w:hAnsi="Times New Roman" w:cs="Times New Roman"/>
                <w:b/>
                <w:color w:val="000000"/>
                <w:sz w:val="24"/>
                <w:szCs w:val="24"/>
              </w:rPr>
            </w:pPr>
            <w:r w:rsidRPr="006A2552">
              <w:rPr>
                <w:rFonts w:ascii="Times New Roman" w:hAnsi="Times New Roman" w:cs="Times New Roman"/>
                <w:b/>
                <w:sz w:val="24"/>
                <w:szCs w:val="24"/>
                <w:lang w:val="ru-RU"/>
              </w:rPr>
              <w:t>Дата по плану</w:t>
            </w:r>
          </w:p>
        </w:tc>
        <w:tc>
          <w:tcPr>
            <w:tcW w:w="879" w:type="dxa"/>
            <w:vMerge w:val="restart"/>
          </w:tcPr>
          <w:p w:rsidR="006A2552" w:rsidRPr="006A2552" w:rsidRDefault="006A2552" w:rsidP="00786B9C">
            <w:pPr>
              <w:rPr>
                <w:rFonts w:ascii="Times New Roman" w:hAnsi="Times New Roman" w:cs="Times New Roman"/>
                <w:b/>
                <w:color w:val="000000"/>
                <w:sz w:val="24"/>
                <w:szCs w:val="24"/>
              </w:rPr>
            </w:pPr>
            <w:r w:rsidRPr="006A2552">
              <w:rPr>
                <w:rFonts w:ascii="Times New Roman" w:hAnsi="Times New Roman" w:cs="Times New Roman"/>
                <w:b/>
                <w:sz w:val="24"/>
                <w:szCs w:val="24"/>
                <w:lang w:val="ru-RU"/>
              </w:rPr>
              <w:t>Дата по факту</w:t>
            </w:r>
          </w:p>
        </w:tc>
      </w:tr>
      <w:tr w:rsidR="006E5BE1" w:rsidTr="007A6860">
        <w:trPr>
          <w:trHeight w:val="144"/>
          <w:tblCellSpacing w:w="20" w:type="nil"/>
        </w:trPr>
        <w:tc>
          <w:tcPr>
            <w:tcW w:w="709" w:type="dxa"/>
            <w:vMerge/>
            <w:tcBorders>
              <w:top w:val="nil"/>
            </w:tcBorders>
            <w:tcMar>
              <w:top w:w="50" w:type="dxa"/>
              <w:left w:w="100" w:type="dxa"/>
            </w:tcMar>
          </w:tcPr>
          <w:p w:rsidR="006A2552" w:rsidRDefault="006A2552"/>
        </w:tc>
        <w:tc>
          <w:tcPr>
            <w:tcW w:w="3567" w:type="dxa"/>
            <w:vMerge/>
            <w:tcBorders>
              <w:top w:val="nil"/>
            </w:tcBorders>
            <w:tcMar>
              <w:top w:w="50" w:type="dxa"/>
              <w:left w:w="100" w:type="dxa"/>
            </w:tcMar>
          </w:tcPr>
          <w:p w:rsidR="006A2552" w:rsidRDefault="006A2552"/>
        </w:tc>
        <w:tc>
          <w:tcPr>
            <w:tcW w:w="946"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Всего </w:t>
            </w:r>
          </w:p>
          <w:p w:rsidR="006A2552" w:rsidRDefault="006A2552">
            <w:pPr>
              <w:spacing w:after="0"/>
              <w:ind w:left="135"/>
            </w:pPr>
          </w:p>
        </w:tc>
        <w:tc>
          <w:tcPr>
            <w:tcW w:w="1841"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Контрольные работы </w:t>
            </w:r>
          </w:p>
          <w:p w:rsidR="006A2552" w:rsidRDefault="006A2552">
            <w:pPr>
              <w:spacing w:after="0"/>
              <w:ind w:left="135"/>
            </w:pPr>
          </w:p>
        </w:tc>
        <w:tc>
          <w:tcPr>
            <w:tcW w:w="1910" w:type="dxa"/>
            <w:tcMar>
              <w:top w:w="50" w:type="dxa"/>
              <w:left w:w="100" w:type="dxa"/>
            </w:tcMar>
            <w:vAlign w:val="center"/>
          </w:tcPr>
          <w:p w:rsidR="006A2552" w:rsidRDefault="006A2552">
            <w:pPr>
              <w:spacing w:after="0"/>
              <w:ind w:left="135"/>
            </w:pPr>
            <w:r>
              <w:rPr>
                <w:rFonts w:ascii="Times New Roman" w:hAnsi="Times New Roman"/>
                <w:b/>
                <w:color w:val="000000"/>
                <w:sz w:val="24"/>
              </w:rPr>
              <w:t xml:space="preserve">Практические работы </w:t>
            </w:r>
          </w:p>
          <w:p w:rsidR="006A2552" w:rsidRDefault="006A2552">
            <w:pPr>
              <w:spacing w:after="0"/>
              <w:ind w:left="135"/>
            </w:pPr>
          </w:p>
        </w:tc>
        <w:tc>
          <w:tcPr>
            <w:tcW w:w="2837" w:type="dxa"/>
            <w:vMerge/>
            <w:tcBorders>
              <w:top w:val="nil"/>
            </w:tcBorders>
            <w:tcMar>
              <w:top w:w="50" w:type="dxa"/>
              <w:left w:w="100" w:type="dxa"/>
            </w:tcMar>
          </w:tcPr>
          <w:p w:rsidR="006A2552" w:rsidRDefault="006A2552"/>
        </w:tc>
        <w:tc>
          <w:tcPr>
            <w:tcW w:w="1992" w:type="dxa"/>
            <w:vMerge/>
          </w:tcPr>
          <w:p w:rsidR="006A2552" w:rsidRPr="006E0DEE" w:rsidRDefault="006A2552">
            <w:pPr>
              <w:rPr>
                <w:lang w:val="ru-RU"/>
              </w:rPr>
            </w:pPr>
          </w:p>
        </w:tc>
        <w:tc>
          <w:tcPr>
            <w:tcW w:w="868" w:type="dxa"/>
            <w:vMerge/>
          </w:tcPr>
          <w:p w:rsidR="006A2552" w:rsidRPr="006E0DEE" w:rsidRDefault="006A2552">
            <w:pPr>
              <w:rPr>
                <w:lang w:val="ru-RU"/>
              </w:rPr>
            </w:pPr>
          </w:p>
        </w:tc>
        <w:tc>
          <w:tcPr>
            <w:tcW w:w="879" w:type="dxa"/>
            <w:vMerge/>
          </w:tcPr>
          <w:p w:rsidR="006A2552" w:rsidRPr="006E0DEE" w:rsidRDefault="006A2552">
            <w:pPr>
              <w:rPr>
                <w:lang w:val="ru-RU"/>
              </w:rPr>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Межличностные отношения со сверстниками. Общие интересы</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Входной контроль</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2</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Межличностные отношения со сверстниками. Общие интересы</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 xml:space="preserve">Текущий </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3</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Конфликтные ситуации, их предупреждение и решение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Самоконтроль</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4</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Межличностные отношения в семье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Промежуточный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5</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Повседневная жизнь семьи. Быт. Распорядок</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Фронтальный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6</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Повседневная жизнь семьи. Быт. Распорядок</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Групповой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7</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Жизнь семьи. Конфликтные ситуации. Семейные истории</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lang w:val="ru-RU"/>
              </w:rPr>
            </w:pPr>
            <w:r w:rsidRPr="006E2733">
              <w:rPr>
                <w:rFonts w:ascii="Times New Roman" w:hAnsi="Times New Roman" w:cs="Times New Roman"/>
                <w:lang w:val="ru-RU"/>
              </w:rPr>
              <w:t>Индивидуальный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8</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lang w:val="ru-RU"/>
              </w:rPr>
              <w:t xml:space="preserve">Обобщение по теме "Повседневная жизнь семьи. Межличностные отношения в семье, с друзьями и знакомыми. </w:t>
            </w:r>
            <w:r w:rsidRPr="006E2733">
              <w:rPr>
                <w:rFonts w:ascii="Times New Roman" w:hAnsi="Times New Roman"/>
                <w:color w:val="000000"/>
              </w:rPr>
              <w:t>Конфликтные ситуации, их предупреждение и разрешение"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9</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Характеристика друга/друзей. Черты характера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10</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 xml:space="preserve">Внешность человека, любимого </w:t>
            </w:r>
            <w:r w:rsidRPr="006E2733">
              <w:rPr>
                <w:rFonts w:ascii="Times New Roman" w:hAnsi="Times New Roman"/>
                <w:color w:val="000000"/>
                <w:lang w:val="ru-RU"/>
              </w:rPr>
              <w:lastRenderedPageBreak/>
              <w:t>литературного персонажа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lastRenderedPageBreak/>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2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lastRenderedPageBreak/>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lastRenderedPageBreak/>
              <w:t>11</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Характеристика литературного персонажа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234A96">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12</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Обобщение по теме "Внешность и характеристика человека, литературного персонажа"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13</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Здоровый образ жизни. Правильное и сбалансированное питание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234A96">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14</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Здоровый образ жизни. Правильное и сбалансированное питание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15</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Здоровый образ жизни. Лечебная диета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16</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Проблемы со здоровьем. Самочувствие. Отказ от вредных привычек</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234A96">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17</w:t>
            </w:r>
          </w:p>
        </w:tc>
        <w:tc>
          <w:tcPr>
            <w:tcW w:w="3567" w:type="dxa"/>
            <w:tcMar>
              <w:top w:w="50" w:type="dxa"/>
              <w:left w:w="100" w:type="dxa"/>
            </w:tcMar>
            <w:vAlign w:val="center"/>
          </w:tcPr>
          <w:p w:rsidR="006E0DEE" w:rsidRPr="006E2733" w:rsidRDefault="006E0DEE">
            <w:pPr>
              <w:spacing w:after="0"/>
              <w:ind w:left="135"/>
              <w:rPr>
                <w:lang w:val="ru-RU"/>
              </w:rPr>
            </w:pPr>
            <w:r w:rsidRPr="006E2733">
              <w:rPr>
                <w:rFonts w:ascii="Times New Roman" w:hAnsi="Times New Roman"/>
                <w:color w:val="000000"/>
                <w:lang w:val="ru-RU"/>
              </w:rPr>
              <w:t>Правильное питание. Питание дома/в ресторане</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18</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Правильное питание Выбор продуктов.</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RPr="000726A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19</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Режим труда и отдыха</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0DEE">
            <w:pPr>
              <w:spacing w:after="0"/>
              <w:ind w:left="135"/>
              <w:rPr>
                <w:rFonts w:ascii="Times New Roman" w:hAnsi="Times New Roman" w:cs="Times New Roman"/>
                <w:lang w:val="ru-RU"/>
              </w:rPr>
            </w:pPr>
          </w:p>
        </w:tc>
        <w:tc>
          <w:tcPr>
            <w:tcW w:w="868" w:type="dxa"/>
          </w:tcPr>
          <w:p w:rsidR="006E0DEE" w:rsidRPr="00786B9C" w:rsidRDefault="006E0DEE">
            <w:pPr>
              <w:spacing w:after="0"/>
              <w:ind w:left="135"/>
              <w:rPr>
                <w:lang w:val="ru-RU"/>
              </w:rPr>
            </w:pPr>
          </w:p>
        </w:tc>
        <w:tc>
          <w:tcPr>
            <w:tcW w:w="879" w:type="dxa"/>
          </w:tcPr>
          <w:p w:rsidR="006E0DEE" w:rsidRPr="00786B9C" w:rsidRDefault="006E0DEE">
            <w:pPr>
              <w:spacing w:after="0"/>
              <w:ind w:left="135"/>
              <w:rPr>
                <w:lang w:val="ru-RU"/>
              </w:rPr>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20</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Посещение врача. Медицинские услуги</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3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21</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6E2733">
              <w:rPr>
                <w:rFonts w:ascii="Times New Roman" w:hAnsi="Times New Roman"/>
                <w:color w:val="000000"/>
              </w:rPr>
              <w:t>Отказ от вредных привычек"</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4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lastRenderedPageBreak/>
              <w:t>22</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6E2733">
              <w:rPr>
                <w:rFonts w:ascii="Times New Roman" w:hAnsi="Times New Roman"/>
                <w:color w:val="000000"/>
              </w:rPr>
              <w:t>Отказ от вредных привычек"</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4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9D2FB7">
            <w:pPr>
              <w:spacing w:after="0"/>
              <w:ind w:left="135"/>
              <w:rPr>
                <w:rFonts w:ascii="Times New Roman" w:hAnsi="Times New Roman" w:cs="Times New Roman"/>
                <w:lang w:val="ru-RU"/>
              </w:rPr>
            </w:pPr>
            <w:r w:rsidRPr="006E2733">
              <w:rPr>
                <w:rFonts w:ascii="Times New Roman" w:hAnsi="Times New Roman" w:cs="Times New Roman"/>
                <w:lang w:val="ru-RU"/>
              </w:rPr>
              <w:t>Итоговый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23</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Школьная жизнь. Виды школ</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4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6E5BE1">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6E0DEE" w:rsidRDefault="006E0DEE">
            <w:pPr>
              <w:spacing w:after="0"/>
              <w:ind w:left="135"/>
            </w:pPr>
          </w:p>
        </w:tc>
        <w:tc>
          <w:tcPr>
            <w:tcW w:w="879" w:type="dxa"/>
          </w:tcPr>
          <w:p w:rsidR="006E0DEE" w:rsidRDefault="006E0DEE">
            <w:pPr>
              <w:spacing w:after="0"/>
              <w:ind w:left="135"/>
            </w:pPr>
          </w:p>
        </w:tc>
      </w:tr>
      <w:tr w:rsidR="006E5BE1" w:rsidTr="007A6860">
        <w:trPr>
          <w:trHeight w:val="144"/>
          <w:tblCellSpacing w:w="20" w:type="nil"/>
        </w:trPr>
        <w:tc>
          <w:tcPr>
            <w:tcW w:w="709" w:type="dxa"/>
            <w:tcMar>
              <w:top w:w="50" w:type="dxa"/>
              <w:left w:w="100" w:type="dxa"/>
            </w:tcMar>
            <w:vAlign w:val="center"/>
          </w:tcPr>
          <w:p w:rsidR="006E0DEE" w:rsidRPr="006E2733" w:rsidRDefault="006E0DEE">
            <w:pPr>
              <w:spacing w:after="0"/>
            </w:pPr>
            <w:r w:rsidRPr="006E2733">
              <w:rPr>
                <w:rFonts w:ascii="Times New Roman" w:hAnsi="Times New Roman"/>
                <w:color w:val="000000"/>
              </w:rPr>
              <w:t>24</w:t>
            </w:r>
          </w:p>
        </w:tc>
        <w:tc>
          <w:tcPr>
            <w:tcW w:w="3567" w:type="dxa"/>
            <w:tcMar>
              <w:top w:w="50" w:type="dxa"/>
              <w:left w:w="100" w:type="dxa"/>
            </w:tcMar>
            <w:vAlign w:val="center"/>
          </w:tcPr>
          <w:p w:rsidR="006E0DEE" w:rsidRPr="006E2733" w:rsidRDefault="006E0DEE">
            <w:pPr>
              <w:spacing w:after="0"/>
              <w:ind w:left="135"/>
            </w:pPr>
            <w:r w:rsidRPr="006E2733">
              <w:rPr>
                <w:rFonts w:ascii="Times New Roman" w:hAnsi="Times New Roman"/>
                <w:color w:val="000000"/>
              </w:rPr>
              <w:t>Школьная жизнь. Виды школ</w:t>
            </w:r>
          </w:p>
        </w:tc>
        <w:tc>
          <w:tcPr>
            <w:tcW w:w="946" w:type="dxa"/>
            <w:tcMar>
              <w:top w:w="50" w:type="dxa"/>
              <w:left w:w="100" w:type="dxa"/>
            </w:tcMar>
            <w:vAlign w:val="center"/>
          </w:tcPr>
          <w:p w:rsidR="006E0DEE" w:rsidRPr="006E2733" w:rsidRDefault="006E0DEE">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6E0DEE" w:rsidRPr="006E2733" w:rsidRDefault="006E0DEE">
            <w:pPr>
              <w:spacing w:after="0"/>
              <w:ind w:left="135"/>
              <w:jc w:val="center"/>
            </w:pPr>
          </w:p>
        </w:tc>
        <w:tc>
          <w:tcPr>
            <w:tcW w:w="1910" w:type="dxa"/>
            <w:tcMar>
              <w:top w:w="50" w:type="dxa"/>
              <w:left w:w="100" w:type="dxa"/>
            </w:tcMar>
            <w:vAlign w:val="center"/>
          </w:tcPr>
          <w:p w:rsidR="006E0DEE" w:rsidRPr="006E2733" w:rsidRDefault="006E0DEE">
            <w:pPr>
              <w:spacing w:after="0"/>
              <w:ind w:left="135"/>
              <w:jc w:val="center"/>
            </w:pPr>
          </w:p>
        </w:tc>
        <w:tc>
          <w:tcPr>
            <w:tcW w:w="2837" w:type="dxa"/>
            <w:tcMar>
              <w:top w:w="50" w:type="dxa"/>
              <w:left w:w="100" w:type="dxa"/>
            </w:tcMar>
            <w:vAlign w:val="center"/>
          </w:tcPr>
          <w:p w:rsidR="006E0DEE" w:rsidRPr="006E2733" w:rsidRDefault="00786B9C">
            <w:pPr>
              <w:spacing w:after="0"/>
              <w:ind w:left="135"/>
              <w:rPr>
                <w:lang w:val="ru-RU"/>
              </w:rPr>
            </w:pPr>
            <w:r w:rsidRPr="006E2733">
              <w:rPr>
                <w:rFonts w:ascii="Times New Roman" w:hAnsi="Times New Roman"/>
                <w:color w:val="000000"/>
                <w:lang w:val="ru-RU"/>
              </w:rPr>
              <w:t xml:space="preserve">Библиотека ЦОК </w:t>
            </w:r>
            <w:hyperlink r:id="rId4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6E0DEE" w:rsidRPr="006E2733" w:rsidRDefault="00234A96">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6E0DEE" w:rsidRDefault="006E0DEE">
            <w:pPr>
              <w:spacing w:after="0"/>
              <w:ind w:left="135"/>
            </w:pPr>
          </w:p>
        </w:tc>
        <w:tc>
          <w:tcPr>
            <w:tcW w:w="879" w:type="dxa"/>
          </w:tcPr>
          <w:p w:rsidR="006E0DEE" w:rsidRDefault="006E0DEE">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25</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Школьная система стран изучаемого языка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tcPr>
          <w:p w:rsidR="009D2FB7" w:rsidRPr="006E2733" w:rsidRDefault="00786B9C" w:rsidP="009D2FB7">
            <w:pPr>
              <w:spacing w:after="0"/>
              <w:rPr>
                <w:lang w:val="ru-RU"/>
              </w:rPr>
            </w:pPr>
            <w:r w:rsidRPr="006E2733">
              <w:rPr>
                <w:rFonts w:ascii="Times New Roman" w:hAnsi="Times New Roman"/>
                <w:color w:val="000000"/>
                <w:lang w:val="ru-RU"/>
              </w:rPr>
              <w:t xml:space="preserve">Библиотека ЦОК </w:t>
            </w:r>
            <w:hyperlink r:id="rId4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Групповой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26</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Школьная жизнь других стран. Переписка в зарубежными сверстниками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4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27</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Нестандартные программы обучения.</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4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28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Права и обязанности старшеклассников</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4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29</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6E2733">
              <w:rPr>
                <w:rFonts w:ascii="Times New Roman" w:hAnsi="Times New Roman"/>
                <w:color w:val="000000"/>
              </w:rPr>
              <w:t>Права и обязанности старшеклассника"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4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30</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Профориентация. Современные профессии в мире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4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31</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Профориентация. Современные профессии в мире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Групповой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32</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 xml:space="preserve">Проблема выбора профессии. </w:t>
            </w:r>
            <w:r w:rsidRPr="006E2733">
              <w:rPr>
                <w:rFonts w:ascii="Times New Roman" w:hAnsi="Times New Roman"/>
                <w:color w:val="000000"/>
                <w:lang w:val="ru-RU"/>
              </w:rPr>
              <w:lastRenderedPageBreak/>
              <w:t>Работа мечты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lastRenderedPageBreak/>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lastRenderedPageBreak/>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33</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Карьерные возможности. Написание резюме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34</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Карьерные возможности. Написание резюме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35</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Выбор профессии в России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Групповой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36</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Роль иностранного языка в планах на будущее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37</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Обобщение по теме "Современный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38</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Контроль по теме "Современный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39</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(виды досуга)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40</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(виды досуга)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5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41</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Молодежь в современном обществе. Совместные планы, приглашения, праздники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42</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Виды активного отдыха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43</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Совместные занятия. Дружба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44</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Совместные занятия. Дружба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45</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Музыка. Кино</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46</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Театр. Кино</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47</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Театр. Кино</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Популярная музыка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49</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Досуг молодежи. Электронная музыка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50</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6E2733">
              <w:rPr>
                <w:rFonts w:ascii="Times New Roman" w:hAnsi="Times New Roman"/>
                <w:color w:val="000000"/>
              </w:rPr>
              <w:t>Любовь и дружба"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6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51</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6E2733">
              <w:rPr>
                <w:rFonts w:ascii="Times New Roman" w:hAnsi="Times New Roman"/>
                <w:color w:val="000000"/>
              </w:rPr>
              <w:t>Любовь и дружба"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52</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Молодежная мода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53</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Карманные деньги. Траты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54</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Карманные деньги. Заработок</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55</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 xml:space="preserve">Покупки. Финансовая </w:t>
            </w:r>
            <w:r w:rsidRPr="006E2733">
              <w:rPr>
                <w:rFonts w:ascii="Times New Roman" w:hAnsi="Times New Roman"/>
                <w:color w:val="000000"/>
              </w:rPr>
              <w:lastRenderedPageBreak/>
              <w:t>грамотность</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lastRenderedPageBreak/>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lastRenderedPageBreak/>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56</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Обобщение по теме "Покупки: одежда, обувь, продукты питания. </w:t>
            </w:r>
            <w:r w:rsidRPr="006E2733">
              <w:rPr>
                <w:rFonts w:ascii="Times New Roman" w:hAnsi="Times New Roman"/>
                <w:color w:val="000000"/>
              </w:rPr>
              <w:t>Карманные деньги. Молодежная мода"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Итоговый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57</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Туризм. Виды путешествий</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Путешествие с семьей/друзьями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Групповой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59</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Путешествие по России и зарубежным странам</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60</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Путешествие. Погода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7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61</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Виды путешествий. Круизы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62</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Обобщение по теме "Туризм. Виды отдыха. Путешествия по России и зарубежным странам"</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63</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Контроль по теме "Туризм. Виды отдыха. Путешествия по России и зарубежным странам"</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Итоговый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64</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Защита окружающей среды. Борьба с мусором</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65</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Загрязнение окружающей среды: загрязнение воды, воздуха, почвы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66</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Защита окружающей среды. Исчезающие выды животных. </w:t>
            </w:r>
            <w:r w:rsidRPr="006E2733">
              <w:rPr>
                <w:rFonts w:ascii="Times New Roman" w:hAnsi="Times New Roman"/>
                <w:color w:val="000000"/>
              </w:rPr>
              <w:t>Охрана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67</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Защита окружающей среды. Борьба с отходами. </w:t>
            </w:r>
            <w:r w:rsidRPr="006E2733">
              <w:rPr>
                <w:rFonts w:ascii="Times New Roman" w:hAnsi="Times New Roman"/>
                <w:color w:val="000000"/>
              </w:rPr>
              <w:t>Переработка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68</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Проблемы экологии. Причины и последствия изменения климата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69</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Проблемы экологии. Причины и последствия изменения климата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70</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Городские условия проживания. Плюсы и минусы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8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71</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Природа. Флора и фауна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72</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Знаменитые природные заповедники мира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73</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Защита окружающей среды. Загрязнение воды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74</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Защита окружающей среды. Повторное использование ресурсов</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75</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Защита окружающей среды. Заповедники России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76</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Стихийные бедствия</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77</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Условия проживания в сельской местности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Обобщение по теме "Проблемы экологии. Защита окружающей среды. Стихийные бедствия. </w:t>
            </w:r>
            <w:r w:rsidRPr="006E2733">
              <w:rPr>
                <w:rFonts w:ascii="Times New Roman" w:hAnsi="Times New Roman"/>
                <w:color w:val="000000"/>
              </w:rPr>
              <w:t>Условия проживания в городской и сельской местности"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79</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Контроль по теме "Проблемы экологии. Защита окружающей среды. Стихийные бедствия. </w:t>
            </w:r>
            <w:r w:rsidRPr="006E2733">
              <w:rPr>
                <w:rFonts w:ascii="Times New Roman" w:hAnsi="Times New Roman"/>
                <w:color w:val="000000"/>
              </w:rPr>
              <w:t>Условия проживания в городской и сельской местности"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80</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Технический прогресс. Гаджеты. Влияние на жизнь</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9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81</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Технический прогресс. Современные средства связи. </w:t>
            </w:r>
            <w:r w:rsidRPr="006E2733">
              <w:rPr>
                <w:rFonts w:ascii="Times New Roman" w:hAnsi="Times New Roman"/>
                <w:color w:val="000000"/>
              </w:rPr>
              <w:t>Польза и вред</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82</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Технический прогресс. Современные средства связи. </w:t>
            </w:r>
            <w:r w:rsidRPr="006E2733">
              <w:rPr>
                <w:rFonts w:ascii="Times New Roman" w:hAnsi="Times New Roman"/>
                <w:color w:val="000000"/>
              </w:rPr>
              <w:t>Польза и вред</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83</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Прогресс. Научная фантастика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84</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Гаджеты. Перспективы и последствия</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965"/>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85</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Вклад стран изучаемого языка в развитие науки. </w:t>
            </w:r>
            <w:r w:rsidRPr="006E2733">
              <w:rPr>
                <w:rFonts w:ascii="Times New Roman" w:hAnsi="Times New Roman"/>
                <w:color w:val="000000"/>
              </w:rPr>
              <w:t>Технический прогресс</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86</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История изобретений</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87</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Технический прогресс на благо окружающей среды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Обобщение по теме "Технический прогресс: перспективы и последствия. </w:t>
            </w:r>
            <w:r w:rsidRPr="006E2733">
              <w:rPr>
                <w:rFonts w:ascii="Times New Roman" w:hAnsi="Times New Roman"/>
                <w:color w:val="000000"/>
              </w:rPr>
              <w:t>Современные средства связи (мобильные телефоны, смартфоны, планшеты, компьютеры)"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89</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Страна изучаемого языка. Культурные и спортивные традиции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90</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 xml:space="preserve">Страна изучаемого языка. </w:t>
            </w:r>
            <w:r w:rsidRPr="006E2733">
              <w:rPr>
                <w:rFonts w:ascii="Times New Roman" w:hAnsi="Times New Roman"/>
                <w:color w:val="000000"/>
              </w:rPr>
              <w:lastRenderedPageBreak/>
              <w:t>Достопримечательности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lastRenderedPageBreak/>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0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lastRenderedPageBreak/>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91</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Страна изучаемого языка. Национальные праздники и обычаи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92</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Страна изучаемого языка. Достопримечательности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93</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Страна изучаемого языка. Культура. Национальные блюда</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2">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94</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Родная страна. Достопримечательности.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3">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95</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rPr>
              <w:t>Родная страна. Национальная кухня</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4">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96</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5">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97</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Выдающаяся личность родной страны. Писатель</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6">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 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98</w:t>
            </w:r>
          </w:p>
        </w:tc>
        <w:tc>
          <w:tcPr>
            <w:tcW w:w="3567" w:type="dxa"/>
            <w:tcMar>
              <w:top w:w="50" w:type="dxa"/>
              <w:left w:w="100" w:type="dxa"/>
            </w:tcMar>
            <w:vAlign w:val="center"/>
          </w:tcPr>
          <w:p w:rsidR="009D2FB7" w:rsidRPr="006E2733" w:rsidRDefault="009D2FB7" w:rsidP="009D2FB7">
            <w:pPr>
              <w:spacing w:after="0"/>
              <w:ind w:left="135"/>
            </w:pPr>
            <w:r w:rsidRPr="006E2733">
              <w:rPr>
                <w:rFonts w:ascii="Times New Roman" w:hAnsi="Times New Roman"/>
                <w:color w:val="000000"/>
                <w:lang w:val="ru-RU"/>
              </w:rPr>
              <w:t xml:space="preserve">Выдающаяся личность страны изучаемого языка. </w:t>
            </w:r>
            <w:r w:rsidRPr="006E2733">
              <w:rPr>
                <w:rFonts w:ascii="Times New Roman" w:hAnsi="Times New Roman"/>
                <w:color w:val="000000"/>
              </w:rPr>
              <w:t>Писатель</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rPr>
              <w:t xml:space="preserve"> 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7">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t>Фронтальный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99</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Выдающаяся личность родной страны. Певец</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8">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Индивидуальный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100</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 xml:space="preserve">Выдающиеся люди родной </w:t>
            </w:r>
            <w:r w:rsidRPr="006E2733">
              <w:rPr>
                <w:rFonts w:ascii="Times New Roman" w:hAnsi="Times New Roman"/>
                <w:color w:val="000000"/>
                <w:lang w:val="ru-RU"/>
              </w:rPr>
              <w:lastRenderedPageBreak/>
              <w:t>страны. Спортсмены.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lastRenderedPageBreak/>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19">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rPr>
            </w:pPr>
            <w:r w:rsidRPr="006E2733">
              <w:rPr>
                <w:rFonts w:ascii="Times New Roman" w:hAnsi="Times New Roman" w:cs="Times New Roman"/>
                <w:lang w:val="ru-RU"/>
              </w:rPr>
              <w:lastRenderedPageBreak/>
              <w:t>Текущий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lastRenderedPageBreak/>
              <w:t>101</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Выдающиеся люди родной страны. Космонавты</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20">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Тематический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709" w:type="dxa"/>
            <w:tcMar>
              <w:top w:w="50" w:type="dxa"/>
              <w:left w:w="100" w:type="dxa"/>
            </w:tcMar>
            <w:vAlign w:val="center"/>
          </w:tcPr>
          <w:p w:rsidR="009D2FB7" w:rsidRPr="006E2733" w:rsidRDefault="009D2FB7" w:rsidP="009D2FB7">
            <w:pPr>
              <w:spacing w:after="0"/>
            </w:pPr>
            <w:r w:rsidRPr="006E2733">
              <w:rPr>
                <w:rFonts w:ascii="Times New Roman" w:hAnsi="Times New Roman"/>
                <w:color w:val="000000"/>
              </w:rPr>
              <w:t>102</w:t>
            </w:r>
          </w:p>
        </w:tc>
        <w:tc>
          <w:tcPr>
            <w:tcW w:w="3567" w:type="dxa"/>
            <w:tcMar>
              <w:top w:w="50" w:type="dxa"/>
              <w:left w:w="100" w:type="dxa"/>
            </w:tcMar>
            <w:vAlign w:val="center"/>
          </w:tcPr>
          <w:p w:rsidR="009D2FB7" w:rsidRPr="006E2733" w:rsidRDefault="009D2FB7" w:rsidP="009D2FB7">
            <w:pPr>
              <w:spacing w:after="0"/>
              <w:ind w:left="135"/>
              <w:rPr>
                <w:lang w:val="ru-RU"/>
              </w:rPr>
            </w:pPr>
            <w:r w:rsidRPr="006E2733">
              <w:rPr>
                <w:rFonts w:ascii="Times New Roman" w:hAnsi="Times New Roman"/>
                <w:color w:val="000000"/>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46" w:type="dxa"/>
            <w:tcMar>
              <w:top w:w="50" w:type="dxa"/>
              <w:left w:w="100" w:type="dxa"/>
            </w:tcMar>
            <w:vAlign w:val="center"/>
          </w:tcPr>
          <w:p w:rsidR="009D2FB7" w:rsidRPr="006E2733" w:rsidRDefault="009D2FB7" w:rsidP="009D2FB7">
            <w:pPr>
              <w:spacing w:after="0"/>
              <w:ind w:left="135"/>
              <w:jc w:val="center"/>
            </w:pPr>
            <w:r w:rsidRPr="006E2733">
              <w:rPr>
                <w:rFonts w:ascii="Times New Roman" w:hAnsi="Times New Roman"/>
                <w:color w:val="000000"/>
                <w:lang w:val="ru-RU"/>
              </w:rPr>
              <w:t xml:space="preserve"> </w:t>
            </w:r>
            <w:r w:rsidRPr="006E2733">
              <w:rPr>
                <w:rFonts w:ascii="Times New Roman" w:hAnsi="Times New Roman"/>
                <w:color w:val="000000"/>
              </w:rPr>
              <w:t xml:space="preserve">1 </w:t>
            </w:r>
          </w:p>
        </w:tc>
        <w:tc>
          <w:tcPr>
            <w:tcW w:w="1841" w:type="dxa"/>
            <w:tcMar>
              <w:top w:w="50" w:type="dxa"/>
              <w:left w:w="100" w:type="dxa"/>
            </w:tcMar>
            <w:vAlign w:val="center"/>
          </w:tcPr>
          <w:p w:rsidR="009D2FB7" w:rsidRPr="006E2733" w:rsidRDefault="009D2FB7" w:rsidP="009D2FB7">
            <w:pPr>
              <w:spacing w:after="0"/>
              <w:ind w:left="135"/>
              <w:jc w:val="center"/>
            </w:pPr>
          </w:p>
        </w:tc>
        <w:tc>
          <w:tcPr>
            <w:tcW w:w="1910" w:type="dxa"/>
            <w:tcMar>
              <w:top w:w="50" w:type="dxa"/>
              <w:left w:w="100" w:type="dxa"/>
            </w:tcMar>
            <w:vAlign w:val="center"/>
          </w:tcPr>
          <w:p w:rsidR="009D2FB7" w:rsidRPr="006E2733" w:rsidRDefault="009D2FB7" w:rsidP="009D2FB7">
            <w:pPr>
              <w:spacing w:after="0"/>
              <w:ind w:left="135"/>
              <w:jc w:val="center"/>
            </w:pPr>
          </w:p>
        </w:tc>
        <w:tc>
          <w:tcPr>
            <w:tcW w:w="2837" w:type="dxa"/>
            <w:tcMar>
              <w:top w:w="50" w:type="dxa"/>
              <w:left w:w="100" w:type="dxa"/>
            </w:tcMar>
            <w:vAlign w:val="center"/>
          </w:tcPr>
          <w:p w:rsidR="009D2FB7" w:rsidRPr="006E2733" w:rsidRDefault="00786B9C" w:rsidP="009D2FB7">
            <w:pPr>
              <w:spacing w:after="0"/>
              <w:ind w:left="135"/>
              <w:rPr>
                <w:lang w:val="ru-RU"/>
              </w:rPr>
            </w:pPr>
            <w:r w:rsidRPr="006E2733">
              <w:rPr>
                <w:rFonts w:ascii="Times New Roman" w:hAnsi="Times New Roman"/>
                <w:color w:val="000000"/>
                <w:lang w:val="ru-RU"/>
              </w:rPr>
              <w:t xml:space="preserve">Библиотека ЦОК </w:t>
            </w:r>
            <w:hyperlink r:id="rId121">
              <w:r w:rsidRPr="006E2733">
                <w:rPr>
                  <w:rFonts w:ascii="Times New Roman" w:hAnsi="Times New Roman"/>
                  <w:color w:val="0000FF"/>
                  <w:u w:val="single"/>
                </w:rPr>
                <w:t>https</w:t>
              </w:r>
              <w:r w:rsidRPr="006E2733">
                <w:rPr>
                  <w:rFonts w:ascii="Times New Roman" w:hAnsi="Times New Roman"/>
                  <w:color w:val="0000FF"/>
                  <w:u w:val="single"/>
                  <w:lang w:val="ru-RU"/>
                </w:rPr>
                <w:t>://</w:t>
              </w:r>
              <w:r w:rsidRPr="006E2733">
                <w:rPr>
                  <w:rFonts w:ascii="Times New Roman" w:hAnsi="Times New Roman"/>
                  <w:color w:val="0000FF"/>
                  <w:u w:val="single"/>
                </w:rPr>
                <w:t>m</w:t>
              </w:r>
              <w:r w:rsidRPr="006E2733">
                <w:rPr>
                  <w:rFonts w:ascii="Times New Roman" w:hAnsi="Times New Roman"/>
                  <w:color w:val="0000FF"/>
                  <w:u w:val="single"/>
                  <w:lang w:val="ru-RU"/>
                </w:rPr>
                <w:t>.</w:t>
              </w:r>
              <w:r w:rsidRPr="006E2733">
                <w:rPr>
                  <w:rFonts w:ascii="Times New Roman" w:hAnsi="Times New Roman"/>
                  <w:color w:val="0000FF"/>
                  <w:u w:val="single"/>
                </w:rPr>
                <w:t>edsoo</w:t>
              </w:r>
              <w:r w:rsidRPr="006E2733">
                <w:rPr>
                  <w:rFonts w:ascii="Times New Roman" w:hAnsi="Times New Roman"/>
                  <w:color w:val="0000FF"/>
                  <w:u w:val="single"/>
                  <w:lang w:val="ru-RU"/>
                </w:rPr>
                <w:t>.</w:t>
              </w:r>
              <w:r w:rsidRPr="006E2733">
                <w:rPr>
                  <w:rFonts w:ascii="Times New Roman" w:hAnsi="Times New Roman"/>
                  <w:color w:val="0000FF"/>
                  <w:u w:val="single"/>
                </w:rPr>
                <w:t>ru</w:t>
              </w:r>
              <w:r w:rsidRPr="006E2733">
                <w:rPr>
                  <w:rFonts w:ascii="Times New Roman" w:hAnsi="Times New Roman"/>
                  <w:color w:val="0000FF"/>
                  <w:u w:val="single"/>
                  <w:lang w:val="ru-RU"/>
                </w:rPr>
                <w:t>/7</w:t>
              </w:r>
              <w:r w:rsidRPr="006E2733">
                <w:rPr>
                  <w:rFonts w:ascii="Times New Roman" w:hAnsi="Times New Roman"/>
                  <w:color w:val="0000FF"/>
                  <w:u w:val="single"/>
                </w:rPr>
                <w:t>f</w:t>
              </w:r>
              <w:r w:rsidRPr="006E2733">
                <w:rPr>
                  <w:rFonts w:ascii="Times New Roman" w:hAnsi="Times New Roman"/>
                  <w:color w:val="0000FF"/>
                  <w:u w:val="single"/>
                  <w:lang w:val="ru-RU"/>
                </w:rPr>
                <w:t>411518</w:t>
              </w:r>
            </w:hyperlink>
          </w:p>
        </w:tc>
        <w:tc>
          <w:tcPr>
            <w:tcW w:w="1992" w:type="dxa"/>
          </w:tcPr>
          <w:p w:rsidR="009D2FB7" w:rsidRPr="006E2733" w:rsidRDefault="009D2FB7" w:rsidP="009D2FB7">
            <w:pPr>
              <w:spacing w:after="0"/>
              <w:ind w:left="135"/>
              <w:rPr>
                <w:rFonts w:ascii="Times New Roman" w:hAnsi="Times New Roman" w:cs="Times New Roman"/>
                <w:lang w:val="ru-RU"/>
              </w:rPr>
            </w:pPr>
            <w:r w:rsidRPr="006E2733">
              <w:rPr>
                <w:rFonts w:ascii="Times New Roman" w:hAnsi="Times New Roman" w:cs="Times New Roman"/>
                <w:lang w:val="ru-RU"/>
              </w:rPr>
              <w:t>Итоговый</w:t>
            </w:r>
          </w:p>
        </w:tc>
        <w:tc>
          <w:tcPr>
            <w:tcW w:w="868" w:type="dxa"/>
          </w:tcPr>
          <w:p w:rsidR="009D2FB7" w:rsidRDefault="009D2FB7" w:rsidP="009D2FB7">
            <w:pPr>
              <w:spacing w:after="0"/>
              <w:ind w:left="135"/>
            </w:pPr>
          </w:p>
        </w:tc>
        <w:tc>
          <w:tcPr>
            <w:tcW w:w="879" w:type="dxa"/>
          </w:tcPr>
          <w:p w:rsidR="009D2FB7" w:rsidRDefault="009D2FB7" w:rsidP="009D2FB7">
            <w:pPr>
              <w:spacing w:after="0"/>
              <w:ind w:left="135"/>
            </w:pPr>
          </w:p>
        </w:tc>
      </w:tr>
      <w:tr w:rsidR="009D2FB7" w:rsidTr="007A6860">
        <w:trPr>
          <w:trHeight w:val="144"/>
          <w:tblCellSpacing w:w="20" w:type="nil"/>
        </w:trPr>
        <w:tc>
          <w:tcPr>
            <w:tcW w:w="4276" w:type="dxa"/>
            <w:gridSpan w:val="2"/>
            <w:tcMar>
              <w:top w:w="50" w:type="dxa"/>
              <w:left w:w="100" w:type="dxa"/>
            </w:tcMar>
            <w:vAlign w:val="center"/>
          </w:tcPr>
          <w:p w:rsidR="009D2FB7" w:rsidRPr="00DE425A" w:rsidRDefault="009D2FB7" w:rsidP="009D2FB7">
            <w:pPr>
              <w:spacing w:after="0"/>
              <w:ind w:left="135"/>
              <w:rPr>
                <w:lang w:val="ru-RU"/>
              </w:rPr>
            </w:pPr>
            <w:r w:rsidRPr="00DE425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9D2FB7" w:rsidRDefault="009D2FB7" w:rsidP="009D2FB7">
            <w:pPr>
              <w:spacing w:after="0"/>
              <w:ind w:left="135"/>
              <w:jc w:val="center"/>
            </w:pPr>
            <w:r w:rsidRPr="00DE42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D2FB7" w:rsidRDefault="009D2FB7" w:rsidP="009D2FB7">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D2FB7" w:rsidRDefault="009D2FB7" w:rsidP="009D2FB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D2FB7" w:rsidRDefault="009D2FB7" w:rsidP="009D2FB7"/>
        </w:tc>
        <w:tc>
          <w:tcPr>
            <w:tcW w:w="1992" w:type="dxa"/>
          </w:tcPr>
          <w:p w:rsidR="009D2FB7" w:rsidRDefault="009D2FB7" w:rsidP="009D2FB7"/>
        </w:tc>
        <w:tc>
          <w:tcPr>
            <w:tcW w:w="868" w:type="dxa"/>
          </w:tcPr>
          <w:p w:rsidR="009D2FB7" w:rsidRDefault="009D2FB7" w:rsidP="009D2FB7"/>
        </w:tc>
        <w:tc>
          <w:tcPr>
            <w:tcW w:w="879" w:type="dxa"/>
          </w:tcPr>
          <w:p w:rsidR="009D2FB7" w:rsidRDefault="009D2FB7" w:rsidP="009D2FB7"/>
        </w:tc>
      </w:tr>
    </w:tbl>
    <w:p w:rsidR="00C02BB3" w:rsidRDefault="00C02BB3">
      <w:pPr>
        <w:sectPr w:rsidR="00C02BB3">
          <w:pgSz w:w="16383" w:h="11906" w:orient="landscape"/>
          <w:pgMar w:top="1134" w:right="850" w:bottom="1134" w:left="1701" w:header="720" w:footer="720" w:gutter="0"/>
          <w:cols w:space="720"/>
        </w:sectPr>
      </w:pPr>
    </w:p>
    <w:bookmarkEnd w:id="6"/>
    <w:p w:rsidR="000726A1" w:rsidRDefault="000726A1" w:rsidP="000726A1">
      <w:pPr>
        <w:spacing w:after="0"/>
        <w:ind w:left="120"/>
        <w:jc w:val="center"/>
        <w:rPr>
          <w:rFonts w:ascii="Times New Roman" w:hAnsi="Times New Roman"/>
          <w:b/>
          <w:color w:val="000000"/>
          <w:sz w:val="28"/>
          <w:lang w:val="ru-RU"/>
        </w:rPr>
      </w:pPr>
      <w:r w:rsidRPr="0005208F">
        <w:rPr>
          <w:rFonts w:ascii="Times New Roman" w:hAnsi="Times New Roman"/>
          <w:b/>
          <w:color w:val="000000"/>
          <w:sz w:val="28"/>
          <w:lang w:val="ru-RU"/>
        </w:rPr>
        <w:lastRenderedPageBreak/>
        <w:t>УЧЕБНО-МЕТОДИЧЕСКОЕ ОБЕСПЕЧЕНИЕ ОБРАЗОВАТЕЛЬНОГО ПРОЦЕССА</w:t>
      </w:r>
    </w:p>
    <w:p w:rsidR="000726A1" w:rsidRPr="0005208F" w:rsidRDefault="000726A1" w:rsidP="000726A1">
      <w:pPr>
        <w:spacing w:after="0"/>
        <w:ind w:left="120"/>
        <w:jc w:val="center"/>
        <w:rPr>
          <w:lang w:val="ru-RU"/>
        </w:rPr>
      </w:pPr>
    </w:p>
    <w:p w:rsidR="000726A1" w:rsidRDefault="000726A1" w:rsidP="000726A1">
      <w:pPr>
        <w:spacing w:after="0" w:line="480" w:lineRule="auto"/>
        <w:ind w:left="120"/>
        <w:rPr>
          <w:rFonts w:ascii="Times New Roman" w:hAnsi="Times New Roman"/>
          <w:b/>
          <w:color w:val="000000"/>
          <w:sz w:val="28"/>
          <w:lang w:val="ru-RU"/>
        </w:rPr>
      </w:pPr>
      <w:r w:rsidRPr="0005208F">
        <w:rPr>
          <w:rFonts w:ascii="Times New Roman" w:hAnsi="Times New Roman"/>
          <w:b/>
          <w:color w:val="000000"/>
          <w:sz w:val="28"/>
          <w:lang w:val="ru-RU"/>
        </w:rPr>
        <w:t>ОБЯЗАТЕЛЬНЫЕ УЧЕБНЫЕ МАТЕРИАЛЫ ДЛЯ УЧЕНИКА</w:t>
      </w:r>
      <w:r>
        <w:rPr>
          <w:rFonts w:ascii="Times New Roman" w:hAnsi="Times New Roman"/>
          <w:b/>
          <w:color w:val="000000"/>
          <w:sz w:val="28"/>
          <w:lang w:val="ru-RU"/>
        </w:rPr>
        <w:t>:</w:t>
      </w:r>
    </w:p>
    <w:p w:rsidR="000726A1" w:rsidRPr="000726A1" w:rsidRDefault="000726A1" w:rsidP="000726A1">
      <w:pPr>
        <w:numPr>
          <w:ilvl w:val="0"/>
          <w:numId w:val="8"/>
        </w:numPr>
        <w:shd w:val="clear" w:color="auto" w:fill="FFFFFF"/>
        <w:autoSpaceDE w:val="0"/>
        <w:autoSpaceDN w:val="0"/>
        <w:adjustRightInd w:val="0"/>
        <w:spacing w:after="0" w:line="240" w:lineRule="auto"/>
        <w:ind w:left="0" w:firstLine="709"/>
        <w:jc w:val="both"/>
        <w:rPr>
          <w:rFonts w:ascii="Times New Roman" w:eastAsiaTheme="minorEastAsia" w:hAnsi="Times New Roman" w:cs="Times New Roman"/>
          <w:color w:val="000000"/>
          <w:sz w:val="24"/>
          <w:szCs w:val="24"/>
          <w:lang w:val="ru-RU" w:eastAsia="ru-RU"/>
        </w:rPr>
      </w:pPr>
      <w:r w:rsidRPr="000726A1">
        <w:rPr>
          <w:rFonts w:ascii="Times New Roman" w:eastAsiaTheme="minorEastAsia" w:hAnsi="Times New Roman" w:cs="Times New Roman"/>
          <w:color w:val="000000"/>
          <w:sz w:val="24"/>
          <w:szCs w:val="24"/>
          <w:lang w:val="ru-RU" w:eastAsia="ru-RU"/>
        </w:rPr>
        <w:t xml:space="preserve">Федеральный государственный образовательный стандарт среднего общего образования (10-11 кл.) [Электронный ресурс] // Режим доступа: </w:t>
      </w:r>
      <w:hyperlink r:id="rId122" w:history="1">
        <w:r w:rsidRPr="000726A1">
          <w:rPr>
            <w:rStyle w:val="ab"/>
            <w:rFonts w:ascii="Times New Roman" w:hAnsi="Times New Roman" w:cs="Times New Roman"/>
            <w:sz w:val="24"/>
            <w:szCs w:val="24"/>
          </w:rPr>
          <w:t>https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fgos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ru</w:t>
        </w:r>
        <w:r w:rsidRPr="000726A1">
          <w:rPr>
            <w:rStyle w:val="ab"/>
            <w:rFonts w:ascii="Times New Roman" w:hAnsi="Times New Roman" w:cs="Times New Roman"/>
            <w:sz w:val="24"/>
            <w:szCs w:val="24"/>
            <w:lang w:val="ru-RU"/>
          </w:rPr>
          <w:t>/</w:t>
        </w:r>
      </w:hyperlink>
      <w:r w:rsidRPr="000726A1">
        <w:rPr>
          <w:rFonts w:ascii="Times New Roman" w:hAnsi="Times New Roman" w:cs="Times New Roman"/>
          <w:sz w:val="24"/>
          <w:szCs w:val="24"/>
          <w:lang w:val="ru-RU"/>
        </w:rPr>
        <w:t xml:space="preserve"> </w:t>
      </w:r>
      <w:r w:rsidRPr="000726A1">
        <w:rPr>
          <w:rFonts w:ascii="Times New Roman" w:eastAsiaTheme="minorEastAsia" w:hAnsi="Times New Roman" w:cs="Times New Roman"/>
          <w:color w:val="000000"/>
          <w:sz w:val="24"/>
          <w:szCs w:val="24"/>
          <w:lang w:val="ru-RU" w:eastAsia="ru-RU"/>
        </w:rPr>
        <w:t xml:space="preserve"> вход свободный. – Загл.: Федеральные государственные образовательные стандарты.</w:t>
      </w:r>
    </w:p>
    <w:p w:rsidR="000726A1" w:rsidRPr="000726A1" w:rsidRDefault="000726A1" w:rsidP="000726A1">
      <w:pPr>
        <w:pStyle w:val="ae"/>
        <w:numPr>
          <w:ilvl w:val="0"/>
          <w:numId w:val="8"/>
        </w:numPr>
        <w:shd w:val="clear" w:color="auto" w:fill="FFFFFF"/>
        <w:autoSpaceDE w:val="0"/>
        <w:autoSpaceDN w:val="0"/>
        <w:adjustRightInd w:val="0"/>
        <w:spacing w:after="0" w:line="240" w:lineRule="auto"/>
        <w:ind w:left="0" w:firstLine="709"/>
        <w:jc w:val="both"/>
        <w:rPr>
          <w:rFonts w:ascii="Times New Roman" w:eastAsiaTheme="minorEastAsia" w:hAnsi="Times New Roman" w:cs="Times New Roman"/>
          <w:color w:val="000000"/>
          <w:sz w:val="24"/>
          <w:szCs w:val="24"/>
          <w:lang w:eastAsia="ru-RU"/>
        </w:rPr>
      </w:pPr>
      <w:r w:rsidRPr="000726A1">
        <w:rPr>
          <w:rFonts w:ascii="Times New Roman" w:eastAsiaTheme="minorEastAsia" w:hAnsi="Times New Roman" w:cs="Times New Roman"/>
          <w:color w:val="000000"/>
          <w:sz w:val="24"/>
          <w:szCs w:val="24"/>
          <w:lang w:eastAsia="ru-RU"/>
        </w:rPr>
        <w:t xml:space="preserve">Федеральная   образовательная программа среднего общего образования [Электронный ресурс] // Режим доступа: </w:t>
      </w:r>
      <w:hyperlink r:id="rId123" w:history="1">
        <w:r w:rsidRPr="000726A1">
          <w:rPr>
            <w:rStyle w:val="ab"/>
            <w:rFonts w:ascii="Times New Roman" w:hAnsi="Times New Roman" w:cs="Times New Roman"/>
            <w:sz w:val="24"/>
            <w:szCs w:val="24"/>
          </w:rPr>
          <w:t>http://fgosreestr.ru/registry/primernaya-osnovnaya-obrazovatelnaya-programma-srednego-obshhego-obrazovaniya/</w:t>
        </w:r>
      </w:hyperlink>
      <w:r w:rsidRPr="000726A1">
        <w:rPr>
          <w:rFonts w:ascii="Times New Roman" w:hAnsi="Times New Roman" w:cs="Times New Roman"/>
          <w:sz w:val="24"/>
          <w:szCs w:val="24"/>
        </w:rPr>
        <w:t xml:space="preserve"> </w:t>
      </w:r>
      <w:r w:rsidRPr="000726A1">
        <w:rPr>
          <w:rFonts w:ascii="Times New Roman" w:eastAsiaTheme="minorEastAsia" w:hAnsi="Times New Roman" w:cs="Times New Roman"/>
          <w:color w:val="000000"/>
          <w:sz w:val="24"/>
          <w:szCs w:val="24"/>
          <w:lang w:eastAsia="ru-RU"/>
        </w:rPr>
        <w:t xml:space="preserve"> вход свободный. – Загл.: Реестр примерных основных общеобразовательных программ</w:t>
      </w:r>
    </w:p>
    <w:p w:rsidR="000726A1" w:rsidRPr="000726A1" w:rsidRDefault="000726A1" w:rsidP="000726A1">
      <w:pPr>
        <w:numPr>
          <w:ilvl w:val="0"/>
          <w:numId w:val="8"/>
        </w:numPr>
        <w:shd w:val="clear" w:color="auto" w:fill="FFFFFF"/>
        <w:autoSpaceDE w:val="0"/>
        <w:autoSpaceDN w:val="0"/>
        <w:adjustRightInd w:val="0"/>
        <w:spacing w:after="0" w:line="240" w:lineRule="auto"/>
        <w:ind w:left="0" w:firstLine="709"/>
        <w:jc w:val="both"/>
        <w:rPr>
          <w:rFonts w:ascii="Times New Roman" w:eastAsiaTheme="minorEastAsia" w:hAnsi="Times New Roman" w:cs="Times New Roman"/>
          <w:color w:val="000000"/>
          <w:sz w:val="24"/>
          <w:szCs w:val="24"/>
          <w:lang w:val="ru-RU" w:eastAsia="ru-RU"/>
        </w:rPr>
      </w:pPr>
      <w:r w:rsidRPr="000726A1">
        <w:rPr>
          <w:rFonts w:ascii="Times New Roman" w:eastAsiaTheme="minorEastAsia" w:hAnsi="Times New Roman" w:cs="Times New Roman"/>
          <w:color w:val="000000"/>
          <w:sz w:val="24"/>
          <w:szCs w:val="24"/>
          <w:lang w:val="ru-RU" w:eastAsia="ru-RU"/>
        </w:rPr>
        <w:t>Программа курса «Английский язык. 10-11 классы. Базовый уровень» / авт.-сост. М.В.Вербицкая. – М.: Вентана-Граф, 2017. – (</w:t>
      </w:r>
      <w:r w:rsidRPr="000726A1">
        <w:rPr>
          <w:rFonts w:ascii="Times New Roman" w:eastAsiaTheme="minorEastAsia" w:hAnsi="Times New Roman" w:cs="Times New Roman"/>
          <w:color w:val="000000"/>
          <w:sz w:val="24"/>
          <w:szCs w:val="24"/>
          <w:lang w:eastAsia="ru-RU"/>
        </w:rPr>
        <w:t>Forward</w:t>
      </w:r>
      <w:proofErr w:type="gramStart"/>
      <w:r w:rsidRPr="000726A1">
        <w:rPr>
          <w:rFonts w:ascii="Times New Roman" w:eastAsiaTheme="minorEastAsia" w:hAnsi="Times New Roman" w:cs="Times New Roman"/>
          <w:color w:val="000000"/>
          <w:sz w:val="24"/>
          <w:szCs w:val="24"/>
          <w:lang w:val="ru-RU" w:eastAsia="ru-RU"/>
        </w:rPr>
        <w:t>).Примерные</w:t>
      </w:r>
      <w:proofErr w:type="gramEnd"/>
      <w:r w:rsidRPr="000726A1">
        <w:rPr>
          <w:rFonts w:ascii="Times New Roman" w:eastAsiaTheme="minorEastAsia" w:hAnsi="Times New Roman" w:cs="Times New Roman"/>
          <w:color w:val="000000"/>
          <w:sz w:val="24"/>
          <w:szCs w:val="24"/>
          <w:lang w:val="ru-RU" w:eastAsia="ru-RU"/>
        </w:rPr>
        <w:t xml:space="preserve"> программы по учебным предметам. Иностранный язык.  5-9 классы. – 2-е изд. – М.: Просвещение, 2010. – 144 с. – (Стандарт второго поколения).</w:t>
      </w:r>
    </w:p>
    <w:p w:rsidR="000726A1" w:rsidRPr="000726A1" w:rsidRDefault="000726A1" w:rsidP="000726A1">
      <w:pPr>
        <w:pStyle w:val="ae"/>
        <w:numPr>
          <w:ilvl w:val="0"/>
          <w:numId w:val="8"/>
        </w:numPr>
        <w:spacing w:after="0" w:line="240" w:lineRule="auto"/>
        <w:ind w:left="0" w:firstLine="709"/>
        <w:contextualSpacing w:val="0"/>
        <w:jc w:val="both"/>
        <w:rPr>
          <w:rFonts w:ascii="Times New Roman" w:eastAsiaTheme="minorEastAsia" w:hAnsi="Times New Roman" w:cs="Times New Roman"/>
          <w:color w:val="000000"/>
          <w:sz w:val="24"/>
          <w:szCs w:val="24"/>
          <w:lang w:eastAsia="ru-RU"/>
        </w:rPr>
      </w:pPr>
      <w:r w:rsidRPr="000726A1">
        <w:rPr>
          <w:rFonts w:ascii="Times New Roman" w:eastAsiaTheme="minorEastAsia" w:hAnsi="Times New Roman" w:cs="Times New Roman"/>
          <w:color w:val="000000"/>
          <w:sz w:val="24"/>
          <w:szCs w:val="24"/>
          <w:lang w:eastAsia="ru-RU"/>
        </w:rPr>
        <w:t>УМК по английскому языку «</w:t>
      </w:r>
      <w:r w:rsidRPr="000726A1">
        <w:rPr>
          <w:rFonts w:ascii="Times New Roman" w:eastAsiaTheme="minorEastAsia" w:hAnsi="Times New Roman" w:cs="Times New Roman"/>
          <w:color w:val="000000"/>
          <w:sz w:val="24"/>
          <w:szCs w:val="24"/>
          <w:lang w:val="en-US" w:eastAsia="ru-RU"/>
        </w:rPr>
        <w:t>Forward</w:t>
      </w:r>
      <w:r w:rsidRPr="000726A1">
        <w:rPr>
          <w:rFonts w:ascii="Times New Roman" w:eastAsiaTheme="minorEastAsia" w:hAnsi="Times New Roman" w:cs="Times New Roman"/>
          <w:color w:val="000000"/>
          <w:sz w:val="24"/>
          <w:szCs w:val="24"/>
          <w:lang w:eastAsia="ru-RU"/>
        </w:rPr>
        <w:t xml:space="preserve">» для 10 класса под редакцией М.В.Вербицкой. – М.: Вентана-Граф: </w:t>
      </w:r>
      <w:r w:rsidRPr="000726A1">
        <w:rPr>
          <w:rFonts w:ascii="Times New Roman" w:eastAsiaTheme="minorEastAsia" w:hAnsi="Times New Roman" w:cs="Times New Roman"/>
          <w:color w:val="000000"/>
          <w:sz w:val="24"/>
          <w:szCs w:val="24"/>
          <w:lang w:val="en-US" w:eastAsia="ru-RU"/>
        </w:rPr>
        <w:t>Pearson</w:t>
      </w:r>
      <w:r w:rsidRPr="000726A1">
        <w:rPr>
          <w:rFonts w:ascii="Times New Roman" w:eastAsiaTheme="minorEastAsia" w:hAnsi="Times New Roman" w:cs="Times New Roman"/>
          <w:color w:val="000000"/>
          <w:sz w:val="24"/>
          <w:szCs w:val="24"/>
          <w:lang w:eastAsia="ru-RU"/>
        </w:rPr>
        <w:t xml:space="preserve"> </w:t>
      </w:r>
      <w:r w:rsidRPr="000726A1">
        <w:rPr>
          <w:rFonts w:ascii="Times New Roman" w:eastAsiaTheme="minorEastAsia" w:hAnsi="Times New Roman" w:cs="Times New Roman"/>
          <w:color w:val="000000"/>
          <w:sz w:val="24"/>
          <w:szCs w:val="24"/>
          <w:lang w:val="en-US" w:eastAsia="ru-RU"/>
        </w:rPr>
        <w:t>Education</w:t>
      </w:r>
      <w:r w:rsidRPr="000726A1">
        <w:rPr>
          <w:rFonts w:ascii="Times New Roman" w:eastAsiaTheme="minorEastAsia" w:hAnsi="Times New Roman" w:cs="Times New Roman"/>
          <w:color w:val="000000"/>
          <w:sz w:val="24"/>
          <w:szCs w:val="24"/>
          <w:lang w:eastAsia="ru-RU"/>
        </w:rPr>
        <w:t xml:space="preserve"> </w:t>
      </w:r>
      <w:r w:rsidRPr="000726A1">
        <w:rPr>
          <w:rFonts w:ascii="Times New Roman" w:eastAsiaTheme="minorEastAsia" w:hAnsi="Times New Roman" w:cs="Times New Roman"/>
          <w:color w:val="000000"/>
          <w:sz w:val="24"/>
          <w:szCs w:val="24"/>
          <w:lang w:val="en-US" w:eastAsia="ru-RU"/>
        </w:rPr>
        <w:t>Limited</w:t>
      </w:r>
      <w:r w:rsidRPr="000726A1">
        <w:rPr>
          <w:rFonts w:ascii="Times New Roman" w:eastAsiaTheme="minorEastAsia" w:hAnsi="Times New Roman" w:cs="Times New Roman"/>
          <w:color w:val="000000"/>
          <w:sz w:val="24"/>
          <w:szCs w:val="24"/>
          <w:lang w:eastAsia="ru-RU"/>
        </w:rPr>
        <w:t xml:space="preserve">, 2019. – (Российский учебник: </w:t>
      </w:r>
      <w:r w:rsidRPr="000726A1">
        <w:rPr>
          <w:rFonts w:ascii="Times New Roman" w:eastAsiaTheme="minorEastAsia" w:hAnsi="Times New Roman" w:cs="Times New Roman"/>
          <w:color w:val="000000"/>
          <w:sz w:val="24"/>
          <w:szCs w:val="24"/>
          <w:lang w:val="en-US" w:eastAsia="ru-RU"/>
        </w:rPr>
        <w:t>Forward</w:t>
      </w:r>
      <w:r w:rsidRPr="000726A1">
        <w:rPr>
          <w:rFonts w:ascii="Times New Roman" w:eastAsiaTheme="minorEastAsia" w:hAnsi="Times New Roman" w:cs="Times New Roman"/>
          <w:color w:val="000000"/>
          <w:sz w:val="24"/>
          <w:szCs w:val="24"/>
          <w:lang w:eastAsia="ru-RU"/>
        </w:rPr>
        <w:t>).</w:t>
      </w:r>
    </w:p>
    <w:p w:rsidR="000726A1" w:rsidRPr="000726A1" w:rsidRDefault="000726A1" w:rsidP="000726A1">
      <w:pPr>
        <w:pStyle w:val="ae"/>
        <w:numPr>
          <w:ilvl w:val="0"/>
          <w:numId w:val="8"/>
        </w:numPr>
        <w:spacing w:after="0" w:line="240" w:lineRule="auto"/>
        <w:ind w:left="0" w:firstLine="709"/>
        <w:contextualSpacing w:val="0"/>
        <w:jc w:val="both"/>
        <w:rPr>
          <w:rFonts w:ascii="Times New Roman" w:eastAsiaTheme="minorEastAsia" w:hAnsi="Times New Roman" w:cs="Times New Roman"/>
          <w:color w:val="000000"/>
          <w:sz w:val="24"/>
          <w:szCs w:val="24"/>
          <w:lang w:eastAsia="ru-RU"/>
        </w:rPr>
      </w:pPr>
      <w:r w:rsidRPr="000726A1">
        <w:rPr>
          <w:rFonts w:ascii="Times New Roman" w:eastAsiaTheme="minorEastAsia" w:hAnsi="Times New Roman" w:cs="Times New Roman"/>
          <w:color w:val="000000"/>
          <w:sz w:val="24"/>
          <w:szCs w:val="24"/>
          <w:lang w:eastAsia="ru-RU"/>
        </w:rPr>
        <w:t xml:space="preserve">Вербицкая </w:t>
      </w:r>
      <w:proofErr w:type="gramStart"/>
      <w:r w:rsidRPr="000726A1">
        <w:rPr>
          <w:rFonts w:ascii="Times New Roman" w:eastAsiaTheme="minorEastAsia" w:hAnsi="Times New Roman" w:cs="Times New Roman"/>
          <w:color w:val="000000"/>
          <w:sz w:val="24"/>
          <w:szCs w:val="24"/>
          <w:lang w:eastAsia="ru-RU"/>
        </w:rPr>
        <w:t>М.В .</w:t>
      </w:r>
      <w:proofErr w:type="gramEnd"/>
      <w:r w:rsidRPr="000726A1">
        <w:rPr>
          <w:rFonts w:ascii="Times New Roman" w:eastAsiaTheme="minorEastAsia" w:hAnsi="Times New Roman" w:cs="Times New Roman"/>
          <w:color w:val="000000"/>
          <w:sz w:val="24"/>
          <w:szCs w:val="24"/>
          <w:lang w:eastAsia="ru-RU"/>
        </w:rPr>
        <w:t xml:space="preserve"> Устная часть ЕГЭ по английскому </w:t>
      </w:r>
      <w:proofErr w:type="gramStart"/>
      <w:r w:rsidRPr="000726A1">
        <w:rPr>
          <w:rFonts w:ascii="Times New Roman" w:eastAsiaTheme="minorEastAsia" w:hAnsi="Times New Roman" w:cs="Times New Roman"/>
          <w:color w:val="000000"/>
          <w:sz w:val="24"/>
          <w:szCs w:val="24"/>
          <w:lang w:eastAsia="ru-RU"/>
        </w:rPr>
        <w:t>языку :</w:t>
      </w:r>
      <w:proofErr w:type="gramEnd"/>
      <w:r w:rsidRPr="000726A1">
        <w:rPr>
          <w:rFonts w:ascii="Times New Roman" w:eastAsiaTheme="minorEastAsia" w:hAnsi="Times New Roman" w:cs="Times New Roman"/>
          <w:color w:val="000000"/>
          <w:sz w:val="24"/>
          <w:szCs w:val="24"/>
          <w:lang w:eastAsia="ru-RU"/>
        </w:rPr>
        <w:t xml:space="preserve"> 10-11 классы: базовый и углубленный уровни : Практикум / М. В. Вербицкая , О.С. Миндрул, Е.В. Нечаева: под редакцией М.В. Вербицкой.- 2-е изд.стереотип.- М.: Вентана –Граф, 2018.- 112с. (Российский учебник: </w:t>
      </w:r>
      <w:r w:rsidRPr="000726A1">
        <w:rPr>
          <w:rFonts w:ascii="Times New Roman" w:eastAsiaTheme="minorEastAsia" w:hAnsi="Times New Roman" w:cs="Times New Roman"/>
          <w:color w:val="000000"/>
          <w:sz w:val="24"/>
          <w:szCs w:val="24"/>
          <w:lang w:val="en-US" w:eastAsia="ru-RU"/>
        </w:rPr>
        <w:t>Forward</w:t>
      </w:r>
      <w:r w:rsidRPr="000726A1">
        <w:rPr>
          <w:rFonts w:ascii="Times New Roman" w:eastAsiaTheme="minorEastAsia" w:hAnsi="Times New Roman" w:cs="Times New Roman"/>
          <w:color w:val="000000"/>
          <w:sz w:val="24"/>
          <w:szCs w:val="24"/>
          <w:lang w:eastAsia="ru-RU"/>
        </w:rPr>
        <w:t>).</w:t>
      </w:r>
    </w:p>
    <w:p w:rsidR="000726A1" w:rsidRPr="00BF0992" w:rsidRDefault="000726A1" w:rsidP="000726A1">
      <w:pPr>
        <w:spacing w:after="0"/>
        <w:rPr>
          <w:lang w:val="ru-RU"/>
        </w:rPr>
      </w:pPr>
    </w:p>
    <w:p w:rsidR="000726A1" w:rsidRPr="00BF0992" w:rsidRDefault="000726A1" w:rsidP="000726A1">
      <w:pPr>
        <w:spacing w:after="0" w:line="480" w:lineRule="auto"/>
        <w:ind w:left="120"/>
        <w:jc w:val="center"/>
        <w:rPr>
          <w:lang w:val="ru-RU"/>
        </w:rPr>
      </w:pPr>
      <w:r w:rsidRPr="00BF0992">
        <w:rPr>
          <w:rFonts w:ascii="Times New Roman" w:hAnsi="Times New Roman"/>
          <w:b/>
          <w:color w:val="000000"/>
          <w:sz w:val="28"/>
          <w:lang w:val="ru-RU"/>
        </w:rPr>
        <w:t>МЕТОДИЧЕСКИЕ МАТЕРИАЛЫ ДЛЯ УЧИТЕЛЯ</w:t>
      </w:r>
      <w:r>
        <w:rPr>
          <w:rFonts w:ascii="Times New Roman" w:hAnsi="Times New Roman"/>
          <w:b/>
          <w:color w:val="000000"/>
          <w:sz w:val="28"/>
          <w:lang w:val="ru-RU"/>
        </w:rPr>
        <w:t>:</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lang w:val="en-US"/>
        </w:rPr>
      </w:pPr>
      <w:r w:rsidRPr="000726A1">
        <w:rPr>
          <w:rFonts w:ascii="Times New Roman" w:hAnsi="Times New Roman" w:cs="Times New Roman"/>
          <w:sz w:val="24"/>
          <w:szCs w:val="24"/>
        </w:rPr>
        <w:t xml:space="preserve">Музланова Е.С. Английский язык. ЕГЭ - 2024. 30 тренировочных экзаменационных работ для подготовки к ЕГЭ. - М.: АСТ, 2023. </w:t>
      </w:r>
      <w:r w:rsidRPr="000726A1">
        <w:rPr>
          <w:rFonts w:ascii="Times New Roman" w:hAnsi="Times New Roman" w:cs="Times New Roman"/>
          <w:sz w:val="24"/>
          <w:szCs w:val="24"/>
          <w:lang w:val="en-US"/>
        </w:rPr>
        <w:t>2.Norman Coe, Mark Harrison, Ken Paterson. Oxford Practice Grammar (</w:t>
      </w:r>
      <w:r w:rsidRPr="000726A1">
        <w:rPr>
          <w:rFonts w:ascii="Times New Roman" w:hAnsi="Times New Roman" w:cs="Times New Roman"/>
          <w:sz w:val="24"/>
          <w:szCs w:val="24"/>
        </w:rPr>
        <w:t>Практическая</w:t>
      </w:r>
      <w:r w:rsidRPr="000726A1">
        <w:rPr>
          <w:rFonts w:ascii="Times New Roman" w:hAnsi="Times New Roman" w:cs="Times New Roman"/>
          <w:sz w:val="24"/>
          <w:szCs w:val="24"/>
          <w:lang w:val="en-US"/>
        </w:rPr>
        <w:t xml:space="preserve"> </w:t>
      </w:r>
      <w:r w:rsidRPr="000726A1">
        <w:rPr>
          <w:rFonts w:ascii="Times New Roman" w:hAnsi="Times New Roman" w:cs="Times New Roman"/>
          <w:sz w:val="24"/>
          <w:szCs w:val="24"/>
        </w:rPr>
        <w:t>грамматика</w:t>
      </w:r>
      <w:r w:rsidRPr="000726A1">
        <w:rPr>
          <w:rFonts w:ascii="Times New Roman" w:hAnsi="Times New Roman" w:cs="Times New Roman"/>
          <w:sz w:val="24"/>
          <w:szCs w:val="24"/>
          <w:lang w:val="en-US"/>
        </w:rPr>
        <w:t>). - Oxford University Press.</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 xml:space="preserve">3.Хитрова </w:t>
      </w:r>
      <w:proofErr w:type="gramStart"/>
      <w:r w:rsidRPr="000726A1">
        <w:rPr>
          <w:rFonts w:ascii="Times New Roman" w:hAnsi="Times New Roman" w:cs="Times New Roman"/>
          <w:sz w:val="24"/>
          <w:szCs w:val="24"/>
        </w:rPr>
        <w:t>И.В .</w:t>
      </w:r>
      <w:proofErr w:type="gramEnd"/>
      <w:r w:rsidRPr="000726A1">
        <w:rPr>
          <w:rFonts w:ascii="Times New Roman" w:hAnsi="Times New Roman" w:cs="Times New Roman"/>
          <w:sz w:val="24"/>
          <w:szCs w:val="24"/>
        </w:rPr>
        <w:t xml:space="preserve"> Английский ЕГЭ 2022 Устная часть. Тематические тренировочные </w:t>
      </w:r>
      <w:proofErr w:type="gramStart"/>
      <w:r w:rsidRPr="000726A1">
        <w:rPr>
          <w:rFonts w:ascii="Times New Roman" w:hAnsi="Times New Roman" w:cs="Times New Roman"/>
          <w:sz w:val="24"/>
          <w:szCs w:val="24"/>
        </w:rPr>
        <w:t>тесты.-</w:t>
      </w:r>
      <w:proofErr w:type="gramEnd"/>
      <w:r w:rsidRPr="000726A1">
        <w:rPr>
          <w:rFonts w:ascii="Times New Roman" w:hAnsi="Times New Roman" w:cs="Times New Roman"/>
          <w:sz w:val="24"/>
          <w:szCs w:val="24"/>
        </w:rPr>
        <w:t xml:space="preserve"> Титул, 2022</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4.Мильруд Р.П ОГЭ Английский язык. Устная часть, тренировочные тесты. –Титул, 2020</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 xml:space="preserve">5.Гаджиева М. ЕГЭ </w:t>
      </w:r>
      <w:proofErr w:type="gramStart"/>
      <w:r w:rsidRPr="000726A1">
        <w:rPr>
          <w:rFonts w:ascii="Times New Roman" w:hAnsi="Times New Roman" w:cs="Times New Roman"/>
          <w:sz w:val="24"/>
          <w:szCs w:val="24"/>
        </w:rPr>
        <w:t>2022  Английский</w:t>
      </w:r>
      <w:proofErr w:type="gramEnd"/>
      <w:r w:rsidRPr="000726A1">
        <w:rPr>
          <w:rFonts w:ascii="Times New Roman" w:hAnsi="Times New Roman" w:cs="Times New Roman"/>
          <w:sz w:val="24"/>
          <w:szCs w:val="24"/>
        </w:rPr>
        <w:t xml:space="preserve"> язык. Устная часть, сборник </w:t>
      </w:r>
      <w:proofErr w:type="gramStart"/>
      <w:r w:rsidRPr="000726A1">
        <w:rPr>
          <w:rFonts w:ascii="Times New Roman" w:hAnsi="Times New Roman" w:cs="Times New Roman"/>
          <w:sz w:val="24"/>
          <w:szCs w:val="24"/>
        </w:rPr>
        <w:t>тестов.-</w:t>
      </w:r>
      <w:proofErr w:type="gramEnd"/>
      <w:r w:rsidRPr="000726A1">
        <w:rPr>
          <w:rFonts w:ascii="Times New Roman" w:hAnsi="Times New Roman" w:cs="Times New Roman"/>
          <w:sz w:val="24"/>
          <w:szCs w:val="24"/>
        </w:rPr>
        <w:t xml:space="preserve"> Титул,2022</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 xml:space="preserve">6.Гаджиева М. </w:t>
      </w:r>
      <w:proofErr w:type="gramStart"/>
      <w:r w:rsidRPr="000726A1">
        <w:rPr>
          <w:rFonts w:ascii="Times New Roman" w:hAnsi="Times New Roman" w:cs="Times New Roman"/>
          <w:sz w:val="24"/>
          <w:szCs w:val="24"/>
        </w:rPr>
        <w:t>ЕГЭ  2022</w:t>
      </w:r>
      <w:proofErr w:type="gramEnd"/>
      <w:r w:rsidRPr="000726A1">
        <w:rPr>
          <w:rFonts w:ascii="Times New Roman" w:hAnsi="Times New Roman" w:cs="Times New Roman"/>
          <w:sz w:val="24"/>
          <w:szCs w:val="24"/>
        </w:rPr>
        <w:t xml:space="preserve"> Английский язык. Письменная </w:t>
      </w:r>
      <w:proofErr w:type="gramStart"/>
      <w:r w:rsidRPr="000726A1">
        <w:rPr>
          <w:rFonts w:ascii="Times New Roman" w:hAnsi="Times New Roman" w:cs="Times New Roman"/>
          <w:sz w:val="24"/>
          <w:szCs w:val="24"/>
        </w:rPr>
        <w:t>речь ,</w:t>
      </w:r>
      <w:proofErr w:type="gramEnd"/>
      <w:r w:rsidRPr="000726A1">
        <w:rPr>
          <w:rFonts w:ascii="Times New Roman" w:hAnsi="Times New Roman" w:cs="Times New Roman"/>
          <w:sz w:val="24"/>
          <w:szCs w:val="24"/>
        </w:rPr>
        <w:t xml:space="preserve"> сборник тестов.- Титул,2022</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 xml:space="preserve">7.Гаджиева М. ОГЭ   Английский язык. </w:t>
      </w:r>
      <w:proofErr w:type="gramStart"/>
      <w:r w:rsidRPr="000726A1">
        <w:rPr>
          <w:rFonts w:ascii="Times New Roman" w:hAnsi="Times New Roman" w:cs="Times New Roman"/>
          <w:sz w:val="24"/>
          <w:szCs w:val="24"/>
        </w:rPr>
        <w:t>Письмо ,</w:t>
      </w:r>
      <w:proofErr w:type="gramEnd"/>
      <w:r w:rsidRPr="000726A1">
        <w:rPr>
          <w:rFonts w:ascii="Times New Roman" w:hAnsi="Times New Roman" w:cs="Times New Roman"/>
          <w:sz w:val="24"/>
          <w:szCs w:val="24"/>
        </w:rPr>
        <w:t xml:space="preserve"> сборник тестов.- Титул,2022</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 xml:space="preserve">8.Гаджиева М. ОГЭ   Английский язык.  Устная </w:t>
      </w:r>
      <w:proofErr w:type="gramStart"/>
      <w:r w:rsidRPr="000726A1">
        <w:rPr>
          <w:rFonts w:ascii="Times New Roman" w:hAnsi="Times New Roman" w:cs="Times New Roman"/>
          <w:sz w:val="24"/>
          <w:szCs w:val="24"/>
        </w:rPr>
        <w:t>часть ,</w:t>
      </w:r>
      <w:proofErr w:type="gramEnd"/>
      <w:r w:rsidRPr="000726A1">
        <w:rPr>
          <w:rFonts w:ascii="Times New Roman" w:hAnsi="Times New Roman" w:cs="Times New Roman"/>
          <w:sz w:val="24"/>
          <w:szCs w:val="24"/>
        </w:rPr>
        <w:t xml:space="preserve"> сборник тестов.- Титул,2022</w:t>
      </w:r>
    </w:p>
    <w:p w:rsidR="000726A1" w:rsidRPr="000726A1" w:rsidRDefault="000726A1" w:rsidP="000726A1">
      <w:pPr>
        <w:pStyle w:val="ae"/>
        <w:numPr>
          <w:ilvl w:val="0"/>
          <w:numId w:val="11"/>
        </w:numPr>
        <w:spacing w:after="0" w:line="240" w:lineRule="auto"/>
        <w:ind w:left="357" w:hanging="357"/>
        <w:rPr>
          <w:rFonts w:ascii="Times New Roman" w:hAnsi="Times New Roman" w:cs="Times New Roman"/>
          <w:sz w:val="24"/>
          <w:szCs w:val="24"/>
        </w:rPr>
      </w:pPr>
      <w:r w:rsidRPr="000726A1">
        <w:rPr>
          <w:rFonts w:ascii="Times New Roman" w:hAnsi="Times New Roman" w:cs="Times New Roman"/>
          <w:sz w:val="24"/>
          <w:szCs w:val="24"/>
        </w:rPr>
        <w:t>Клековкина</w:t>
      </w:r>
      <w:r w:rsidRPr="000726A1">
        <w:rPr>
          <w:rFonts w:ascii="Times New Roman" w:hAnsi="Times New Roman" w:cs="Times New Roman"/>
          <w:sz w:val="24"/>
          <w:szCs w:val="24"/>
          <w:lang w:val="en-US"/>
        </w:rPr>
        <w:t xml:space="preserve"> </w:t>
      </w:r>
      <w:r w:rsidRPr="000726A1">
        <w:rPr>
          <w:rFonts w:ascii="Times New Roman" w:hAnsi="Times New Roman" w:cs="Times New Roman"/>
          <w:sz w:val="24"/>
          <w:szCs w:val="24"/>
        </w:rPr>
        <w:t>Е</w:t>
      </w:r>
      <w:r w:rsidRPr="000726A1">
        <w:rPr>
          <w:rFonts w:ascii="Times New Roman" w:hAnsi="Times New Roman" w:cs="Times New Roman"/>
          <w:sz w:val="24"/>
          <w:szCs w:val="24"/>
          <w:lang w:val="en-US"/>
        </w:rPr>
        <w:t xml:space="preserve">. -Macmillan Exam Skills for Russia. </w:t>
      </w:r>
      <w:r w:rsidRPr="000726A1">
        <w:rPr>
          <w:rFonts w:ascii="Times New Roman" w:hAnsi="Times New Roman" w:cs="Times New Roman"/>
          <w:sz w:val="24"/>
          <w:szCs w:val="24"/>
        </w:rPr>
        <w:t>Сборник тестов для подготовки к ЕГЭ по английскому языку.</w:t>
      </w:r>
    </w:p>
    <w:p w:rsidR="000726A1" w:rsidRPr="00D037B6" w:rsidRDefault="000726A1" w:rsidP="000726A1">
      <w:pPr>
        <w:spacing w:after="0"/>
        <w:ind w:left="120"/>
        <w:rPr>
          <w:lang w:val="ru-RU"/>
        </w:rPr>
      </w:pPr>
    </w:p>
    <w:p w:rsidR="000726A1" w:rsidRDefault="000726A1" w:rsidP="000726A1">
      <w:pPr>
        <w:spacing w:after="0" w:line="480" w:lineRule="auto"/>
        <w:ind w:left="120"/>
        <w:jc w:val="center"/>
        <w:rPr>
          <w:lang w:val="ru-RU"/>
        </w:rPr>
      </w:pPr>
      <w:r w:rsidRPr="00DE425A">
        <w:rPr>
          <w:rFonts w:ascii="Times New Roman" w:hAnsi="Times New Roman"/>
          <w:b/>
          <w:color w:val="000000"/>
          <w:sz w:val="28"/>
          <w:lang w:val="ru-RU"/>
        </w:rPr>
        <w:t>ЦИФРОВЫЕ ОБРАЗОВАТЕЛЬНЫЕ РЕСУРСЫ И РЕСУРСЫ СЕТИ ИНТЕРНЕТ</w:t>
      </w:r>
      <w:r>
        <w:rPr>
          <w:rFonts w:ascii="Times New Roman" w:hAnsi="Times New Roman"/>
          <w:b/>
          <w:color w:val="000000"/>
          <w:sz w:val="28"/>
          <w:lang w:val="ru-RU"/>
        </w:rPr>
        <w:t>:</w:t>
      </w:r>
    </w:p>
    <w:p w:rsidR="000726A1" w:rsidRPr="000726A1" w:rsidRDefault="000726A1" w:rsidP="000726A1">
      <w:pPr>
        <w:spacing w:after="0" w:line="240" w:lineRule="auto"/>
        <w:rPr>
          <w:rFonts w:ascii="Times New Roman" w:hAnsi="Times New Roman" w:cs="Times New Roman"/>
          <w:sz w:val="24"/>
          <w:szCs w:val="24"/>
          <w:lang w:val="ru-RU"/>
        </w:rPr>
      </w:pPr>
      <w:r w:rsidRPr="000726A1">
        <w:rPr>
          <w:rFonts w:ascii="Times New Roman" w:hAnsi="Times New Roman" w:cs="Times New Roman"/>
          <w:sz w:val="24"/>
          <w:szCs w:val="24"/>
          <w:lang w:val="ru-RU"/>
        </w:rPr>
        <w:t xml:space="preserve"> </w:t>
      </w:r>
      <w:hyperlink r:id="rId124" w:history="1">
        <w:r w:rsidRPr="000726A1">
          <w:rPr>
            <w:rStyle w:val="ab"/>
            <w:rFonts w:ascii="Times New Roman" w:hAnsi="Times New Roman" w:cs="Times New Roman"/>
            <w:sz w:val="24"/>
            <w:szCs w:val="24"/>
          </w:rPr>
          <w:t>www</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correctenglish</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ru</w:t>
        </w:r>
      </w:hyperlink>
    </w:p>
    <w:p w:rsidR="000726A1" w:rsidRPr="000726A1" w:rsidRDefault="000726A1" w:rsidP="000726A1">
      <w:pPr>
        <w:spacing w:after="0" w:line="240" w:lineRule="auto"/>
        <w:rPr>
          <w:rFonts w:ascii="Times New Roman" w:hAnsi="Times New Roman" w:cs="Times New Roman"/>
          <w:sz w:val="24"/>
          <w:szCs w:val="24"/>
          <w:lang w:val="ru-RU"/>
        </w:rPr>
      </w:pPr>
      <w:r w:rsidRPr="000726A1">
        <w:rPr>
          <w:rFonts w:ascii="Times New Roman" w:hAnsi="Times New Roman" w:cs="Times New Roman"/>
          <w:sz w:val="24"/>
          <w:szCs w:val="24"/>
          <w:lang w:val="ru-RU"/>
        </w:rPr>
        <w:lastRenderedPageBreak/>
        <w:t xml:space="preserve"> </w:t>
      </w:r>
      <w:hyperlink r:id="rId125" w:history="1">
        <w:r w:rsidRPr="000726A1">
          <w:rPr>
            <w:rStyle w:val="ab"/>
            <w:rFonts w:ascii="Times New Roman" w:hAnsi="Times New Roman" w:cs="Times New Roman"/>
            <w:sz w:val="24"/>
            <w:szCs w:val="24"/>
          </w:rPr>
          <w:t>https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resh</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edu</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ru</w:t>
        </w:r>
        <w:r w:rsidRPr="000726A1">
          <w:rPr>
            <w:rStyle w:val="ab"/>
            <w:rFonts w:ascii="Times New Roman" w:hAnsi="Times New Roman" w:cs="Times New Roman"/>
            <w:sz w:val="24"/>
            <w:szCs w:val="24"/>
            <w:lang w:val="ru-RU"/>
          </w:rPr>
          <w:t>/</w:t>
        </w:r>
      </w:hyperlink>
      <w:r w:rsidRPr="000726A1">
        <w:rPr>
          <w:rFonts w:ascii="Times New Roman" w:hAnsi="Times New Roman" w:cs="Times New Roman"/>
          <w:sz w:val="24"/>
          <w:szCs w:val="24"/>
          <w:lang w:val="ru-RU"/>
        </w:rPr>
        <w:t xml:space="preserve"> </w:t>
      </w:r>
    </w:p>
    <w:p w:rsidR="000726A1" w:rsidRPr="000726A1" w:rsidRDefault="000726A1" w:rsidP="000726A1">
      <w:pPr>
        <w:spacing w:after="0" w:line="240" w:lineRule="auto"/>
        <w:rPr>
          <w:rFonts w:ascii="Times New Roman" w:hAnsi="Times New Roman" w:cs="Times New Roman"/>
          <w:sz w:val="24"/>
          <w:szCs w:val="24"/>
          <w:lang w:val="ru-RU"/>
        </w:rPr>
      </w:pPr>
      <w:hyperlink r:id="rId126" w:history="1">
        <w:r w:rsidRPr="000726A1">
          <w:rPr>
            <w:rStyle w:val="ab"/>
            <w:rFonts w:ascii="Times New Roman" w:hAnsi="Times New Roman" w:cs="Times New Roman"/>
            <w:sz w:val="24"/>
            <w:szCs w:val="24"/>
          </w:rPr>
          <w:t>https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learningapps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org</w:t>
        </w:r>
        <w:r w:rsidRPr="000726A1">
          <w:rPr>
            <w:rStyle w:val="ab"/>
            <w:rFonts w:ascii="Times New Roman" w:hAnsi="Times New Roman" w:cs="Times New Roman"/>
            <w:sz w:val="24"/>
            <w:szCs w:val="24"/>
            <w:lang w:val="ru-RU"/>
          </w:rPr>
          <w:t>/</w:t>
        </w:r>
      </w:hyperlink>
    </w:p>
    <w:p w:rsidR="000726A1" w:rsidRPr="000726A1" w:rsidRDefault="000726A1" w:rsidP="000726A1">
      <w:pPr>
        <w:spacing w:after="0" w:line="240" w:lineRule="auto"/>
        <w:rPr>
          <w:rFonts w:ascii="Times New Roman" w:hAnsi="Times New Roman" w:cs="Times New Roman"/>
          <w:sz w:val="24"/>
          <w:szCs w:val="24"/>
          <w:lang w:val="ru-RU"/>
        </w:rPr>
      </w:pPr>
      <w:r w:rsidRPr="000726A1">
        <w:rPr>
          <w:rFonts w:ascii="Times New Roman" w:hAnsi="Times New Roman" w:cs="Times New Roman"/>
          <w:sz w:val="24"/>
          <w:szCs w:val="24"/>
          <w:lang w:val="ru-RU"/>
        </w:rPr>
        <w:t xml:space="preserve"> </w:t>
      </w:r>
      <w:hyperlink r:id="rId127" w:history="1">
        <w:r w:rsidRPr="000726A1">
          <w:rPr>
            <w:rStyle w:val="ab"/>
            <w:rFonts w:ascii="Times New Roman" w:hAnsi="Times New Roman" w:cs="Times New Roman"/>
            <w:sz w:val="24"/>
            <w:szCs w:val="24"/>
          </w:rPr>
          <w:t>https</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infourok</w:t>
        </w:r>
        <w:r w:rsidRPr="000726A1">
          <w:rPr>
            <w:rStyle w:val="ab"/>
            <w:rFonts w:ascii="Times New Roman" w:hAnsi="Times New Roman" w:cs="Times New Roman"/>
            <w:sz w:val="24"/>
            <w:szCs w:val="24"/>
            <w:lang w:val="ru-RU"/>
          </w:rPr>
          <w:t>.</w:t>
        </w:r>
        <w:r w:rsidRPr="000726A1">
          <w:rPr>
            <w:rStyle w:val="ab"/>
            <w:rFonts w:ascii="Times New Roman" w:hAnsi="Times New Roman" w:cs="Times New Roman"/>
            <w:sz w:val="24"/>
            <w:szCs w:val="24"/>
          </w:rPr>
          <w:t>ru</w:t>
        </w:r>
        <w:r w:rsidRPr="000726A1">
          <w:rPr>
            <w:rStyle w:val="ab"/>
            <w:rFonts w:ascii="Times New Roman" w:hAnsi="Times New Roman" w:cs="Times New Roman"/>
            <w:sz w:val="24"/>
            <w:szCs w:val="24"/>
            <w:lang w:val="ru-RU"/>
          </w:rPr>
          <w:t>/</w:t>
        </w:r>
      </w:hyperlink>
      <w:r w:rsidRPr="000726A1">
        <w:rPr>
          <w:rFonts w:ascii="Times New Roman" w:hAnsi="Times New Roman" w:cs="Times New Roman"/>
          <w:sz w:val="24"/>
          <w:szCs w:val="24"/>
          <w:lang w:val="ru-RU"/>
        </w:rPr>
        <w:t xml:space="preserve"> </w:t>
      </w:r>
    </w:p>
    <w:p w:rsidR="000726A1" w:rsidRPr="000726A1" w:rsidRDefault="000726A1" w:rsidP="000726A1">
      <w:pPr>
        <w:spacing w:after="0" w:line="240" w:lineRule="auto"/>
        <w:rPr>
          <w:rFonts w:ascii="Times New Roman" w:hAnsi="Times New Roman" w:cs="Times New Roman"/>
          <w:sz w:val="24"/>
          <w:szCs w:val="24"/>
        </w:rPr>
      </w:pPr>
      <w:hyperlink r:id="rId128" w:history="1">
        <w:r w:rsidRPr="000726A1">
          <w:rPr>
            <w:rStyle w:val="ab"/>
            <w:rFonts w:ascii="Times New Roman" w:hAnsi="Times New Roman" w:cs="Times New Roman"/>
            <w:sz w:val="24"/>
            <w:szCs w:val="24"/>
          </w:rPr>
          <w:t>https://edu.skysmart.ru/</w:t>
        </w:r>
      </w:hyperlink>
    </w:p>
    <w:p w:rsidR="000726A1" w:rsidRPr="000726A1" w:rsidRDefault="000726A1" w:rsidP="000726A1">
      <w:pPr>
        <w:spacing w:after="0" w:line="240" w:lineRule="auto"/>
        <w:rPr>
          <w:rFonts w:ascii="Times New Roman" w:hAnsi="Times New Roman" w:cs="Times New Roman"/>
          <w:sz w:val="24"/>
          <w:szCs w:val="24"/>
        </w:rPr>
      </w:pPr>
      <w:r w:rsidRPr="000726A1">
        <w:rPr>
          <w:rFonts w:ascii="Times New Roman" w:hAnsi="Times New Roman" w:cs="Times New Roman"/>
          <w:sz w:val="24"/>
          <w:szCs w:val="24"/>
        </w:rPr>
        <w:t xml:space="preserve"> </w:t>
      </w:r>
      <w:hyperlink r:id="rId129" w:history="1">
        <w:r w:rsidRPr="000726A1">
          <w:rPr>
            <w:rStyle w:val="ab"/>
            <w:rFonts w:ascii="Times New Roman" w:hAnsi="Times New Roman" w:cs="Times New Roman"/>
            <w:sz w:val="24"/>
            <w:szCs w:val="24"/>
          </w:rPr>
          <w:t>https://englishfrench.academy/wp-content/uploads/2020/09/235_7-English- Grammar-in-Use.-Murphy-R.-2019-5th-394p-.pdf</w:t>
        </w:r>
      </w:hyperlink>
    </w:p>
    <w:p w:rsidR="000726A1" w:rsidRPr="000726A1" w:rsidRDefault="000726A1" w:rsidP="000726A1">
      <w:pPr>
        <w:spacing w:after="0" w:line="240" w:lineRule="auto"/>
        <w:rPr>
          <w:rFonts w:ascii="Times New Roman" w:hAnsi="Times New Roman" w:cs="Times New Roman"/>
          <w:sz w:val="24"/>
          <w:szCs w:val="24"/>
        </w:rPr>
      </w:pPr>
      <w:r w:rsidRPr="000726A1">
        <w:rPr>
          <w:rFonts w:ascii="Times New Roman" w:hAnsi="Times New Roman" w:cs="Times New Roman"/>
          <w:sz w:val="24"/>
          <w:szCs w:val="24"/>
        </w:rPr>
        <w:t xml:space="preserve"> </w:t>
      </w:r>
      <w:hyperlink r:id="rId130" w:history="1">
        <w:r w:rsidRPr="000726A1">
          <w:rPr>
            <w:rStyle w:val="ab"/>
            <w:rFonts w:ascii="Times New Roman" w:hAnsi="Times New Roman" w:cs="Times New Roman"/>
            <w:sz w:val="24"/>
            <w:szCs w:val="24"/>
          </w:rPr>
          <w:t>https://prosv.ru/</w:t>
        </w:r>
      </w:hyperlink>
    </w:p>
    <w:p w:rsidR="000726A1" w:rsidRPr="000726A1" w:rsidRDefault="000726A1" w:rsidP="000726A1">
      <w:pPr>
        <w:spacing w:after="0" w:line="240" w:lineRule="auto"/>
        <w:rPr>
          <w:rFonts w:ascii="Times New Roman" w:hAnsi="Times New Roman" w:cs="Times New Roman"/>
          <w:sz w:val="24"/>
          <w:szCs w:val="24"/>
        </w:rPr>
      </w:pPr>
      <w:r w:rsidRPr="000726A1">
        <w:rPr>
          <w:rFonts w:ascii="Times New Roman" w:hAnsi="Times New Roman" w:cs="Times New Roman"/>
          <w:sz w:val="24"/>
          <w:szCs w:val="24"/>
        </w:rPr>
        <w:t xml:space="preserve"> </w:t>
      </w:r>
      <w:hyperlink r:id="rId131" w:history="1">
        <w:r w:rsidRPr="000726A1">
          <w:rPr>
            <w:rStyle w:val="ab"/>
            <w:rFonts w:ascii="Times New Roman" w:hAnsi="Times New Roman" w:cs="Times New Roman"/>
            <w:sz w:val="24"/>
            <w:szCs w:val="24"/>
          </w:rPr>
          <w:t>https://www.yaklass.ru</w:t>
        </w:r>
      </w:hyperlink>
    </w:p>
    <w:p w:rsidR="000726A1" w:rsidRPr="000726A1" w:rsidRDefault="000726A1" w:rsidP="000726A1">
      <w:pPr>
        <w:spacing w:after="0" w:line="240" w:lineRule="auto"/>
        <w:rPr>
          <w:rFonts w:ascii="Times New Roman" w:hAnsi="Times New Roman" w:cs="Times New Roman"/>
          <w:sz w:val="24"/>
          <w:szCs w:val="24"/>
        </w:rPr>
      </w:pPr>
      <w:r w:rsidRPr="000726A1">
        <w:rPr>
          <w:rFonts w:ascii="Times New Roman" w:hAnsi="Times New Roman" w:cs="Times New Roman"/>
          <w:sz w:val="24"/>
          <w:szCs w:val="24"/>
        </w:rPr>
        <w:t xml:space="preserve"> </w:t>
      </w:r>
      <w:hyperlink r:id="rId132" w:history="1">
        <w:r w:rsidRPr="000726A1">
          <w:rPr>
            <w:rStyle w:val="ab"/>
            <w:rFonts w:ascii="Times New Roman" w:hAnsi="Times New Roman" w:cs="Times New Roman"/>
            <w:sz w:val="24"/>
            <w:szCs w:val="24"/>
          </w:rPr>
          <w:t>https://resh.edu.ru</w:t>
        </w:r>
      </w:hyperlink>
      <w:r w:rsidRPr="000726A1">
        <w:rPr>
          <w:rFonts w:ascii="Times New Roman" w:hAnsi="Times New Roman" w:cs="Times New Roman"/>
          <w:sz w:val="24"/>
          <w:szCs w:val="24"/>
        </w:rPr>
        <w:t xml:space="preserve"> </w:t>
      </w:r>
    </w:p>
    <w:p w:rsidR="000726A1" w:rsidRPr="000726A1" w:rsidRDefault="000726A1" w:rsidP="000726A1">
      <w:pPr>
        <w:spacing w:after="0" w:line="240" w:lineRule="auto"/>
        <w:rPr>
          <w:rFonts w:ascii="Times New Roman" w:hAnsi="Times New Roman" w:cs="Times New Roman"/>
          <w:sz w:val="24"/>
          <w:szCs w:val="24"/>
        </w:rPr>
      </w:pPr>
      <w:r w:rsidRPr="000726A1">
        <w:rPr>
          <w:rFonts w:ascii="Times New Roman" w:hAnsi="Times New Roman" w:cs="Times New Roman"/>
          <w:sz w:val="24"/>
          <w:szCs w:val="24"/>
        </w:rPr>
        <w:t>https://dictionary.cambridge.org/ru/</w:t>
      </w:r>
    </w:p>
    <w:p w:rsidR="00C32AB9" w:rsidRPr="000726A1" w:rsidRDefault="00C32AB9" w:rsidP="000726A1">
      <w:pPr>
        <w:spacing w:after="0"/>
        <w:ind w:left="120"/>
        <w:jc w:val="center"/>
      </w:pPr>
      <w:bookmarkStart w:id="7" w:name="_GoBack"/>
      <w:bookmarkEnd w:id="7"/>
    </w:p>
    <w:sectPr w:rsidR="00C32AB9" w:rsidRPr="000726A1" w:rsidSect="00C02B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7EA"/>
    <w:multiLevelType w:val="hybridMultilevel"/>
    <w:tmpl w:val="78503A82"/>
    <w:lvl w:ilvl="0" w:tplc="BC72DD2C">
      <w:start w:val="1"/>
      <w:numFmt w:val="decimal"/>
      <w:lvlText w:val="%1."/>
      <w:lvlJc w:val="left"/>
      <w:pPr>
        <w:ind w:left="36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20DB3511"/>
    <w:multiLevelType w:val="multilevel"/>
    <w:tmpl w:val="29445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C32D6C"/>
    <w:multiLevelType w:val="hybridMultilevel"/>
    <w:tmpl w:val="A46AF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171D0B"/>
    <w:multiLevelType w:val="multilevel"/>
    <w:tmpl w:val="D4486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7767A"/>
    <w:multiLevelType w:val="multilevel"/>
    <w:tmpl w:val="E53CD8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8045EC"/>
    <w:multiLevelType w:val="multilevel"/>
    <w:tmpl w:val="BFDCF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F542F6"/>
    <w:multiLevelType w:val="multilevel"/>
    <w:tmpl w:val="1A20AD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DF3F92"/>
    <w:multiLevelType w:val="multilevel"/>
    <w:tmpl w:val="06D6B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B504A4"/>
    <w:multiLevelType w:val="hybridMultilevel"/>
    <w:tmpl w:val="895C0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13426"/>
    <w:multiLevelType w:val="hybridMultilevel"/>
    <w:tmpl w:val="1B700DD2"/>
    <w:lvl w:ilvl="0" w:tplc="B778FD8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2A034EB"/>
    <w:multiLevelType w:val="multilevel"/>
    <w:tmpl w:val="C7185A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10"/>
  </w:num>
  <w:num w:numId="8">
    <w:abstractNumId w:val="9"/>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C02BB3"/>
    <w:rsid w:val="0005208F"/>
    <w:rsid w:val="000726A1"/>
    <w:rsid w:val="000E3B2C"/>
    <w:rsid w:val="00234A96"/>
    <w:rsid w:val="00283787"/>
    <w:rsid w:val="002901A6"/>
    <w:rsid w:val="005A49B0"/>
    <w:rsid w:val="005C45B9"/>
    <w:rsid w:val="006A2552"/>
    <w:rsid w:val="006E0DEE"/>
    <w:rsid w:val="006E2733"/>
    <w:rsid w:val="006E5BE1"/>
    <w:rsid w:val="007254F5"/>
    <w:rsid w:val="00786B9C"/>
    <w:rsid w:val="007A3E12"/>
    <w:rsid w:val="007A5469"/>
    <w:rsid w:val="007A6860"/>
    <w:rsid w:val="008D36A6"/>
    <w:rsid w:val="008D460A"/>
    <w:rsid w:val="009D2FB7"/>
    <w:rsid w:val="00A10714"/>
    <w:rsid w:val="00BF0992"/>
    <w:rsid w:val="00C02BB3"/>
    <w:rsid w:val="00C32AB9"/>
    <w:rsid w:val="00DE425A"/>
    <w:rsid w:val="00EB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FD8F"/>
  <w15:docId w15:val="{F9D25A17-08CA-430E-9AD4-9ECAF14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2BB3"/>
    <w:rPr>
      <w:color w:val="0000FF" w:themeColor="hyperlink"/>
      <w:u w:val="single"/>
    </w:rPr>
  </w:style>
  <w:style w:type="table" w:styleId="ac">
    <w:name w:val="Table Grid"/>
    <w:basedOn w:val="a1"/>
    <w:uiPriority w:val="59"/>
    <w:rsid w:val="00C02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8D460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0726A1"/>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1518" TargetMode="External"/><Relationship Id="rId84" Type="http://schemas.openxmlformats.org/officeDocument/2006/relationships/hyperlink" Target="https://m.edsoo.ru/7f411518" TargetMode="External"/><Relationship Id="rId16" Type="http://schemas.openxmlformats.org/officeDocument/2006/relationships/hyperlink" Target="https://m.edsoo.ru/7f411518" TargetMode="External"/><Relationship Id="rId107"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53" Type="http://schemas.openxmlformats.org/officeDocument/2006/relationships/hyperlink" Target="https://m.edsoo.ru/7f411518" TargetMode="External"/><Relationship Id="rId58" Type="http://schemas.openxmlformats.org/officeDocument/2006/relationships/hyperlink" Target="https://m.edsoo.ru/7f411518" TargetMode="External"/><Relationship Id="rId74" Type="http://schemas.openxmlformats.org/officeDocument/2006/relationships/hyperlink" Target="https://m.edsoo.ru/7f411518"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fgosreestr.ru/registry/primernaya-osnovnaya-obrazovatelnaya-programma-srednego-obshhego-obrazovaniya/" TargetMode="External"/><Relationship Id="rId128" Type="http://schemas.openxmlformats.org/officeDocument/2006/relationships/hyperlink" Target="https://edu.skysmart.ru/" TargetMode="External"/><Relationship Id="rId5" Type="http://schemas.openxmlformats.org/officeDocument/2006/relationships/webSettings" Target="webSettings.xml"/><Relationship Id="rId90" Type="http://schemas.openxmlformats.org/officeDocument/2006/relationships/hyperlink" Target="https://m.edsoo.ru/7f411518" TargetMode="External"/><Relationship Id="rId95"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1518" TargetMode="External"/><Relationship Id="rId69" Type="http://schemas.openxmlformats.org/officeDocument/2006/relationships/hyperlink" Target="https://m.edsoo.ru/7f411518" TargetMode="External"/><Relationship Id="rId113" Type="http://schemas.openxmlformats.org/officeDocument/2006/relationships/hyperlink" Target="https://m.edsoo.ru/7f411518" TargetMode="External"/><Relationship Id="rId118" Type="http://schemas.openxmlformats.org/officeDocument/2006/relationships/hyperlink" Target="https://m.edsoo.ru/7f411518" TargetMode="External"/><Relationship Id="rId134" Type="http://schemas.openxmlformats.org/officeDocument/2006/relationships/theme" Target="theme/theme1.xml"/><Relationship Id="rId80" Type="http://schemas.openxmlformats.org/officeDocument/2006/relationships/hyperlink" Target="https://m.edsoo.ru/7f411518" TargetMode="External"/><Relationship Id="rId85"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1518" TargetMode="External"/><Relationship Id="rId10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4" Type="http://schemas.openxmlformats.org/officeDocument/2006/relationships/hyperlink" Target="http://www.correctenglish.ru" TargetMode="External"/><Relationship Id="rId129" Type="http://schemas.openxmlformats.org/officeDocument/2006/relationships/hyperlink" Target="https://englishfrench.academy/wp-content/uploads/2020/09/235_7-English-%20Grammar-in-Use.-Murphy-R.-2019-5th-394p-.pdf" TargetMode="External"/><Relationship Id="rId54" Type="http://schemas.openxmlformats.org/officeDocument/2006/relationships/hyperlink" Target="https://m.edsoo.ru/7f411518" TargetMode="External"/><Relationship Id="rId70" Type="http://schemas.openxmlformats.org/officeDocument/2006/relationships/hyperlink" Target="https://m.edsoo.ru/7f411518" TargetMode="External"/><Relationship Id="rId75" Type="http://schemas.openxmlformats.org/officeDocument/2006/relationships/hyperlink" Target="https://m.edsoo.ru/7f411518" TargetMode="External"/><Relationship Id="rId91" Type="http://schemas.openxmlformats.org/officeDocument/2006/relationships/hyperlink" Target="https://m.edsoo.ru/7f411518" TargetMode="External"/><Relationship Id="rId96" Type="http://schemas.openxmlformats.org/officeDocument/2006/relationships/hyperlink" Target="https://m.edsoo.ru/7f411518"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1518" TargetMode="External"/><Relationship Id="rId60" Type="http://schemas.openxmlformats.org/officeDocument/2006/relationships/hyperlink" Target="https://m.edsoo.ru/7f411518" TargetMode="External"/><Relationship Id="rId65" Type="http://schemas.openxmlformats.org/officeDocument/2006/relationships/hyperlink" Target="https://m.edsoo.ru/7f411518" TargetMode="External"/><Relationship Id="rId81" Type="http://schemas.openxmlformats.org/officeDocument/2006/relationships/hyperlink" Target="https://m.edsoo.ru/7f411518" TargetMode="External"/><Relationship Id="rId86" Type="http://schemas.openxmlformats.org/officeDocument/2006/relationships/hyperlink" Target="https://m.edsoo.ru/7f411518" TargetMode="External"/><Relationship Id="rId130" Type="http://schemas.openxmlformats.org/officeDocument/2006/relationships/hyperlink" Target="https://prosv.ru/"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resh.edu.ru/" TargetMode="External"/><Relationship Id="rId7" Type="http://schemas.openxmlformats.org/officeDocument/2006/relationships/image" Target="media/image2.png"/><Relationship Id="rId71" Type="http://schemas.openxmlformats.org/officeDocument/2006/relationships/hyperlink" Target="https://m.edsoo.ru/7f411518" TargetMode="External"/><Relationship Id="rId92" Type="http://schemas.openxmlformats.org/officeDocument/2006/relationships/hyperlink" Target="https://m.edsoo.ru/7f411518"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1518"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www.yaklass.ru" TargetMode="External"/><Relationship Id="rId61" Type="http://schemas.openxmlformats.org/officeDocument/2006/relationships/hyperlink" Target="https://m.edsoo.ru/7f411518" TargetMode="External"/><Relationship Id="rId82" Type="http://schemas.openxmlformats.org/officeDocument/2006/relationships/hyperlink" Target="https://m.edsoo.ru/7f411518"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1518"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learningapps.org/" TargetMode="External"/><Relationship Id="rId8" Type="http://schemas.openxmlformats.org/officeDocument/2006/relationships/hyperlink" Target="https://m.edsoo.ru/7f411518" TargetMode="External"/><Relationship Id="rId51" Type="http://schemas.openxmlformats.org/officeDocument/2006/relationships/hyperlink" Target="https://m.edsoo.ru/7f411518" TargetMode="External"/><Relationship Id="rId72" Type="http://schemas.openxmlformats.org/officeDocument/2006/relationships/hyperlink" Target="https://m.edsoo.ru/7f411518"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1518" TargetMode="External"/><Relationship Id="rId1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1518"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resh.edu.ru"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6" Type="http://schemas.openxmlformats.org/officeDocument/2006/relationships/hyperlink" Target="https://m.edsoo.ru/7f411518" TargetMode="External"/><Relationship Id="rId127" Type="http://schemas.openxmlformats.org/officeDocument/2006/relationships/hyperlink" Target="https://infourok.ru/"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1518" TargetMode="External"/><Relationship Id="rId73" Type="http://schemas.openxmlformats.org/officeDocument/2006/relationships/hyperlink" Target="https://m.edsoo.ru/7f411518" TargetMode="External"/><Relationship Id="rId78" Type="http://schemas.openxmlformats.org/officeDocument/2006/relationships/hyperlink" Target="https://m.edsoo.ru/7f411518"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fgos.ru/"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1518" TargetMode="External"/><Relationship Id="rId68" Type="http://schemas.openxmlformats.org/officeDocument/2006/relationships/hyperlink" Target="https://m.edsoo.ru/7f411518"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AC92-10E9-4F82-BA97-4BB0ABA8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41</Pages>
  <Words>13494</Words>
  <Characters>76922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ymr</cp:lastModifiedBy>
  <cp:revision>20</cp:revision>
  <dcterms:created xsi:type="dcterms:W3CDTF">2023-08-25T11:02:00Z</dcterms:created>
  <dcterms:modified xsi:type="dcterms:W3CDTF">2023-09-19T08:38:00Z</dcterms:modified>
</cp:coreProperties>
</file>