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A9" w:rsidRPr="00383109" w:rsidRDefault="002E41A9" w:rsidP="002E41A9">
      <w:pPr>
        <w:spacing w:after="0"/>
        <w:jc w:val="right"/>
        <w:rPr>
          <w:rFonts w:ascii="Times New Roman" w:hAnsi="Times New Roman"/>
        </w:rPr>
      </w:pPr>
    </w:p>
    <w:p w:rsidR="00383109" w:rsidRPr="00306CB0" w:rsidRDefault="00383109" w:rsidP="00306CB0">
      <w:pPr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MON_1568460623"/>
      <w:bookmarkEnd w:id="0"/>
      <w:r w:rsidRPr="00306CB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83109" w:rsidRPr="00306CB0" w:rsidRDefault="00383109" w:rsidP="00306CB0">
      <w:pPr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306CB0">
        <w:rPr>
          <w:rFonts w:ascii="Times New Roman" w:hAnsi="Times New Roman"/>
          <w:b/>
          <w:sz w:val="24"/>
          <w:szCs w:val="24"/>
        </w:rPr>
        <w:t>«СРЕДНЯЯ ОБЩЕОБРАЗОВАТЕЛЬНАЯ ШКОЛА № 18»</w:t>
      </w:r>
    </w:p>
    <w:p w:rsidR="00383109" w:rsidRPr="00306CB0" w:rsidRDefault="00383109" w:rsidP="00306CB0">
      <w:pPr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306CB0">
        <w:rPr>
          <w:rFonts w:ascii="Times New Roman" w:hAnsi="Times New Roman"/>
          <w:b/>
          <w:sz w:val="24"/>
          <w:szCs w:val="24"/>
        </w:rPr>
        <w:t>(МАОУ СОШ № 18)</w:t>
      </w:r>
    </w:p>
    <w:p w:rsidR="00383109" w:rsidRPr="00383109" w:rsidRDefault="00383109" w:rsidP="003831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105A94" w:rsidRPr="00640DE1" w:rsidTr="003B6BFB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0DE1">
              <w:rPr>
                <w:rFonts w:ascii="Times New Roman" w:hAnsi="Times New Roman"/>
                <w:sz w:val="20"/>
                <w:szCs w:val="20"/>
              </w:rPr>
              <w:t>заседании</w:t>
            </w:r>
            <w:proofErr w:type="gramEnd"/>
            <w:r w:rsidRPr="00640DE1">
              <w:rPr>
                <w:rFonts w:ascii="Times New Roman" w:hAnsi="Times New Roman"/>
                <w:sz w:val="20"/>
                <w:szCs w:val="20"/>
              </w:rPr>
              <w:t xml:space="preserve"> школьного методического объединения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proofErr w:type="gramStart"/>
            <w:r w:rsidRPr="00640DE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640D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2022   г.  №1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ascii="Times New Roman" w:hAnsi="Times New Roman"/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rFonts w:ascii="Times New Roman" w:hAnsi="Times New Roman"/>
                <w:sz w:val="20"/>
                <w:szCs w:val="20"/>
              </w:rPr>
              <w:t xml:space="preserve"> Т.Е. 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5A94" w:rsidRPr="00640DE1" w:rsidRDefault="00105A94" w:rsidP="003B6BFB">
            <w:pPr>
              <w:spacing w:after="0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105A94" w:rsidRPr="00640DE1" w:rsidRDefault="00105A94" w:rsidP="003B6BF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Согласована с 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rFonts w:ascii="Times New Roman" w:hAnsi="Times New Roman"/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   2022    г.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5A94" w:rsidRPr="00640DE1" w:rsidRDefault="00105A94" w:rsidP="003B6BFB">
            <w:pPr>
              <w:spacing w:after="0"/>
              <w:ind w:left="209" w:righ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105A94" w:rsidRPr="00640DE1" w:rsidRDefault="00105A94" w:rsidP="003B6BF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640DE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«30» августа 2022 г.  №149-О </w:t>
            </w:r>
          </w:p>
          <w:p w:rsidR="00105A94" w:rsidRPr="00640DE1" w:rsidRDefault="00105A94" w:rsidP="003B6B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A94" w:rsidRPr="00640DE1" w:rsidRDefault="00105A94" w:rsidP="003B6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83109" w:rsidRPr="00383109" w:rsidRDefault="00383109" w:rsidP="00383109">
      <w:pPr>
        <w:jc w:val="center"/>
        <w:rPr>
          <w:rFonts w:ascii="Times New Roman" w:hAnsi="Times New Roman"/>
          <w:b/>
          <w:sz w:val="28"/>
          <w:szCs w:val="28"/>
        </w:rPr>
      </w:pPr>
      <w:r w:rsidRPr="00383109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383109" w:rsidRPr="00383109" w:rsidRDefault="00383109" w:rsidP="00383109">
      <w:pPr>
        <w:jc w:val="center"/>
        <w:rPr>
          <w:rFonts w:ascii="Times New Roman" w:hAnsi="Times New Roman"/>
          <w:b/>
          <w:sz w:val="28"/>
          <w:szCs w:val="28"/>
        </w:rPr>
      </w:pPr>
      <w:r w:rsidRPr="00383109">
        <w:rPr>
          <w:rFonts w:ascii="Times New Roman" w:hAnsi="Times New Roman"/>
          <w:sz w:val="28"/>
          <w:szCs w:val="28"/>
        </w:rPr>
        <w:t xml:space="preserve">(с календарно-тематическим планированием) </w:t>
      </w:r>
      <w:proofErr w:type="gramStart"/>
      <w:r w:rsidRPr="0038310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3109" w:rsidRPr="00383109" w:rsidRDefault="00315F4C" w:rsidP="00306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383109" w:rsidRPr="00383109">
        <w:rPr>
          <w:rFonts w:ascii="Times New Roman" w:hAnsi="Times New Roman"/>
          <w:sz w:val="28"/>
          <w:szCs w:val="28"/>
        </w:rPr>
        <w:t>__</w:t>
      </w:r>
      <w:r w:rsidR="00105A94">
        <w:rPr>
          <w:rFonts w:ascii="Times New Roman" w:hAnsi="Times New Roman"/>
          <w:sz w:val="28"/>
          <w:szCs w:val="28"/>
        </w:rPr>
        <w:t>________________</w:t>
      </w:r>
      <w:r w:rsidR="00105A94">
        <w:rPr>
          <w:rFonts w:ascii="Times New Roman" w:hAnsi="Times New Roman"/>
          <w:sz w:val="28"/>
          <w:szCs w:val="28"/>
          <w:u w:val="single"/>
        </w:rPr>
        <w:t>б</w:t>
      </w:r>
      <w:r w:rsidR="00383109" w:rsidRPr="00383109">
        <w:rPr>
          <w:rFonts w:ascii="Times New Roman" w:hAnsi="Times New Roman"/>
          <w:sz w:val="28"/>
          <w:szCs w:val="28"/>
          <w:u w:val="single"/>
        </w:rPr>
        <w:t>иологии</w:t>
      </w:r>
      <w:r w:rsidR="00383109" w:rsidRPr="00383109">
        <w:rPr>
          <w:rFonts w:ascii="Times New Roman" w:hAnsi="Times New Roman"/>
          <w:sz w:val="28"/>
          <w:szCs w:val="28"/>
        </w:rPr>
        <w:t>_</w:t>
      </w:r>
      <w:proofErr w:type="spellEnd"/>
      <w:r w:rsidRPr="00315F4C">
        <w:rPr>
          <w:rFonts w:ascii="Times New Roman" w:hAnsi="Times New Roman"/>
          <w:sz w:val="28"/>
          <w:szCs w:val="28"/>
          <w:u w:val="single"/>
        </w:rPr>
        <w:t>(профильный уровень</w:t>
      </w:r>
      <w:r w:rsidRPr="00105A94">
        <w:rPr>
          <w:rFonts w:ascii="Times New Roman" w:hAnsi="Times New Roman"/>
          <w:sz w:val="28"/>
          <w:szCs w:val="28"/>
        </w:rPr>
        <w:t>)</w:t>
      </w:r>
      <w:r w:rsidR="00105A94" w:rsidRPr="00105A94">
        <w:rPr>
          <w:rFonts w:ascii="Times New Roman" w:hAnsi="Times New Roman"/>
          <w:sz w:val="28"/>
          <w:szCs w:val="28"/>
        </w:rPr>
        <w:t>________________</w:t>
      </w:r>
      <w:r w:rsidR="00383109" w:rsidRPr="00383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83109" w:rsidRPr="00383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83109" w:rsidRPr="00383109">
        <w:rPr>
          <w:rFonts w:ascii="Times New Roman" w:hAnsi="Times New Roman"/>
          <w:sz w:val="28"/>
          <w:szCs w:val="28"/>
        </w:rPr>
        <w:t>_</w:t>
      </w:r>
    </w:p>
    <w:p w:rsidR="00383109" w:rsidRP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  <w:r w:rsidRPr="00383109">
        <w:rPr>
          <w:rFonts w:ascii="Times New Roman" w:hAnsi="Times New Roman"/>
          <w:sz w:val="14"/>
          <w:szCs w:val="14"/>
        </w:rPr>
        <w:t>(наименование учебного предмета \ курса)</w:t>
      </w:r>
    </w:p>
    <w:p w:rsidR="00383109" w:rsidRPr="00383109" w:rsidRDefault="00315F4C" w:rsidP="00306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83109" w:rsidRPr="00383109">
        <w:rPr>
          <w:rFonts w:ascii="Times New Roman" w:hAnsi="Times New Roman"/>
          <w:sz w:val="28"/>
          <w:szCs w:val="28"/>
        </w:rPr>
        <w:t>__</w:t>
      </w:r>
      <w:r w:rsidR="00105A94">
        <w:rPr>
          <w:rFonts w:ascii="Times New Roman" w:hAnsi="Times New Roman"/>
          <w:sz w:val="28"/>
          <w:szCs w:val="28"/>
        </w:rPr>
        <w:t>____________</w:t>
      </w:r>
      <w:r w:rsidR="00383109" w:rsidRPr="00383109">
        <w:rPr>
          <w:rFonts w:ascii="Times New Roman" w:hAnsi="Times New Roman"/>
          <w:sz w:val="28"/>
          <w:szCs w:val="28"/>
        </w:rPr>
        <w:t>______</w:t>
      </w:r>
      <w:r w:rsidR="00383109" w:rsidRPr="00383109">
        <w:rPr>
          <w:rFonts w:ascii="Times New Roman" w:hAnsi="Times New Roman"/>
          <w:sz w:val="28"/>
          <w:szCs w:val="28"/>
          <w:u w:val="single"/>
        </w:rPr>
        <w:t xml:space="preserve"> 10</w:t>
      </w:r>
      <w:r w:rsidR="00105A94">
        <w:rPr>
          <w:rFonts w:ascii="Times New Roman" w:hAnsi="Times New Roman"/>
          <w:sz w:val="28"/>
          <w:szCs w:val="28"/>
          <w:u w:val="single"/>
        </w:rPr>
        <w:t>а</w:t>
      </w:r>
      <w:r w:rsidR="00383109" w:rsidRPr="00383109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383109" w:rsidRPr="00383109">
        <w:rPr>
          <w:rFonts w:ascii="Times New Roman" w:hAnsi="Times New Roman"/>
          <w:sz w:val="28"/>
          <w:szCs w:val="28"/>
        </w:rPr>
        <w:t>_</w:t>
      </w:r>
      <w:r w:rsidR="00105A94">
        <w:rPr>
          <w:rFonts w:ascii="Times New Roman" w:hAnsi="Times New Roman"/>
          <w:sz w:val="28"/>
          <w:szCs w:val="28"/>
        </w:rPr>
        <w:t>________________________</w:t>
      </w:r>
      <w:r w:rsidR="00383109" w:rsidRPr="00383109">
        <w:rPr>
          <w:rFonts w:ascii="Times New Roman" w:hAnsi="Times New Roman"/>
          <w:sz w:val="28"/>
          <w:szCs w:val="28"/>
        </w:rPr>
        <w:t>____________</w:t>
      </w:r>
    </w:p>
    <w:p w:rsidR="00383109" w:rsidRP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  <w:r w:rsidRPr="00383109">
        <w:rPr>
          <w:rFonts w:ascii="Times New Roman" w:hAnsi="Times New Roman"/>
          <w:sz w:val="14"/>
          <w:szCs w:val="14"/>
        </w:rPr>
        <w:t>(ступень образования \ класс)</w:t>
      </w:r>
    </w:p>
    <w:p w:rsidR="00383109" w:rsidRPr="00383109" w:rsidRDefault="00383109" w:rsidP="00306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109">
        <w:rPr>
          <w:rFonts w:ascii="Times New Roman" w:hAnsi="Times New Roman"/>
          <w:sz w:val="28"/>
          <w:szCs w:val="28"/>
        </w:rPr>
        <w:t>______</w:t>
      </w:r>
      <w:r w:rsidR="00105A94">
        <w:rPr>
          <w:rFonts w:ascii="Times New Roman" w:hAnsi="Times New Roman"/>
          <w:sz w:val="28"/>
          <w:szCs w:val="28"/>
        </w:rPr>
        <w:t>_________________</w:t>
      </w:r>
      <w:r w:rsidRPr="00383109">
        <w:rPr>
          <w:rFonts w:ascii="Times New Roman" w:hAnsi="Times New Roman"/>
          <w:sz w:val="28"/>
          <w:szCs w:val="28"/>
        </w:rPr>
        <w:t>__</w:t>
      </w:r>
      <w:r w:rsidRPr="00383109">
        <w:rPr>
          <w:rFonts w:ascii="Times New Roman" w:hAnsi="Times New Roman"/>
          <w:sz w:val="28"/>
          <w:szCs w:val="28"/>
          <w:u w:val="single"/>
        </w:rPr>
        <w:t xml:space="preserve">2022 – 2023 </w:t>
      </w:r>
      <w:proofErr w:type="spellStart"/>
      <w:r w:rsidRPr="00383109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105A94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Pr="00383109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  <w:r w:rsidRPr="00383109">
        <w:rPr>
          <w:rFonts w:ascii="Times New Roman" w:hAnsi="Times New Roman"/>
          <w:sz w:val="28"/>
          <w:szCs w:val="28"/>
        </w:rPr>
        <w:t>_</w:t>
      </w:r>
      <w:r w:rsidR="00105A94">
        <w:rPr>
          <w:rFonts w:ascii="Times New Roman" w:hAnsi="Times New Roman"/>
          <w:sz w:val="28"/>
          <w:szCs w:val="28"/>
        </w:rPr>
        <w:t>______________________</w:t>
      </w:r>
      <w:r w:rsidRPr="00383109">
        <w:rPr>
          <w:rFonts w:ascii="Times New Roman" w:hAnsi="Times New Roman"/>
          <w:sz w:val="28"/>
          <w:szCs w:val="28"/>
        </w:rPr>
        <w:t>______</w:t>
      </w:r>
    </w:p>
    <w:p w:rsidR="00383109" w:rsidRP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  <w:r w:rsidRPr="00383109">
        <w:rPr>
          <w:rFonts w:ascii="Times New Roman" w:hAnsi="Times New Roman"/>
          <w:sz w:val="14"/>
          <w:szCs w:val="14"/>
        </w:rPr>
        <w:t>(срок реализации программы)</w:t>
      </w:r>
    </w:p>
    <w:p w:rsidR="00383109" w:rsidRP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</w:p>
    <w:p w:rsidR="00383109" w:rsidRP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</w:p>
    <w:p w:rsidR="00383109" w:rsidRDefault="00383109" w:rsidP="00383109">
      <w:pPr>
        <w:jc w:val="center"/>
        <w:rPr>
          <w:rFonts w:ascii="Times New Roman" w:hAnsi="Times New Roman"/>
          <w:sz w:val="14"/>
          <w:szCs w:val="14"/>
        </w:rPr>
      </w:pPr>
    </w:p>
    <w:p w:rsidR="003E5607" w:rsidRPr="00383109" w:rsidRDefault="003E5607" w:rsidP="00383109">
      <w:pPr>
        <w:jc w:val="center"/>
        <w:rPr>
          <w:rFonts w:ascii="Times New Roman" w:hAnsi="Times New Roman"/>
          <w:sz w:val="14"/>
          <w:szCs w:val="14"/>
        </w:rPr>
      </w:pPr>
    </w:p>
    <w:p w:rsidR="00383109" w:rsidRPr="00105A94" w:rsidRDefault="00383109" w:rsidP="00105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109">
        <w:rPr>
          <w:rFonts w:ascii="Times New Roman" w:hAnsi="Times New Roman"/>
          <w:sz w:val="28"/>
          <w:szCs w:val="28"/>
        </w:rPr>
        <w:t xml:space="preserve">Программу составил: </w:t>
      </w:r>
      <w:proofErr w:type="spellStart"/>
      <w:r w:rsidRPr="00383109">
        <w:rPr>
          <w:rFonts w:ascii="Times New Roman" w:hAnsi="Times New Roman"/>
          <w:sz w:val="28"/>
          <w:szCs w:val="28"/>
        </w:rPr>
        <w:t>_</w:t>
      </w:r>
      <w:r w:rsidRPr="00383109">
        <w:rPr>
          <w:rFonts w:ascii="Times New Roman" w:hAnsi="Times New Roman"/>
          <w:sz w:val="28"/>
          <w:szCs w:val="28"/>
          <w:u w:val="single"/>
        </w:rPr>
        <w:t>Анисимов</w:t>
      </w:r>
      <w:proofErr w:type="spellEnd"/>
      <w:r w:rsidRPr="00383109"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105A94">
        <w:rPr>
          <w:rFonts w:ascii="Times New Roman" w:hAnsi="Times New Roman"/>
          <w:sz w:val="28"/>
          <w:szCs w:val="28"/>
          <w:u w:val="single"/>
        </w:rPr>
        <w:t>.</w:t>
      </w:r>
      <w:r w:rsidRPr="00383109">
        <w:rPr>
          <w:rFonts w:ascii="Times New Roman" w:hAnsi="Times New Roman"/>
          <w:sz w:val="28"/>
          <w:szCs w:val="28"/>
          <w:u w:val="single"/>
        </w:rPr>
        <w:t xml:space="preserve"> А</w:t>
      </w:r>
      <w:r w:rsidR="00105A94">
        <w:rPr>
          <w:rFonts w:ascii="Times New Roman" w:hAnsi="Times New Roman"/>
          <w:sz w:val="28"/>
          <w:szCs w:val="28"/>
          <w:u w:val="single"/>
        </w:rPr>
        <w:t>.</w:t>
      </w:r>
      <w:r w:rsidR="00105A94" w:rsidRPr="00105A94">
        <w:rPr>
          <w:rFonts w:ascii="Times New Roman" w:hAnsi="Times New Roman"/>
          <w:sz w:val="28"/>
          <w:szCs w:val="28"/>
        </w:rPr>
        <w:t>____</w:t>
      </w:r>
      <w:r w:rsidR="00105A94">
        <w:rPr>
          <w:rFonts w:ascii="Times New Roman" w:hAnsi="Times New Roman"/>
          <w:sz w:val="28"/>
          <w:szCs w:val="28"/>
        </w:rPr>
        <w:t>____________________________</w:t>
      </w:r>
    </w:p>
    <w:p w:rsidR="00383109" w:rsidRPr="00105A94" w:rsidRDefault="00383109" w:rsidP="0030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109">
        <w:rPr>
          <w:rFonts w:ascii="Times New Roman" w:hAnsi="Times New Roman"/>
          <w:sz w:val="14"/>
          <w:szCs w:val="14"/>
        </w:rPr>
        <w:t xml:space="preserve">                </w:t>
      </w:r>
      <w:proofErr w:type="gramStart"/>
      <w:r w:rsidRPr="00105A94">
        <w:rPr>
          <w:rFonts w:ascii="Times New Roman" w:hAnsi="Times New Roman"/>
          <w:sz w:val="24"/>
          <w:szCs w:val="24"/>
        </w:rPr>
        <w:t>(Ф.И.О. учителя, предмет, квалификация</w:t>
      </w:r>
      <w:proofErr w:type="gramEnd"/>
    </w:p>
    <w:p w:rsidR="00383109" w:rsidRPr="00105A94" w:rsidRDefault="00383109" w:rsidP="0030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A94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105A94">
        <w:rPr>
          <w:rFonts w:ascii="Times New Roman" w:hAnsi="Times New Roman"/>
          <w:sz w:val="24"/>
          <w:szCs w:val="24"/>
        </w:rPr>
        <w:t>составившего</w:t>
      </w:r>
      <w:proofErr w:type="gramEnd"/>
      <w:r w:rsidRPr="00105A94">
        <w:rPr>
          <w:rFonts w:ascii="Times New Roman" w:hAnsi="Times New Roman"/>
          <w:sz w:val="24"/>
          <w:szCs w:val="24"/>
        </w:rPr>
        <w:t xml:space="preserve"> рабочую учебную программу)</w:t>
      </w:r>
    </w:p>
    <w:p w:rsidR="00383109" w:rsidRPr="00105A94" w:rsidRDefault="00383109" w:rsidP="00383109">
      <w:pPr>
        <w:jc w:val="center"/>
        <w:rPr>
          <w:rFonts w:ascii="Times New Roman" w:hAnsi="Times New Roman"/>
          <w:sz w:val="24"/>
          <w:szCs w:val="24"/>
        </w:rPr>
      </w:pPr>
    </w:p>
    <w:p w:rsidR="00383109" w:rsidRPr="00105A94" w:rsidRDefault="00383109" w:rsidP="00383109">
      <w:pPr>
        <w:jc w:val="center"/>
        <w:rPr>
          <w:rFonts w:ascii="Times New Roman" w:hAnsi="Times New Roman"/>
          <w:sz w:val="24"/>
          <w:szCs w:val="24"/>
        </w:rPr>
      </w:pPr>
    </w:p>
    <w:p w:rsidR="00383109" w:rsidRPr="00105A94" w:rsidRDefault="00383109" w:rsidP="00383109">
      <w:pPr>
        <w:jc w:val="both"/>
        <w:rPr>
          <w:rFonts w:ascii="Times New Roman" w:hAnsi="Times New Roman"/>
          <w:sz w:val="24"/>
          <w:szCs w:val="24"/>
        </w:rPr>
      </w:pPr>
    </w:p>
    <w:p w:rsidR="00383109" w:rsidRPr="00105A94" w:rsidRDefault="00383109" w:rsidP="00383109">
      <w:pPr>
        <w:jc w:val="right"/>
        <w:rPr>
          <w:rFonts w:ascii="Times New Roman" w:hAnsi="Times New Roman"/>
          <w:sz w:val="24"/>
          <w:szCs w:val="24"/>
        </w:rPr>
      </w:pPr>
    </w:p>
    <w:p w:rsidR="00383109" w:rsidRPr="00105A94" w:rsidRDefault="00383109" w:rsidP="00383109">
      <w:pPr>
        <w:jc w:val="center"/>
        <w:rPr>
          <w:rFonts w:ascii="Times New Roman" w:hAnsi="Times New Roman"/>
          <w:sz w:val="24"/>
          <w:szCs w:val="24"/>
        </w:rPr>
      </w:pPr>
      <w:r w:rsidRPr="00105A94">
        <w:rPr>
          <w:rFonts w:ascii="Times New Roman" w:hAnsi="Times New Roman"/>
          <w:sz w:val="24"/>
          <w:szCs w:val="24"/>
        </w:rPr>
        <w:t>г. Тобольск</w:t>
      </w:r>
    </w:p>
    <w:p w:rsidR="006F4FC2" w:rsidRDefault="006F4FC2" w:rsidP="00105A94">
      <w:pPr>
        <w:pStyle w:val="a3"/>
        <w:tabs>
          <w:tab w:val="left" w:pos="993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383E36" w:rsidRPr="00383E36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="00383E36" w:rsidRPr="00383E3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383E36" w:rsidRPr="00383E36">
        <w:rPr>
          <w:rFonts w:ascii="Times New Roman" w:hAnsi="Times New Roman"/>
          <w:b/>
          <w:sz w:val="28"/>
          <w:szCs w:val="28"/>
        </w:rPr>
        <w:t xml:space="preserve"> и предметн</w:t>
      </w:r>
      <w:r w:rsidR="00383E36">
        <w:rPr>
          <w:rFonts w:ascii="Times New Roman" w:hAnsi="Times New Roman"/>
          <w:b/>
          <w:sz w:val="28"/>
          <w:szCs w:val="28"/>
        </w:rPr>
        <w:t xml:space="preserve">ые результаты </w:t>
      </w:r>
    </w:p>
    <w:p w:rsidR="006632D1" w:rsidRDefault="003F7FA3" w:rsidP="00105A94">
      <w:pPr>
        <w:pStyle w:val="a3"/>
        <w:tabs>
          <w:tab w:val="left" w:pos="993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383E36">
        <w:rPr>
          <w:rFonts w:ascii="Times New Roman" w:hAnsi="Times New Roman"/>
          <w:b/>
          <w:sz w:val="28"/>
          <w:szCs w:val="28"/>
        </w:rPr>
        <w:t>учебного</w:t>
      </w:r>
      <w:r w:rsidR="00383E36" w:rsidRPr="00383E36">
        <w:rPr>
          <w:rFonts w:ascii="Times New Roman" w:hAnsi="Times New Roman"/>
          <w:b/>
          <w:sz w:val="28"/>
          <w:szCs w:val="28"/>
        </w:rPr>
        <w:t xml:space="preserve"> предмета</w:t>
      </w:r>
    </w:p>
    <w:bookmarkEnd w:id="1"/>
    <w:p w:rsidR="006F4FC2" w:rsidRPr="00383E36" w:rsidRDefault="006F4FC2" w:rsidP="006F4FC2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32D1" w:rsidRDefault="006632D1" w:rsidP="003F7F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6632D1" w:rsidRDefault="006632D1" w:rsidP="003F7F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6632D1" w:rsidRDefault="00383E36" w:rsidP="003F7FA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</w:t>
      </w:r>
      <w:r w:rsidR="006632D1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</w:t>
      </w:r>
      <w:r w:rsidR="006632D1">
        <w:rPr>
          <w:rFonts w:ascii="Times New Roman" w:hAnsi="Times New Roman"/>
          <w:sz w:val="24"/>
          <w:szCs w:val="24"/>
        </w:rPr>
        <w:t xml:space="preserve">ние российской гражданской идентичности: патриотизма, любви и уважения к Отечеству, чувства гордости за свою Родину; </w:t>
      </w:r>
    </w:p>
    <w:p w:rsidR="006632D1" w:rsidRDefault="006632D1" w:rsidP="003F7FA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632D1" w:rsidRDefault="006632D1" w:rsidP="003F7FA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6632D1" w:rsidRDefault="006632D1" w:rsidP="003F7FA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279CE" w:rsidRDefault="006632D1" w:rsidP="00B8048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9CE">
        <w:rPr>
          <w:rFonts w:ascii="Times New Roman" w:hAnsi="Times New Roman"/>
          <w:sz w:val="24"/>
          <w:szCs w:val="24"/>
        </w:rPr>
        <w:t>формирование личностных предс</w:t>
      </w:r>
      <w:r w:rsidR="007279CE" w:rsidRPr="007279CE">
        <w:rPr>
          <w:rFonts w:ascii="Times New Roman" w:hAnsi="Times New Roman"/>
          <w:sz w:val="24"/>
          <w:szCs w:val="24"/>
        </w:rPr>
        <w:t>тавлений о целостности природы;</w:t>
      </w:r>
    </w:p>
    <w:p w:rsidR="007279CE" w:rsidRDefault="007279CE" w:rsidP="00B8048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9CE">
        <w:rPr>
          <w:rFonts w:ascii="Times New Roman" w:hAnsi="Times New Roman"/>
          <w:sz w:val="24"/>
          <w:szCs w:val="24"/>
        </w:rPr>
        <w:t>реализации этических установок по отношению к биологическим открытиям, исследованиям и их результатам;</w:t>
      </w:r>
    </w:p>
    <w:p w:rsidR="007279CE" w:rsidRDefault="007279CE" w:rsidP="00B8048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9CE">
        <w:rPr>
          <w:rFonts w:ascii="Times New Roman" w:hAnsi="Times New Roman"/>
          <w:sz w:val="24"/>
          <w:szCs w:val="24"/>
        </w:rPr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7279CE" w:rsidRPr="007279CE" w:rsidRDefault="007279CE" w:rsidP="00B8048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79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279CE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632D1" w:rsidRPr="00085EA4" w:rsidRDefault="006632D1" w:rsidP="003F7F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EA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85EA4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085EA4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085EA4" w:rsidRPr="00085EA4" w:rsidRDefault="00085EA4" w:rsidP="00085EA4">
      <w:pPr>
        <w:pStyle w:val="4"/>
        <w:numPr>
          <w:ilvl w:val="0"/>
          <w:numId w:val="21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proofErr w:type="gramStart"/>
      <w:r w:rsidRPr="00085EA4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85EA4" w:rsidRPr="00085EA4" w:rsidRDefault="00085EA4" w:rsidP="00085EA4">
      <w:pPr>
        <w:pStyle w:val="4"/>
        <w:numPr>
          <w:ilvl w:val="0"/>
          <w:numId w:val="21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85EA4">
        <w:rPr>
          <w:sz w:val="24"/>
          <w:szCs w:val="24"/>
        </w:rPr>
        <w:t xml:space="preserve">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85EA4" w:rsidRPr="00085EA4" w:rsidRDefault="00085EA4" w:rsidP="00085EA4">
      <w:pPr>
        <w:pStyle w:val="4"/>
        <w:numPr>
          <w:ilvl w:val="0"/>
          <w:numId w:val="21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5EA4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85EA4" w:rsidRPr="00085EA4" w:rsidRDefault="00085EA4" w:rsidP="00085EA4">
      <w:pPr>
        <w:pStyle w:val="4"/>
        <w:numPr>
          <w:ilvl w:val="0"/>
          <w:numId w:val="21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5EA4">
        <w:rPr>
          <w:sz w:val="24"/>
          <w:szCs w:val="24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85EA4" w:rsidRPr="00085EA4" w:rsidRDefault="00085EA4" w:rsidP="003F7FA3">
      <w:pPr>
        <w:pStyle w:val="a3"/>
        <w:spacing w:line="276" w:lineRule="auto"/>
        <w:ind w:firstLine="405"/>
        <w:jc w:val="both"/>
        <w:rPr>
          <w:rFonts w:ascii="Times New Roman" w:hAnsi="Times New Roman"/>
          <w:b/>
          <w:sz w:val="24"/>
          <w:szCs w:val="24"/>
        </w:rPr>
      </w:pPr>
    </w:p>
    <w:p w:rsidR="00085EA4" w:rsidRPr="00085EA4" w:rsidRDefault="00085EA4" w:rsidP="003F7FA3">
      <w:pPr>
        <w:pStyle w:val="a3"/>
        <w:spacing w:line="276" w:lineRule="auto"/>
        <w:ind w:firstLine="405"/>
        <w:jc w:val="both"/>
        <w:rPr>
          <w:rFonts w:ascii="Times New Roman" w:hAnsi="Times New Roman"/>
          <w:b/>
          <w:sz w:val="24"/>
          <w:szCs w:val="24"/>
        </w:rPr>
      </w:pPr>
    </w:p>
    <w:p w:rsidR="00085EA4" w:rsidRPr="00085EA4" w:rsidRDefault="00085EA4" w:rsidP="003F7FA3">
      <w:pPr>
        <w:pStyle w:val="a3"/>
        <w:spacing w:line="276" w:lineRule="auto"/>
        <w:ind w:firstLine="405"/>
        <w:jc w:val="both"/>
        <w:rPr>
          <w:rFonts w:ascii="Times New Roman" w:hAnsi="Times New Roman"/>
          <w:b/>
          <w:sz w:val="24"/>
          <w:szCs w:val="24"/>
        </w:rPr>
      </w:pPr>
    </w:p>
    <w:p w:rsidR="006632D1" w:rsidRDefault="006632D1" w:rsidP="003F7FA3">
      <w:pPr>
        <w:pStyle w:val="a3"/>
        <w:spacing w:line="276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085EA4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085EA4">
        <w:rPr>
          <w:rFonts w:ascii="Times New Roman" w:hAnsi="Times New Roman"/>
          <w:sz w:val="24"/>
          <w:szCs w:val="24"/>
        </w:rPr>
        <w:t xml:space="preserve"> обучения биологии  являются:</w:t>
      </w:r>
    </w:p>
    <w:p w:rsidR="00057633" w:rsidRPr="00057633" w:rsidRDefault="00057633" w:rsidP="00057633">
      <w:pPr>
        <w:rPr>
          <w:rFonts w:ascii="Times New Roman" w:hAnsi="Times New Roman"/>
          <w:sz w:val="24"/>
          <w:szCs w:val="24"/>
        </w:rPr>
      </w:pPr>
      <w:r w:rsidRPr="0005763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576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57633">
        <w:rPr>
          <w:rFonts w:ascii="Times New Roman" w:hAnsi="Times New Roman"/>
          <w:sz w:val="24"/>
          <w:szCs w:val="24"/>
        </w:rPr>
        <w:t xml:space="preserve"> системы знаний об общих биологических закономерностях, законах, теориях;</w:t>
      </w:r>
    </w:p>
    <w:p w:rsidR="00057633" w:rsidRPr="00057633" w:rsidRDefault="00057633" w:rsidP="00057633">
      <w:pPr>
        <w:rPr>
          <w:rFonts w:ascii="Times New Roman" w:hAnsi="Times New Roman"/>
          <w:sz w:val="24"/>
          <w:szCs w:val="24"/>
        </w:rPr>
      </w:pPr>
      <w:r w:rsidRPr="0005763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576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57633">
        <w:rPr>
          <w:rFonts w:ascii="Times New Roman" w:hAnsi="Times New Roman"/>
          <w:sz w:val="24"/>
          <w:szCs w:val="24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57633" w:rsidRPr="00057633" w:rsidRDefault="00057633" w:rsidP="00057633">
      <w:pPr>
        <w:rPr>
          <w:rFonts w:ascii="Times New Roman" w:hAnsi="Times New Roman"/>
          <w:sz w:val="24"/>
          <w:szCs w:val="24"/>
        </w:rPr>
      </w:pPr>
      <w:r w:rsidRPr="00057633">
        <w:rPr>
          <w:rFonts w:ascii="Times New Roman" w:hAnsi="Times New Roman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57633" w:rsidRPr="00057633" w:rsidRDefault="00057633" w:rsidP="00057633">
      <w:pPr>
        <w:rPr>
          <w:rFonts w:ascii="Times New Roman" w:hAnsi="Times New Roman"/>
          <w:sz w:val="24"/>
          <w:szCs w:val="24"/>
        </w:rPr>
      </w:pPr>
      <w:r w:rsidRPr="00057633">
        <w:rPr>
          <w:rFonts w:ascii="Times New Roman" w:hAnsi="Times New Roman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57633" w:rsidRPr="00057633" w:rsidRDefault="00057633" w:rsidP="00057633">
      <w:pPr>
        <w:rPr>
          <w:rFonts w:ascii="Times New Roman" w:hAnsi="Times New Roman"/>
          <w:sz w:val="24"/>
          <w:szCs w:val="24"/>
        </w:rPr>
      </w:pPr>
      <w:r w:rsidRPr="00057633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0576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57633">
        <w:rPr>
          <w:rFonts w:ascii="Times New Roman" w:hAnsi="Times New Roman"/>
          <w:sz w:val="24"/>
          <w:szCs w:val="24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85EA4" w:rsidRPr="004107A4" w:rsidRDefault="00085EA4" w:rsidP="00085EA4">
      <w:pPr>
        <w:pStyle w:val="101"/>
        <w:shd w:val="clear" w:color="auto" w:fill="auto"/>
        <w:spacing w:line="360" w:lineRule="auto"/>
        <w:ind w:firstLine="709"/>
      </w:pPr>
      <w:r w:rsidRPr="004107A4">
        <w:t>В познавательной (интеллектуальной) сфере: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</w:pPr>
      <w:r w:rsidRPr="004107A4"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151"/>
        </w:tabs>
        <w:spacing w:before="0" w:line="360" w:lineRule="auto"/>
        <w:ind w:left="20" w:firstLine="709"/>
        <w:jc w:val="both"/>
      </w:pPr>
      <w:r w:rsidRPr="004107A4">
        <w:t>выделение существенных признаков биологических объекто</w:t>
      </w:r>
      <w:proofErr w:type="gramStart"/>
      <w:r w:rsidRPr="004107A4">
        <w:t>в(</w:t>
      </w:r>
      <w:proofErr w:type="gramEnd"/>
      <w:r w:rsidRPr="004107A4">
        <w:t xml:space="preserve">клеток: растительных и животных, </w:t>
      </w:r>
      <w:proofErr w:type="spellStart"/>
      <w:r w:rsidRPr="004107A4">
        <w:t>доядерных</w:t>
      </w:r>
      <w:proofErr w:type="spellEnd"/>
      <w:r w:rsidRPr="004107A4">
        <w:t xml:space="preserve"> и ядерных, поло</w:t>
      </w:r>
      <w:r>
        <w:t xml:space="preserve">вых и соматических; организмов: </w:t>
      </w:r>
      <w:r w:rsidRPr="004107A4">
        <w:t xml:space="preserve">одноклеточных и многоклеточных; </w:t>
      </w:r>
      <w:proofErr w:type="spellStart"/>
      <w:r w:rsidRPr="004107A4">
        <w:t>видов,экосистем</w:t>
      </w:r>
      <w:proofErr w:type="spellEnd"/>
      <w:r w:rsidRPr="004107A4">
        <w:t>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315"/>
        </w:tabs>
        <w:spacing w:before="0" w:line="360" w:lineRule="auto"/>
        <w:ind w:firstLine="709"/>
        <w:jc w:val="both"/>
      </w:pPr>
      <w:r w:rsidRPr="004107A4"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spellStart"/>
      <w:proofErr w:type="gramStart"/>
      <w:r w:rsidRPr="004107A4">
        <w:t>естественно-научной</w:t>
      </w:r>
      <w:proofErr w:type="spellEnd"/>
      <w:proofErr w:type="gramEnd"/>
      <w:r w:rsidRPr="004107A4"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</w:pPr>
      <w:r w:rsidRPr="004107A4"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</w:pPr>
      <w:r w:rsidRPr="004107A4">
        <w:t>умение пользоваться биологической терминологией и символикой;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315"/>
        </w:tabs>
        <w:spacing w:before="0" w:line="360" w:lineRule="auto"/>
        <w:ind w:firstLine="709"/>
        <w:jc w:val="both"/>
      </w:pPr>
      <w:r w:rsidRPr="004107A4"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</w:pPr>
      <w:r w:rsidRPr="004107A4">
        <w:lastRenderedPageBreak/>
        <w:t>описание особей видов по морфологическому критерию;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</w:pPr>
      <w:r w:rsidRPr="004107A4"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85EA4" w:rsidRPr="004107A4" w:rsidRDefault="00085EA4" w:rsidP="00085EA4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</w:pPr>
      <w:r w:rsidRPr="004107A4"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4107A4">
        <w:t>агроэкосистемы</w:t>
      </w:r>
      <w:proofErr w:type="spellEnd"/>
      <w:r w:rsidRPr="004107A4"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</w:t>
      </w:r>
    </w:p>
    <w:p w:rsidR="00085EA4" w:rsidRPr="004107A4" w:rsidRDefault="00085EA4" w:rsidP="00085EA4">
      <w:pPr>
        <w:pStyle w:val="101"/>
        <w:shd w:val="clear" w:color="auto" w:fill="auto"/>
        <w:spacing w:line="360" w:lineRule="auto"/>
        <w:ind w:firstLine="709"/>
      </w:pPr>
      <w:r w:rsidRPr="004107A4">
        <w:t>В ценностно-ориентационной сфере:</w:t>
      </w:r>
    </w:p>
    <w:p w:rsidR="00085EA4" w:rsidRPr="004107A4" w:rsidRDefault="00085EA4" w:rsidP="00085EA4">
      <w:pPr>
        <w:pStyle w:val="4"/>
        <w:numPr>
          <w:ilvl w:val="0"/>
          <w:numId w:val="23"/>
        </w:numPr>
        <w:shd w:val="clear" w:color="auto" w:fill="auto"/>
        <w:tabs>
          <w:tab w:val="left" w:pos="1098"/>
        </w:tabs>
        <w:spacing w:before="0" w:line="360" w:lineRule="auto"/>
        <w:ind w:firstLine="709"/>
        <w:jc w:val="both"/>
      </w:pPr>
      <w:r w:rsidRPr="004107A4">
        <w:t>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085EA4" w:rsidRPr="004107A4" w:rsidRDefault="00085EA4" w:rsidP="00085EA4">
      <w:pPr>
        <w:pStyle w:val="4"/>
        <w:numPr>
          <w:ilvl w:val="0"/>
          <w:numId w:val="23"/>
        </w:numPr>
        <w:shd w:val="clear" w:color="auto" w:fill="auto"/>
        <w:tabs>
          <w:tab w:val="left" w:pos="1098"/>
        </w:tabs>
        <w:spacing w:before="0" w:line="360" w:lineRule="auto"/>
        <w:ind w:firstLine="709"/>
        <w:jc w:val="both"/>
      </w:pPr>
      <w:r w:rsidRPr="004107A4"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85EA4" w:rsidRPr="004107A4" w:rsidRDefault="00085EA4" w:rsidP="00085EA4">
      <w:pPr>
        <w:pStyle w:val="4"/>
        <w:shd w:val="clear" w:color="auto" w:fill="auto"/>
        <w:spacing w:before="0" w:line="360" w:lineRule="auto"/>
        <w:ind w:firstLine="709"/>
        <w:jc w:val="both"/>
      </w:pPr>
      <w:r w:rsidRPr="004107A4">
        <w:rPr>
          <w:rStyle w:val="0pt"/>
        </w:rPr>
        <w:t xml:space="preserve">В сфере трудовой </w:t>
      </w:r>
      <w:proofErr w:type="spellStart"/>
      <w:r w:rsidRPr="004107A4">
        <w:rPr>
          <w:rStyle w:val="0pt"/>
        </w:rPr>
        <w:t>деятельности</w:t>
      </w:r>
      <w:proofErr w:type="gramStart"/>
      <w:r w:rsidRPr="004107A4">
        <w:rPr>
          <w:rStyle w:val="0pt"/>
        </w:rPr>
        <w:t>:</w:t>
      </w:r>
      <w:r w:rsidRPr="004107A4">
        <w:t>о</w:t>
      </w:r>
      <w:proofErr w:type="gramEnd"/>
      <w:r w:rsidRPr="004107A4">
        <w:t>владение</w:t>
      </w:r>
      <w:proofErr w:type="spellEnd"/>
      <w:r w:rsidRPr="004107A4">
        <w:t xml:space="preserve"> умениями и навыками постановки биологических экспериментов и объяснения их результатов.</w:t>
      </w:r>
    </w:p>
    <w:p w:rsidR="00085EA4" w:rsidRPr="004107A4" w:rsidRDefault="00085EA4" w:rsidP="00085EA4">
      <w:pPr>
        <w:pStyle w:val="4"/>
        <w:shd w:val="clear" w:color="auto" w:fill="auto"/>
        <w:spacing w:before="0" w:line="360" w:lineRule="auto"/>
        <w:ind w:firstLine="709"/>
        <w:jc w:val="both"/>
      </w:pPr>
      <w:r w:rsidRPr="004107A4">
        <w:rPr>
          <w:rStyle w:val="0pt"/>
        </w:rPr>
        <w:t xml:space="preserve">В сфере физической </w:t>
      </w:r>
      <w:proofErr w:type="spellStart"/>
      <w:r w:rsidRPr="004107A4">
        <w:rPr>
          <w:rStyle w:val="0pt"/>
        </w:rPr>
        <w:t>деятельности</w:t>
      </w:r>
      <w:proofErr w:type="gramStart"/>
      <w:r w:rsidRPr="004107A4">
        <w:rPr>
          <w:rStyle w:val="0pt"/>
        </w:rPr>
        <w:t>:</w:t>
      </w:r>
      <w:r w:rsidRPr="004107A4">
        <w:t>о</w:t>
      </w:r>
      <w:proofErr w:type="gramEnd"/>
      <w:r w:rsidRPr="004107A4">
        <w:t>боснование</w:t>
      </w:r>
      <w:proofErr w:type="spellEnd"/>
      <w:r w:rsidRPr="004107A4">
        <w:t xml:space="preserve">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6632D1" w:rsidRDefault="006632D1" w:rsidP="003F7F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2D1" w:rsidRPr="006F4FC2" w:rsidRDefault="009C1DD7" w:rsidP="00440B57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4FC2">
        <w:rPr>
          <w:rFonts w:ascii="Times New Roman" w:hAnsi="Times New Roman"/>
          <w:b/>
          <w:bCs/>
          <w:sz w:val="28"/>
          <w:szCs w:val="28"/>
        </w:rPr>
        <w:t>2</w:t>
      </w:r>
      <w:r w:rsidR="001E7743" w:rsidRPr="006F4FC2">
        <w:rPr>
          <w:rFonts w:ascii="Times New Roman" w:hAnsi="Times New Roman"/>
          <w:b/>
          <w:bCs/>
          <w:sz w:val="28"/>
          <w:szCs w:val="28"/>
        </w:rPr>
        <w:t>.</w:t>
      </w:r>
      <w:r w:rsidR="006632D1" w:rsidRPr="006F4FC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proofErr w:type="spellStart"/>
      <w:r w:rsidR="00DE166A" w:rsidRPr="006F4FC2">
        <w:rPr>
          <w:rFonts w:ascii="Times New Roman" w:hAnsi="Times New Roman"/>
          <w:b/>
          <w:bCs/>
          <w:sz w:val="28"/>
          <w:szCs w:val="28"/>
        </w:rPr>
        <w:t>предмета</w:t>
      </w:r>
      <w:r w:rsidR="006632D1" w:rsidRPr="006F4FC2">
        <w:rPr>
          <w:rFonts w:ascii="Times New Roman" w:hAnsi="Times New Roman"/>
          <w:b/>
          <w:bCs/>
          <w:sz w:val="28"/>
          <w:szCs w:val="28"/>
        </w:rPr>
        <w:t>Б</w:t>
      </w:r>
      <w:r w:rsidR="00085EA4" w:rsidRPr="006F4FC2">
        <w:rPr>
          <w:rFonts w:ascii="Times New Roman" w:hAnsi="Times New Roman"/>
          <w:b/>
          <w:bCs/>
          <w:sz w:val="28"/>
          <w:szCs w:val="28"/>
        </w:rPr>
        <w:t>иология</w:t>
      </w:r>
      <w:proofErr w:type="spellEnd"/>
      <w:r w:rsidR="00085EA4" w:rsidRPr="006F4FC2">
        <w:rPr>
          <w:rFonts w:ascii="Times New Roman" w:hAnsi="Times New Roman"/>
          <w:b/>
          <w:bCs/>
          <w:sz w:val="28"/>
          <w:szCs w:val="28"/>
        </w:rPr>
        <w:t>, 10</w:t>
      </w:r>
      <w:r w:rsidR="006632D1" w:rsidRPr="006F4FC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6632D1" w:rsidRPr="006F4FC2" w:rsidRDefault="006632D1" w:rsidP="00440B5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4FC2">
        <w:rPr>
          <w:rFonts w:ascii="Times New Roman" w:hAnsi="Times New Roman"/>
          <w:bCs/>
          <w:sz w:val="28"/>
          <w:szCs w:val="28"/>
        </w:rPr>
        <w:t>(</w:t>
      </w:r>
      <w:r w:rsidR="00085EA4" w:rsidRPr="006F4FC2">
        <w:rPr>
          <w:rFonts w:ascii="Times New Roman" w:hAnsi="Times New Roman"/>
          <w:bCs/>
          <w:sz w:val="28"/>
          <w:szCs w:val="28"/>
        </w:rPr>
        <w:t>105</w:t>
      </w:r>
      <w:r w:rsidRPr="006F4FC2">
        <w:rPr>
          <w:rFonts w:ascii="Times New Roman" w:hAnsi="Times New Roman"/>
          <w:bCs/>
          <w:sz w:val="28"/>
          <w:szCs w:val="28"/>
        </w:rPr>
        <w:t xml:space="preserve"> час</w:t>
      </w:r>
      <w:r w:rsidR="00085EA4" w:rsidRPr="006F4FC2">
        <w:rPr>
          <w:rFonts w:ascii="Times New Roman" w:hAnsi="Times New Roman"/>
          <w:bCs/>
          <w:sz w:val="28"/>
          <w:szCs w:val="28"/>
        </w:rPr>
        <w:t>ов</w:t>
      </w:r>
      <w:r w:rsidRPr="006F4FC2">
        <w:rPr>
          <w:rFonts w:ascii="Times New Roman" w:hAnsi="Times New Roman"/>
          <w:bCs/>
          <w:sz w:val="28"/>
          <w:szCs w:val="28"/>
        </w:rPr>
        <w:t xml:space="preserve">, </w:t>
      </w:r>
      <w:r w:rsidR="00085EA4" w:rsidRPr="006F4FC2">
        <w:rPr>
          <w:rFonts w:ascii="Times New Roman" w:hAnsi="Times New Roman"/>
          <w:bCs/>
          <w:sz w:val="28"/>
          <w:szCs w:val="28"/>
        </w:rPr>
        <w:t>3</w:t>
      </w:r>
      <w:r w:rsidRPr="006F4FC2">
        <w:rPr>
          <w:rFonts w:ascii="Times New Roman" w:hAnsi="Times New Roman"/>
          <w:bCs/>
          <w:sz w:val="28"/>
          <w:szCs w:val="28"/>
        </w:rPr>
        <w:t xml:space="preserve"> час</w:t>
      </w:r>
      <w:r w:rsidR="00085EA4" w:rsidRPr="006F4FC2">
        <w:rPr>
          <w:rFonts w:ascii="Times New Roman" w:hAnsi="Times New Roman"/>
          <w:bCs/>
          <w:sz w:val="28"/>
          <w:szCs w:val="28"/>
        </w:rPr>
        <w:t>а</w:t>
      </w:r>
      <w:r w:rsidRPr="006F4FC2">
        <w:rPr>
          <w:rFonts w:ascii="Times New Roman" w:hAnsi="Times New Roman"/>
          <w:bCs/>
          <w:sz w:val="28"/>
          <w:szCs w:val="28"/>
        </w:rPr>
        <w:t xml:space="preserve"> в неделю)</w:t>
      </w:r>
    </w:p>
    <w:p w:rsidR="008144F7" w:rsidRPr="006F4FC2" w:rsidRDefault="008144F7" w:rsidP="003F7FA3">
      <w:pPr>
        <w:pStyle w:val="a3"/>
        <w:spacing w:line="276" w:lineRule="auto"/>
        <w:jc w:val="both"/>
        <w:rPr>
          <w:rStyle w:val="3"/>
          <w:b/>
          <w:sz w:val="24"/>
          <w:szCs w:val="24"/>
        </w:rPr>
      </w:pPr>
    </w:p>
    <w:p w:rsidR="008144F7" w:rsidRPr="006F4FC2" w:rsidRDefault="008144F7" w:rsidP="006F4FC2">
      <w:pPr>
        <w:pStyle w:val="a3"/>
        <w:jc w:val="center"/>
        <w:rPr>
          <w:rStyle w:val="3"/>
          <w:b/>
          <w:sz w:val="24"/>
          <w:szCs w:val="24"/>
        </w:rPr>
      </w:pPr>
      <w:r w:rsidRPr="006F4FC2">
        <w:rPr>
          <w:rStyle w:val="3"/>
          <w:b/>
          <w:sz w:val="24"/>
          <w:szCs w:val="24"/>
        </w:rPr>
        <w:t>Раздел 1. Введение</w:t>
      </w:r>
      <w:r w:rsidRPr="006F4FC2">
        <w:rPr>
          <w:rStyle w:val="10pt0pt"/>
          <w:sz w:val="24"/>
          <w:szCs w:val="24"/>
        </w:rPr>
        <w:t xml:space="preserve">. </w:t>
      </w:r>
      <w:r w:rsidRPr="006F4FC2">
        <w:rPr>
          <w:rStyle w:val="10pt0pt"/>
          <w:b/>
          <w:sz w:val="24"/>
          <w:szCs w:val="24"/>
        </w:rPr>
        <w:t>Биология как комплекс наук о живой природе</w:t>
      </w:r>
      <w:r w:rsidRPr="006F4FC2">
        <w:rPr>
          <w:rStyle w:val="3"/>
          <w:sz w:val="24"/>
          <w:szCs w:val="24"/>
        </w:rPr>
        <w:t>(10 ч)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z w:val="24"/>
          <w:szCs w:val="24"/>
        </w:rPr>
        <w:t xml:space="preserve">Лабораторные и практические работы 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Использование различных методов при изучении биологических объектов.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Техника </w:t>
      </w:r>
      <w:proofErr w:type="spellStart"/>
      <w:r w:rsidRPr="006F4FC2">
        <w:rPr>
          <w:sz w:val="24"/>
          <w:szCs w:val="24"/>
        </w:rPr>
        <w:t>микроскопирования</w:t>
      </w:r>
      <w:proofErr w:type="spellEnd"/>
      <w:r w:rsidRPr="006F4FC2">
        <w:rPr>
          <w:sz w:val="24"/>
          <w:szCs w:val="24"/>
        </w:rPr>
        <w:t>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Сравнение строения клеток растений, животных, грибов и бактерий.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движения цитоплазмы.</w:t>
      </w:r>
    </w:p>
    <w:p w:rsidR="00A53948" w:rsidRPr="006F4FC2" w:rsidRDefault="00A53948" w:rsidP="006F4FC2">
      <w:pPr>
        <w:pStyle w:val="4"/>
        <w:numPr>
          <w:ilvl w:val="0"/>
          <w:numId w:val="27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Изучение плазмолиза и </w:t>
      </w:r>
      <w:proofErr w:type="spellStart"/>
      <w:r w:rsidRPr="006F4FC2">
        <w:rPr>
          <w:sz w:val="24"/>
          <w:szCs w:val="24"/>
        </w:rPr>
        <w:t>деплазмолиза</w:t>
      </w:r>
      <w:proofErr w:type="spellEnd"/>
      <w:r w:rsidRPr="006F4FC2">
        <w:rPr>
          <w:sz w:val="24"/>
          <w:szCs w:val="24"/>
        </w:rPr>
        <w:t xml:space="preserve"> в клетках кожицы лука.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Учащиеся должны </w:t>
      </w:r>
      <w:r w:rsidRPr="006F4FC2">
        <w:rPr>
          <w:rFonts w:ascii="Times New Roman" w:hAnsi="Times New Roman"/>
          <w:b/>
          <w:i/>
          <w:iCs/>
          <w:sz w:val="24"/>
          <w:szCs w:val="24"/>
        </w:rPr>
        <w:t>знать</w:t>
      </w:r>
      <w:r w:rsidRPr="006F4FC2">
        <w:rPr>
          <w:rFonts w:ascii="Times New Roman" w:hAnsi="Times New Roman"/>
          <w:b/>
          <w:sz w:val="24"/>
          <w:szCs w:val="24"/>
        </w:rPr>
        <w:t>: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 многообразии живой природы;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lastRenderedPageBreak/>
        <w:t xml:space="preserve">— царства живой природы: </w:t>
      </w:r>
      <w:proofErr w:type="gramStart"/>
      <w:r w:rsidRPr="006F4FC2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FC2">
        <w:rPr>
          <w:rFonts w:ascii="Times New Roman" w:hAnsi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правила работы с микроскопом;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 xml:space="preserve">— отличать живые организмы от </w:t>
      </w:r>
      <w:proofErr w:type="gramStart"/>
      <w:r w:rsidRPr="006F4FC2">
        <w:rPr>
          <w:rFonts w:ascii="Times New Roman" w:hAnsi="Times New Roman"/>
          <w:sz w:val="24"/>
          <w:szCs w:val="24"/>
        </w:rPr>
        <w:t>неживых</w:t>
      </w:r>
      <w:proofErr w:type="gramEnd"/>
      <w:r w:rsidRPr="006F4FC2">
        <w:rPr>
          <w:rFonts w:ascii="Times New Roman" w:hAnsi="Times New Roman"/>
          <w:sz w:val="24"/>
          <w:szCs w:val="24"/>
        </w:rPr>
        <w:t>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spellStart"/>
      <w:r w:rsidRPr="006F4FC2">
        <w:rPr>
          <w:rFonts w:ascii="Times New Roman" w:hAnsi="Times New Roman"/>
          <w:b/>
          <w:snapToGrid w:val="0"/>
          <w:sz w:val="24"/>
          <w:szCs w:val="24"/>
        </w:rPr>
        <w:t>Метапредметные</w:t>
      </w:r>
      <w:proofErr w:type="spellEnd"/>
      <w:r w:rsidRPr="006F4FC2">
        <w:rPr>
          <w:rFonts w:ascii="Times New Roman" w:hAnsi="Times New Roman"/>
          <w:b/>
          <w:snapToGrid w:val="0"/>
          <w:sz w:val="24"/>
          <w:szCs w:val="24"/>
        </w:rPr>
        <w:t xml:space="preserve"> результаты обучения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должныуметь</w:t>
      </w:r>
      <w:proofErr w:type="spellEnd"/>
      <w:r w:rsidRPr="006F4FC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составлять план текста;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владеть таким видом изложения текста, как повествование;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получать биологическую информацию из различных источников;</w:t>
      </w:r>
    </w:p>
    <w:p w:rsidR="007279CE" w:rsidRPr="006F4FC2" w:rsidRDefault="007279CE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44F7" w:rsidRPr="006F4FC2" w:rsidRDefault="008144F7" w:rsidP="006F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Молекулярный уровень </w:t>
      </w:r>
      <w:r w:rsidRPr="006F4FC2">
        <w:rPr>
          <w:rFonts w:ascii="Times New Roman" w:hAnsi="Times New Roman"/>
          <w:color w:val="000000"/>
          <w:sz w:val="24"/>
          <w:szCs w:val="24"/>
        </w:rPr>
        <w:t>(28 ч)</w:t>
      </w:r>
    </w:p>
    <w:p w:rsidR="00A53948" w:rsidRPr="006F4FC2" w:rsidRDefault="00A53948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6F4FC2">
        <w:rPr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</w:t>
      </w:r>
      <w:proofErr w:type="spellStart"/>
      <w:r w:rsidRPr="006F4FC2">
        <w:rPr>
          <w:sz w:val="24"/>
          <w:szCs w:val="24"/>
        </w:rPr>
        <w:t>Биополимеры</w:t>
      </w:r>
      <w:proofErr w:type="gramStart"/>
      <w:r w:rsidRPr="006F4FC2">
        <w:rPr>
          <w:sz w:val="24"/>
          <w:szCs w:val="24"/>
        </w:rPr>
        <w:t>.</w:t>
      </w:r>
      <w:r w:rsidRPr="006F4FC2">
        <w:rPr>
          <w:rStyle w:val="0pt0"/>
          <w:i w:val="0"/>
          <w:sz w:val="24"/>
          <w:szCs w:val="24"/>
        </w:rPr>
        <w:t>Д</w:t>
      </w:r>
      <w:proofErr w:type="gramEnd"/>
      <w:r w:rsidRPr="006F4FC2">
        <w:rPr>
          <w:rStyle w:val="0pt0"/>
          <w:i w:val="0"/>
          <w:sz w:val="24"/>
          <w:szCs w:val="24"/>
        </w:rPr>
        <w:t>ругие</w:t>
      </w:r>
      <w:proofErr w:type="spellEnd"/>
      <w:r w:rsidRPr="006F4FC2">
        <w:rPr>
          <w:rStyle w:val="0pt0"/>
          <w:i w:val="0"/>
          <w:sz w:val="24"/>
          <w:szCs w:val="24"/>
        </w:rPr>
        <w:t xml:space="preserve"> органические вещества клетки. </w:t>
      </w:r>
      <w:proofErr w:type="spellStart"/>
      <w:r w:rsidRPr="006F4FC2">
        <w:rPr>
          <w:rStyle w:val="0pt0"/>
          <w:i w:val="0"/>
          <w:sz w:val="24"/>
          <w:szCs w:val="24"/>
        </w:rPr>
        <w:t>Нанотехнологии</w:t>
      </w:r>
      <w:proofErr w:type="spellEnd"/>
      <w:r w:rsidRPr="006F4FC2">
        <w:rPr>
          <w:rStyle w:val="0pt0"/>
          <w:i w:val="0"/>
          <w:sz w:val="24"/>
          <w:szCs w:val="24"/>
        </w:rPr>
        <w:t xml:space="preserve"> в биологии.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z w:val="24"/>
          <w:szCs w:val="24"/>
        </w:rPr>
        <w:t xml:space="preserve">Лабораторные и практические работы </w:t>
      </w:r>
    </w:p>
    <w:p w:rsidR="00A53948" w:rsidRPr="006F4FC2" w:rsidRDefault="00A53948" w:rsidP="006F4FC2">
      <w:pPr>
        <w:pStyle w:val="4"/>
        <w:numPr>
          <w:ilvl w:val="0"/>
          <w:numId w:val="29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Изучение ферментативного расщепления </w:t>
      </w:r>
      <w:proofErr w:type="spellStart"/>
      <w:r w:rsidRPr="006F4FC2">
        <w:rPr>
          <w:sz w:val="24"/>
          <w:szCs w:val="24"/>
        </w:rPr>
        <w:t>пероксида</w:t>
      </w:r>
      <w:proofErr w:type="spellEnd"/>
      <w:r w:rsidRPr="006F4FC2">
        <w:rPr>
          <w:sz w:val="24"/>
          <w:szCs w:val="24"/>
        </w:rPr>
        <w:t xml:space="preserve"> водорода в растительных и животных клетках.</w:t>
      </w:r>
    </w:p>
    <w:p w:rsidR="00A53948" w:rsidRPr="006F4FC2" w:rsidRDefault="00A53948" w:rsidP="006F4FC2">
      <w:pPr>
        <w:pStyle w:val="4"/>
        <w:numPr>
          <w:ilvl w:val="0"/>
          <w:numId w:val="29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Обнаружение белков, углеводов, липидов с помощью качественных реакций.</w:t>
      </w:r>
    </w:p>
    <w:p w:rsidR="00A53948" w:rsidRPr="006F4FC2" w:rsidRDefault="00A53948" w:rsidP="006F4FC2">
      <w:pPr>
        <w:pStyle w:val="4"/>
        <w:numPr>
          <w:ilvl w:val="0"/>
          <w:numId w:val="29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Выделение ДНК.</w:t>
      </w:r>
    </w:p>
    <w:p w:rsidR="00A53948" w:rsidRPr="006F4FC2" w:rsidRDefault="00A53948" w:rsidP="006F4FC2">
      <w:pPr>
        <w:pStyle w:val="4"/>
        <w:numPr>
          <w:ilvl w:val="0"/>
          <w:numId w:val="29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каталитической активности ферментов (на примере амилазы или катал азы).</w:t>
      </w:r>
    </w:p>
    <w:p w:rsidR="00A53948" w:rsidRPr="006F4FC2" w:rsidRDefault="00A53948" w:rsidP="006F4FC2">
      <w:pPr>
        <w:pStyle w:val="4"/>
        <w:numPr>
          <w:ilvl w:val="0"/>
          <w:numId w:val="29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Решение элементарных задач по молекулярной биологии.</w:t>
      </w:r>
    </w:p>
    <w:p w:rsidR="006632D1" w:rsidRPr="006F4FC2" w:rsidRDefault="006632D1" w:rsidP="006F4FC2">
      <w:pPr>
        <w:pStyle w:val="a3"/>
        <w:ind w:hanging="1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Учащиеся должны </w:t>
      </w:r>
      <w:r w:rsidRPr="006F4FC2">
        <w:rPr>
          <w:rFonts w:ascii="Times New Roman" w:hAnsi="Times New Roman"/>
          <w:b/>
          <w:i/>
          <w:iCs/>
          <w:sz w:val="24"/>
          <w:szCs w:val="24"/>
        </w:rPr>
        <w:t>знать</w:t>
      </w:r>
      <w:r w:rsidRPr="006F4FC2">
        <w:rPr>
          <w:rFonts w:ascii="Times New Roman" w:hAnsi="Times New Roman"/>
          <w:iCs/>
          <w:sz w:val="24"/>
          <w:szCs w:val="24"/>
        </w:rPr>
        <w:t>: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6F4FC2" w:rsidRPr="006F4FC2" w:rsidRDefault="006F4FC2" w:rsidP="006F4FC2">
      <w:pPr>
        <w:pStyle w:val="4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решать задачи на определение последовательности нуклеотидов ДНК и РНК, антикодонов </w:t>
      </w:r>
      <w:proofErr w:type="spellStart"/>
      <w:r w:rsidRPr="006F4FC2">
        <w:rPr>
          <w:sz w:val="24"/>
          <w:szCs w:val="24"/>
        </w:rPr>
        <w:t>тРНК</w:t>
      </w:r>
      <w:proofErr w:type="spellEnd"/>
      <w:r w:rsidRPr="006F4FC2">
        <w:rPr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6F4FC2">
        <w:rPr>
          <w:sz w:val="24"/>
          <w:szCs w:val="24"/>
        </w:rPr>
        <w:t>комплементарности</w:t>
      </w:r>
      <w:proofErr w:type="spellEnd"/>
      <w:r w:rsidRPr="006F4FC2">
        <w:rPr>
          <w:sz w:val="24"/>
          <w:szCs w:val="24"/>
        </w:rPr>
        <w:t>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spellStart"/>
      <w:r w:rsidRPr="006F4FC2">
        <w:rPr>
          <w:rFonts w:ascii="Times New Roman" w:hAnsi="Times New Roman"/>
          <w:b/>
          <w:snapToGrid w:val="0"/>
          <w:sz w:val="24"/>
          <w:szCs w:val="24"/>
        </w:rPr>
        <w:t>Метапредметные</w:t>
      </w:r>
      <w:proofErr w:type="spellEnd"/>
      <w:r w:rsidRPr="006F4FC2">
        <w:rPr>
          <w:rFonts w:ascii="Times New Roman" w:hAnsi="Times New Roman"/>
          <w:b/>
          <w:snapToGrid w:val="0"/>
          <w:sz w:val="24"/>
          <w:szCs w:val="24"/>
        </w:rPr>
        <w:t xml:space="preserve"> результаты обучения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6F4FC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с</w:t>
      </w:r>
      <w:r w:rsidRPr="006F4FC2">
        <w:rPr>
          <w:rFonts w:ascii="Times New Roman" w:hAnsi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3F7FA3" w:rsidRPr="006F4FC2" w:rsidRDefault="003F7FA3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44F7" w:rsidRPr="006F4FC2" w:rsidRDefault="008144F7" w:rsidP="006F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Клеточный уровень </w:t>
      </w:r>
      <w:r w:rsidRPr="006F4FC2">
        <w:rPr>
          <w:rFonts w:ascii="Times New Roman" w:hAnsi="Times New Roman"/>
          <w:color w:val="000000"/>
          <w:sz w:val="24"/>
          <w:szCs w:val="24"/>
        </w:rPr>
        <w:t>(38 ч)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</w:t>
      </w:r>
      <w:proofErr w:type="spellStart"/>
      <w:proofErr w:type="gramStart"/>
      <w:r w:rsidRPr="006F4FC2">
        <w:rPr>
          <w:sz w:val="24"/>
          <w:szCs w:val="24"/>
        </w:rPr>
        <w:t>естественно-научной</w:t>
      </w:r>
      <w:proofErr w:type="spellEnd"/>
      <w:proofErr w:type="gramEnd"/>
      <w:r w:rsidRPr="006F4FC2">
        <w:rPr>
          <w:sz w:val="24"/>
          <w:szCs w:val="24"/>
        </w:rPr>
        <w:t xml:space="preserve"> картины мира. Клетки прокариот и эукариот. Основные части и органоиды клетки, их функции. Строение и функции хромосом.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Вирусы — неклеточная форма жизни, меры профилактики вирусных заболеваний.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6F4FC2">
        <w:rPr>
          <w:rStyle w:val="0pt0"/>
          <w:sz w:val="24"/>
          <w:szCs w:val="24"/>
        </w:rPr>
        <w:t>Геномика</w:t>
      </w:r>
      <w:proofErr w:type="spellEnd"/>
      <w:r w:rsidRPr="006F4FC2">
        <w:rPr>
          <w:rStyle w:val="0pt0"/>
          <w:sz w:val="24"/>
          <w:szCs w:val="24"/>
        </w:rPr>
        <w:t xml:space="preserve">. Влияние </w:t>
      </w:r>
      <w:proofErr w:type="spellStart"/>
      <w:r w:rsidRPr="006F4FC2">
        <w:rPr>
          <w:rStyle w:val="0pt0"/>
          <w:sz w:val="24"/>
          <w:szCs w:val="24"/>
        </w:rPr>
        <w:t>наркогенных</w:t>
      </w:r>
      <w:proofErr w:type="spellEnd"/>
      <w:r w:rsidRPr="006F4FC2">
        <w:rPr>
          <w:rStyle w:val="0pt0"/>
          <w:sz w:val="24"/>
          <w:szCs w:val="24"/>
        </w:rPr>
        <w:t xml:space="preserve"> веществ на процессы в клетке.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z w:val="24"/>
          <w:szCs w:val="24"/>
        </w:rPr>
        <w:t xml:space="preserve">Лабораторные и практические работы </w:t>
      </w:r>
    </w:p>
    <w:p w:rsidR="00A53948" w:rsidRPr="006F4FC2" w:rsidRDefault="00A53948" w:rsidP="006F4FC2">
      <w:pPr>
        <w:pStyle w:val="4"/>
        <w:numPr>
          <w:ilvl w:val="0"/>
          <w:numId w:val="30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A53948" w:rsidRPr="006F4FC2" w:rsidRDefault="00A53948" w:rsidP="006F4FC2">
      <w:pPr>
        <w:pStyle w:val="4"/>
        <w:numPr>
          <w:ilvl w:val="0"/>
          <w:numId w:val="30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хромосом на готовых микропрепаратах.</w:t>
      </w:r>
    </w:p>
    <w:p w:rsidR="00A53948" w:rsidRPr="006F4FC2" w:rsidRDefault="00A53948" w:rsidP="006F4FC2">
      <w:pPr>
        <w:pStyle w:val="4"/>
        <w:numPr>
          <w:ilvl w:val="0"/>
          <w:numId w:val="30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стадий мейоза на готовых микропрепаратах.</w:t>
      </w:r>
    </w:p>
    <w:p w:rsidR="00A53948" w:rsidRPr="006F4FC2" w:rsidRDefault="00A53948" w:rsidP="006F4FC2">
      <w:pPr>
        <w:pStyle w:val="4"/>
        <w:numPr>
          <w:ilvl w:val="0"/>
          <w:numId w:val="30"/>
        </w:numPr>
        <w:shd w:val="clear" w:color="auto" w:fill="auto"/>
        <w:tabs>
          <w:tab w:val="left" w:pos="426"/>
          <w:tab w:val="left" w:pos="1076"/>
          <w:tab w:val="left" w:pos="1276"/>
        </w:tabs>
        <w:spacing w:before="0" w:line="240" w:lineRule="auto"/>
        <w:ind w:hanging="11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строения половых клеток на готовых микропрепаратах.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строение клетки;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FC2">
        <w:rPr>
          <w:rFonts w:ascii="Times New Roman" w:hAnsi="Times New Roman"/>
          <w:snapToGrid w:val="0"/>
          <w:sz w:val="24"/>
          <w:szCs w:val="24"/>
        </w:rPr>
        <w:t>— определять понятия: «клетка», «</w:t>
      </w:r>
      <w:r w:rsidRPr="006F4FC2">
        <w:rPr>
          <w:rFonts w:ascii="Times New Roman" w:hAnsi="Times New Roman"/>
          <w:sz w:val="24"/>
          <w:szCs w:val="24"/>
        </w:rPr>
        <w:t>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>готовить микропрепараты и рассматривать их под микроскопом;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>распознавать различные виды тканей.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spellStart"/>
      <w:r w:rsidRPr="006F4FC2">
        <w:rPr>
          <w:rFonts w:ascii="Times New Roman" w:hAnsi="Times New Roman"/>
          <w:b/>
          <w:snapToGrid w:val="0"/>
          <w:sz w:val="24"/>
          <w:szCs w:val="24"/>
        </w:rPr>
        <w:t>Метапредметные</w:t>
      </w:r>
      <w:proofErr w:type="spellEnd"/>
      <w:r w:rsidRPr="006F4FC2">
        <w:rPr>
          <w:rFonts w:ascii="Times New Roman" w:hAnsi="Times New Roman"/>
          <w:b/>
          <w:snapToGrid w:val="0"/>
          <w:sz w:val="24"/>
          <w:szCs w:val="24"/>
        </w:rPr>
        <w:t xml:space="preserve"> результаты обучения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6F4FC2" w:rsidRPr="006F4FC2" w:rsidRDefault="006F4FC2" w:rsidP="006F4F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6632D1" w:rsidRPr="006F4FC2" w:rsidRDefault="006632D1" w:rsidP="006F4FC2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с</w:t>
      </w:r>
      <w:r w:rsidRPr="006F4FC2">
        <w:rPr>
          <w:rFonts w:ascii="Times New Roman" w:hAnsi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8144F7" w:rsidRPr="006F4FC2" w:rsidRDefault="008144F7" w:rsidP="006F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44F7" w:rsidRPr="006F4FC2" w:rsidRDefault="008144F7" w:rsidP="006F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Организменный уровень </w:t>
      </w:r>
      <w:r w:rsidRPr="006F4FC2">
        <w:rPr>
          <w:rFonts w:ascii="Times New Roman" w:hAnsi="Times New Roman"/>
          <w:color w:val="000000"/>
          <w:sz w:val="24"/>
          <w:szCs w:val="24"/>
        </w:rPr>
        <w:t>(28 ч)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Организм — единое целое. Жизнедеятельность организма. Основные процессы, происходящие в организме. Регуляция функций организма, гомеостаз.</w:t>
      </w:r>
    </w:p>
    <w:p w:rsidR="006F4FC2" w:rsidRPr="006F4FC2" w:rsidRDefault="006F4FC2" w:rsidP="006F4FC2">
      <w:pPr>
        <w:pStyle w:val="4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6F4FC2">
        <w:rPr>
          <w:sz w:val="24"/>
          <w:szCs w:val="24"/>
        </w:rPr>
        <w:t xml:space="preserve">Размножение организмов (бесполое и половое). </w:t>
      </w:r>
      <w:r w:rsidRPr="006F4FC2">
        <w:rPr>
          <w:rStyle w:val="0pt0"/>
          <w:i w:val="0"/>
          <w:sz w:val="24"/>
          <w:szCs w:val="24"/>
        </w:rPr>
        <w:t xml:space="preserve">Способы размножения у растений и </w:t>
      </w:r>
      <w:proofErr w:type="spellStart"/>
      <w:r w:rsidRPr="006F4FC2">
        <w:rPr>
          <w:rStyle w:val="0pt0"/>
          <w:i w:val="0"/>
          <w:sz w:val="24"/>
          <w:szCs w:val="24"/>
        </w:rPr>
        <w:t>животных</w:t>
      </w:r>
      <w:proofErr w:type="gramStart"/>
      <w:r w:rsidRPr="006F4FC2">
        <w:rPr>
          <w:rStyle w:val="0pt0"/>
          <w:i w:val="0"/>
          <w:sz w:val="24"/>
          <w:szCs w:val="24"/>
        </w:rPr>
        <w:t>.</w:t>
      </w:r>
      <w:r w:rsidRPr="006F4FC2">
        <w:rPr>
          <w:sz w:val="24"/>
          <w:szCs w:val="24"/>
        </w:rPr>
        <w:t>И</w:t>
      </w:r>
      <w:proofErr w:type="gramEnd"/>
      <w:r w:rsidRPr="006F4FC2">
        <w:rPr>
          <w:sz w:val="24"/>
          <w:szCs w:val="24"/>
        </w:rPr>
        <w:t>ндивидуальное</w:t>
      </w:r>
      <w:proofErr w:type="spellEnd"/>
      <w:r w:rsidRPr="006F4FC2">
        <w:rPr>
          <w:sz w:val="24"/>
          <w:szCs w:val="24"/>
        </w:rPr>
        <w:t xml:space="preserve">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6F4FC2">
        <w:rPr>
          <w:rStyle w:val="0pt0"/>
          <w:i w:val="0"/>
          <w:sz w:val="24"/>
          <w:szCs w:val="24"/>
        </w:rPr>
        <w:t>Жизненные циклы разных групп организмов.</w:t>
      </w:r>
    </w:p>
    <w:p w:rsidR="006632D1" w:rsidRPr="006F4FC2" w:rsidRDefault="006632D1" w:rsidP="006F4FC2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z w:val="24"/>
          <w:szCs w:val="24"/>
        </w:rPr>
        <w:t xml:space="preserve">Лабораторные и практические работы 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lastRenderedPageBreak/>
        <w:t>Составление элементарных схем скрещивания.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Решение генетических задач.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76"/>
          <w:tab w:val="left" w:pos="1431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 xml:space="preserve">Изучение результатов моногибридного и </w:t>
      </w:r>
      <w:proofErr w:type="spellStart"/>
      <w:r w:rsidRPr="006F4FC2">
        <w:rPr>
          <w:sz w:val="24"/>
          <w:szCs w:val="24"/>
        </w:rPr>
        <w:t>дигибридного</w:t>
      </w:r>
      <w:proofErr w:type="spellEnd"/>
      <w:r w:rsidRPr="006F4FC2">
        <w:rPr>
          <w:sz w:val="24"/>
          <w:szCs w:val="24"/>
        </w:rPr>
        <w:t xml:space="preserve"> скрещивания у дрозофилы.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07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Составление и анализ родословных человека.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76"/>
          <w:tab w:val="left" w:pos="1431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07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Описание фенотипа.</w:t>
      </w:r>
    </w:p>
    <w:p w:rsidR="00A53948" w:rsidRPr="006F4FC2" w:rsidRDefault="00A53948" w:rsidP="006F4FC2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076"/>
          <w:tab w:val="left" w:pos="1207"/>
          <w:tab w:val="left" w:pos="1276"/>
        </w:tabs>
        <w:spacing w:before="0" w:line="240" w:lineRule="auto"/>
        <w:ind w:left="142" w:firstLine="142"/>
        <w:jc w:val="both"/>
        <w:rPr>
          <w:sz w:val="24"/>
          <w:szCs w:val="24"/>
        </w:rPr>
      </w:pPr>
      <w:r w:rsidRPr="006F4FC2">
        <w:rPr>
          <w:sz w:val="24"/>
          <w:szCs w:val="24"/>
        </w:rPr>
        <w:t>Сравнение видов по морфологическому критерию.</w:t>
      </w:r>
    </w:p>
    <w:p w:rsidR="006632D1" w:rsidRPr="006F4FC2" w:rsidRDefault="006632D1" w:rsidP="006F4FC2">
      <w:pPr>
        <w:pStyle w:val="a3"/>
        <w:tabs>
          <w:tab w:val="left" w:pos="567"/>
        </w:tabs>
        <w:ind w:left="142" w:firstLine="142"/>
        <w:rPr>
          <w:rFonts w:ascii="Times New Roman" w:hAnsi="Times New Roman"/>
          <w:b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6632D1" w:rsidRPr="006F4FC2" w:rsidRDefault="006632D1" w:rsidP="006F4FC2">
      <w:pPr>
        <w:pStyle w:val="a3"/>
        <w:tabs>
          <w:tab w:val="left" w:pos="567"/>
        </w:tabs>
        <w:ind w:left="142" w:firstLine="142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Учащиеся должны </w:t>
      </w:r>
      <w:r w:rsidRPr="006F4FC2">
        <w:rPr>
          <w:rFonts w:ascii="Times New Roman" w:hAnsi="Times New Roman"/>
          <w:b/>
          <w:i/>
          <w:iCs/>
          <w:sz w:val="24"/>
          <w:szCs w:val="24"/>
        </w:rPr>
        <w:t>знать</w:t>
      </w:r>
      <w:r w:rsidRPr="006F4FC2">
        <w:rPr>
          <w:rFonts w:ascii="Times New Roman" w:hAnsi="Times New Roman"/>
          <w:b/>
          <w:iCs/>
          <w:sz w:val="24"/>
          <w:szCs w:val="24"/>
        </w:rPr>
        <w:t>:</w:t>
      </w:r>
    </w:p>
    <w:p w:rsidR="006632D1" w:rsidRPr="006F4FC2" w:rsidRDefault="006632D1" w:rsidP="006F4FC2">
      <w:pPr>
        <w:pStyle w:val="a3"/>
        <w:tabs>
          <w:tab w:val="left" w:pos="567"/>
        </w:tabs>
        <w:ind w:left="142" w:firstLine="142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6632D1" w:rsidRPr="006F4FC2" w:rsidRDefault="006632D1" w:rsidP="006F4FC2">
      <w:pPr>
        <w:pStyle w:val="a3"/>
        <w:tabs>
          <w:tab w:val="left" w:pos="567"/>
        </w:tabs>
        <w:ind w:left="142" w:firstLine="142"/>
        <w:rPr>
          <w:rFonts w:ascii="Times New Roman" w:hAnsi="Times New Roman"/>
          <w:sz w:val="24"/>
          <w:szCs w:val="24"/>
        </w:rPr>
      </w:pPr>
      <w:proofErr w:type="gramStart"/>
      <w:r w:rsidRPr="006F4FC2"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6632D1" w:rsidRPr="006F4FC2" w:rsidRDefault="006632D1" w:rsidP="006F4FC2">
      <w:pPr>
        <w:pStyle w:val="a3"/>
        <w:tabs>
          <w:tab w:val="left" w:pos="567"/>
        </w:tabs>
        <w:ind w:left="142" w:firstLine="142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6632D1" w:rsidRPr="006F4FC2" w:rsidRDefault="006632D1" w:rsidP="006F4FC2">
      <w:pPr>
        <w:pStyle w:val="a3"/>
        <w:rPr>
          <w:rFonts w:ascii="Times New Roman" w:hAnsi="Times New Roman"/>
          <w:b/>
          <w:i/>
          <w:iCs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b/>
          <w:iCs/>
          <w:snapToGrid w:val="0"/>
          <w:sz w:val="24"/>
          <w:szCs w:val="24"/>
        </w:rPr>
        <w:t>: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 xml:space="preserve">— давать общую характеристику </w:t>
      </w:r>
      <w:r w:rsidR="006F4FC2" w:rsidRPr="006F4FC2">
        <w:rPr>
          <w:rFonts w:ascii="Times New Roman" w:hAnsi="Times New Roman"/>
          <w:sz w:val="24"/>
          <w:szCs w:val="24"/>
        </w:rPr>
        <w:t>царств</w:t>
      </w:r>
      <w:r w:rsidRPr="006F4FC2">
        <w:rPr>
          <w:rFonts w:ascii="Times New Roman" w:hAnsi="Times New Roman"/>
          <w:sz w:val="24"/>
          <w:szCs w:val="24"/>
        </w:rPr>
        <w:t>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объяснять роль растений</w:t>
      </w:r>
      <w:r w:rsidR="006F4FC2" w:rsidRPr="006F4FC2">
        <w:rPr>
          <w:rFonts w:ascii="Times New Roman" w:hAnsi="Times New Roman"/>
          <w:sz w:val="24"/>
          <w:szCs w:val="24"/>
        </w:rPr>
        <w:t xml:space="preserve"> и животных в</w:t>
      </w:r>
      <w:r w:rsidRPr="006F4FC2">
        <w:rPr>
          <w:rFonts w:ascii="Times New Roman" w:hAnsi="Times New Roman"/>
          <w:sz w:val="24"/>
          <w:szCs w:val="24"/>
        </w:rPr>
        <w:t xml:space="preserve"> биосфере;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давать характеристику основным группам растений</w:t>
      </w:r>
      <w:r w:rsidR="006F4FC2" w:rsidRPr="006F4FC2">
        <w:rPr>
          <w:rFonts w:ascii="Times New Roman" w:hAnsi="Times New Roman"/>
          <w:sz w:val="24"/>
          <w:szCs w:val="24"/>
        </w:rPr>
        <w:t xml:space="preserve"> и животных</w:t>
      </w:r>
      <w:r w:rsidRPr="006F4FC2">
        <w:rPr>
          <w:rFonts w:ascii="Times New Roman" w:hAnsi="Times New Roman"/>
          <w:sz w:val="24"/>
          <w:szCs w:val="24"/>
        </w:rPr>
        <w:t xml:space="preserve"> (водоросли, мхи, хвощи, пл</w:t>
      </w:r>
      <w:r w:rsidR="006F4FC2" w:rsidRPr="006F4FC2">
        <w:rPr>
          <w:rFonts w:ascii="Times New Roman" w:hAnsi="Times New Roman"/>
          <w:sz w:val="24"/>
          <w:szCs w:val="24"/>
        </w:rPr>
        <w:t>ауны, папоротники и т.д.</w:t>
      </w:r>
      <w:r w:rsidRPr="006F4FC2">
        <w:rPr>
          <w:rFonts w:ascii="Times New Roman" w:hAnsi="Times New Roman"/>
          <w:sz w:val="24"/>
          <w:szCs w:val="24"/>
        </w:rPr>
        <w:t>);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6632D1" w:rsidRPr="006F4FC2" w:rsidRDefault="006632D1" w:rsidP="006F4FC2">
      <w:pPr>
        <w:pStyle w:val="a3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F4FC2">
        <w:rPr>
          <w:rFonts w:ascii="Times New Roman" w:hAnsi="Times New Roman"/>
          <w:snapToGrid w:val="0"/>
          <w:sz w:val="24"/>
          <w:szCs w:val="24"/>
        </w:rPr>
        <w:t>Метапредметные</w:t>
      </w:r>
      <w:proofErr w:type="spellEnd"/>
      <w:r w:rsidRPr="006F4FC2">
        <w:rPr>
          <w:rFonts w:ascii="Times New Roman" w:hAnsi="Times New Roman"/>
          <w:snapToGrid w:val="0"/>
          <w:sz w:val="24"/>
          <w:szCs w:val="24"/>
        </w:rPr>
        <w:t xml:space="preserve"> результаты обучения</w:t>
      </w:r>
    </w:p>
    <w:p w:rsidR="006632D1" w:rsidRPr="006F4FC2" w:rsidRDefault="006632D1" w:rsidP="006F4FC2">
      <w:pPr>
        <w:pStyle w:val="a3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napToGrid w:val="0"/>
          <w:sz w:val="24"/>
          <w:szCs w:val="24"/>
        </w:rPr>
        <w:t>Учащиеся должны уметь</w:t>
      </w:r>
      <w:r w:rsidRPr="006F4FC2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6632D1" w:rsidRPr="006F4FC2" w:rsidRDefault="006632D1" w:rsidP="006F4FC2">
      <w:pPr>
        <w:pStyle w:val="a3"/>
        <w:rPr>
          <w:rFonts w:ascii="Times New Roman" w:hAnsi="Times New Roman"/>
          <w:snapToGrid w:val="0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>сравнивать представителей разных групп растений</w:t>
      </w:r>
      <w:r w:rsidR="006F4FC2" w:rsidRPr="006F4FC2">
        <w:rPr>
          <w:rFonts w:ascii="Times New Roman" w:hAnsi="Times New Roman"/>
          <w:sz w:val="24"/>
          <w:szCs w:val="24"/>
        </w:rPr>
        <w:t xml:space="preserve"> и животных</w:t>
      </w:r>
      <w:r w:rsidRPr="006F4FC2">
        <w:rPr>
          <w:rFonts w:ascii="Times New Roman" w:hAnsi="Times New Roman"/>
          <w:sz w:val="24"/>
          <w:szCs w:val="24"/>
        </w:rPr>
        <w:t>, делать выводы на основе сравнения;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 xml:space="preserve">оценивать с эстетической точки зрения представителей растительного </w:t>
      </w:r>
      <w:r w:rsidR="006F4FC2" w:rsidRPr="006F4FC2">
        <w:rPr>
          <w:rFonts w:ascii="Times New Roman" w:hAnsi="Times New Roman"/>
          <w:sz w:val="24"/>
          <w:szCs w:val="24"/>
        </w:rPr>
        <w:t xml:space="preserve">и животного </w:t>
      </w:r>
      <w:r w:rsidRPr="006F4FC2">
        <w:rPr>
          <w:rFonts w:ascii="Times New Roman" w:hAnsi="Times New Roman"/>
          <w:sz w:val="24"/>
          <w:szCs w:val="24"/>
        </w:rPr>
        <w:t>мира;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napToGrid w:val="0"/>
          <w:sz w:val="24"/>
          <w:szCs w:val="24"/>
        </w:rPr>
        <w:t>— </w:t>
      </w:r>
      <w:r w:rsidRPr="006F4FC2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 xml:space="preserve">Личностные результаты обучения </w:t>
      </w:r>
    </w:p>
    <w:p w:rsidR="006632D1" w:rsidRPr="006F4FC2" w:rsidRDefault="006632D1" w:rsidP="006F4FC2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6F4FC2">
        <w:rPr>
          <w:rFonts w:ascii="Times New Roman" w:hAnsi="Times New Roman"/>
          <w:b/>
          <w:i/>
          <w:iCs/>
          <w:sz w:val="24"/>
          <w:szCs w:val="24"/>
        </w:rPr>
        <w:t>Учащиеся должны</w:t>
      </w:r>
      <w:r w:rsidRPr="006F4FC2">
        <w:rPr>
          <w:rFonts w:ascii="Times New Roman" w:hAnsi="Times New Roman"/>
          <w:b/>
          <w:iCs/>
          <w:sz w:val="24"/>
          <w:szCs w:val="24"/>
        </w:rPr>
        <w:t>: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6632D1" w:rsidRPr="006F4FC2" w:rsidRDefault="006632D1" w:rsidP="006F4FC2">
      <w:pPr>
        <w:pStyle w:val="a3"/>
        <w:rPr>
          <w:rFonts w:ascii="Times New Roman" w:hAnsi="Times New Roman"/>
          <w:sz w:val="24"/>
          <w:szCs w:val="24"/>
        </w:rPr>
      </w:pPr>
      <w:r w:rsidRPr="006F4FC2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FC2" w:rsidRDefault="006F4FC2" w:rsidP="006F4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0482" w:rsidRPr="006F4FC2" w:rsidRDefault="00B80482" w:rsidP="00440B57">
      <w:pPr>
        <w:pStyle w:val="a3"/>
        <w:rPr>
          <w:rFonts w:ascii="Times New Roman" w:hAnsi="Times New Roman"/>
          <w:b/>
          <w:sz w:val="28"/>
          <w:szCs w:val="28"/>
        </w:rPr>
      </w:pPr>
      <w:r w:rsidRPr="006F4FC2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183964" w:rsidRPr="006F4FC2">
        <w:rPr>
          <w:rFonts w:ascii="Times New Roman" w:hAnsi="Times New Roman"/>
          <w:b/>
          <w:sz w:val="28"/>
          <w:szCs w:val="28"/>
        </w:rPr>
        <w:t xml:space="preserve">Тематическое планирование с </w:t>
      </w:r>
      <w:r w:rsidR="003F7FA3" w:rsidRPr="006F4FC2">
        <w:rPr>
          <w:rFonts w:ascii="Times New Roman" w:hAnsi="Times New Roman"/>
          <w:b/>
          <w:sz w:val="28"/>
          <w:szCs w:val="28"/>
        </w:rPr>
        <w:t xml:space="preserve">указанием количества часов, </w:t>
      </w:r>
    </w:p>
    <w:p w:rsidR="00183964" w:rsidRPr="006F4FC2" w:rsidRDefault="003F7FA3" w:rsidP="00440B5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6F4FC2">
        <w:rPr>
          <w:rFonts w:ascii="Times New Roman" w:hAnsi="Times New Roman"/>
          <w:b/>
          <w:sz w:val="28"/>
          <w:szCs w:val="28"/>
        </w:rPr>
        <w:t>отводимых</w:t>
      </w:r>
      <w:proofErr w:type="gramEnd"/>
      <w:r w:rsidRPr="006F4FC2">
        <w:rPr>
          <w:rFonts w:ascii="Times New Roman" w:hAnsi="Times New Roman"/>
          <w:b/>
          <w:sz w:val="28"/>
          <w:szCs w:val="28"/>
        </w:rPr>
        <w:t xml:space="preserve"> на каждую тему</w:t>
      </w:r>
    </w:p>
    <w:p w:rsidR="00B80482" w:rsidRPr="006F4FC2" w:rsidRDefault="00B80482" w:rsidP="006F4FC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5670"/>
        <w:gridCol w:w="1559"/>
      </w:tblGrid>
      <w:tr w:rsidR="00B80482" w:rsidRPr="00EA56DE" w:rsidTr="00B80482">
        <w:trPr>
          <w:trHeight w:hRule="exact" w:val="917"/>
        </w:trPr>
        <w:tc>
          <w:tcPr>
            <w:tcW w:w="2835" w:type="dxa"/>
            <w:shd w:val="clear" w:color="auto" w:fill="FFFFFF"/>
            <w:vAlign w:val="center"/>
          </w:tcPr>
          <w:p w:rsidR="00B3120C" w:rsidRDefault="00B80482" w:rsidP="00B3120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EA56DE">
              <w:rPr>
                <w:rStyle w:val="10pt0pt"/>
                <w:sz w:val="24"/>
                <w:szCs w:val="24"/>
              </w:rPr>
              <w:t xml:space="preserve">Темы, </w:t>
            </w:r>
          </w:p>
          <w:p w:rsidR="00B80482" w:rsidRPr="00EA56DE" w:rsidRDefault="00B80482" w:rsidP="00B3120C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EA56DE">
              <w:rPr>
                <w:rStyle w:val="10pt0pt"/>
                <w:sz w:val="24"/>
                <w:szCs w:val="24"/>
              </w:rPr>
              <w:t xml:space="preserve">входящие в разделы </w:t>
            </w:r>
            <w:r w:rsidR="00997AA8">
              <w:rPr>
                <w:rStyle w:val="10pt0pt"/>
                <w:sz w:val="24"/>
                <w:szCs w:val="24"/>
              </w:rPr>
              <w:t>рабочей</w:t>
            </w:r>
            <w:r w:rsidRPr="00EA56DE">
              <w:rPr>
                <w:rStyle w:val="10pt0pt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EA56DE">
              <w:rPr>
                <w:rStyle w:val="10pt0pt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Количество часов</w:t>
            </w:r>
          </w:p>
        </w:tc>
      </w:tr>
      <w:tr w:rsidR="00B80482" w:rsidRPr="005B7258" w:rsidTr="00B3120C">
        <w:trPr>
          <w:trHeight w:hRule="exact" w:val="435"/>
        </w:trPr>
        <w:tc>
          <w:tcPr>
            <w:tcW w:w="10064" w:type="dxa"/>
            <w:gridSpan w:val="3"/>
            <w:shd w:val="clear" w:color="auto" w:fill="FFFFFF"/>
          </w:tcPr>
          <w:p w:rsidR="00B80482" w:rsidRPr="005B7258" w:rsidRDefault="00997AA8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>
              <w:rPr>
                <w:rStyle w:val="3"/>
                <w:b/>
                <w:sz w:val="24"/>
                <w:szCs w:val="24"/>
              </w:rPr>
              <w:t xml:space="preserve">Раздел 1. </w:t>
            </w:r>
            <w:r w:rsidR="00B80482" w:rsidRPr="005B7258">
              <w:rPr>
                <w:rStyle w:val="3"/>
                <w:b/>
                <w:sz w:val="24"/>
                <w:szCs w:val="24"/>
              </w:rPr>
              <w:t>Введение</w:t>
            </w:r>
            <w:r w:rsidR="00B80482" w:rsidRPr="005B7258">
              <w:rPr>
                <w:rStyle w:val="10pt0pt"/>
                <w:sz w:val="24"/>
                <w:szCs w:val="24"/>
              </w:rPr>
              <w:t xml:space="preserve">. </w:t>
            </w:r>
            <w:r w:rsidR="00B80482" w:rsidRPr="00997AA8">
              <w:rPr>
                <w:rStyle w:val="10pt0pt"/>
                <w:b/>
                <w:sz w:val="24"/>
                <w:szCs w:val="24"/>
              </w:rPr>
              <w:t>Биология как комплекс наук о живой природе</w:t>
            </w:r>
            <w:r w:rsidR="0063593C">
              <w:rPr>
                <w:rStyle w:val="10pt0pt"/>
                <w:b/>
                <w:sz w:val="24"/>
                <w:szCs w:val="24"/>
              </w:rPr>
              <w:t xml:space="preserve"> </w:t>
            </w:r>
            <w:r w:rsidR="00B80482" w:rsidRPr="00997AA8">
              <w:rPr>
                <w:rStyle w:val="3"/>
                <w:sz w:val="24"/>
                <w:szCs w:val="24"/>
              </w:rPr>
              <w:t>(10 ч)</w:t>
            </w:r>
          </w:p>
        </w:tc>
      </w:tr>
      <w:tr w:rsidR="00B80482" w:rsidRPr="00EA56DE" w:rsidTr="00B80482">
        <w:trPr>
          <w:trHeight w:hRule="exact" w:val="1188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rPr>
                <w:rStyle w:val="10pt0pt"/>
                <w:sz w:val="24"/>
                <w:szCs w:val="24"/>
              </w:rPr>
            </w:pPr>
            <w:r w:rsidRPr="00EA56DE">
              <w:rPr>
                <w:rStyle w:val="3"/>
                <w:sz w:val="24"/>
                <w:szCs w:val="24"/>
              </w:rPr>
              <w:t>Биология в системе наук</w:t>
            </w: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Style w:val="3"/>
                <w:rFonts w:eastAsiaTheme="minorHAnsi"/>
                <w:sz w:val="24"/>
                <w:szCs w:val="24"/>
              </w:rPr>
              <w:t>Современная научная картина мира: учёные, научная деятельность, научное мировоззрение. Роль и место биологии в формировании научной картины мира. Биология как комплексная наука</w:t>
            </w:r>
            <w:r>
              <w:rPr>
                <w:rStyle w:val="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jc w:val="center"/>
              <w:rPr>
                <w:rStyle w:val="10pt0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1134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значение биологических знаний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ind w:left="520"/>
              <w:rPr>
                <w:rStyle w:val="10pt0pt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значение биологических знаний Современные направления в биологии. Связь биологии с другими науками. Профессии, связанные с биологией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1122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научного познания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ind w:left="520"/>
              <w:rPr>
                <w:rStyle w:val="10pt0pt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Научный метод. Методы исследования в биологии: наблюдение, описание, измерение, сравнение, моделирование, эксперимент. Сравнительно-исторический метод. Этапы научного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1138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</w:p>
          <w:p w:rsidR="00B80482" w:rsidRPr="00EA56DE" w:rsidRDefault="00B80482" w:rsidP="00B80482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482" w:rsidRPr="00EA56DE" w:rsidRDefault="00B80482" w:rsidP="00B80482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научного познания</w:t>
            </w: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Классическая модель научного метода. Методы научных исследований: абстрагирование, анализ и синтез, идеализация, индукция и дедукция, восхождение от 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абстрактного</w:t>
            </w:r>
            <w:proofErr w:type="gram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конкретному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701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Объект изучения биологии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биологии. Жизнь как объект изучения биологии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852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Объект изучения биологии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критерии (признаки) живого.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Развитие представлений человека о природе. Растения и животные на гербах стран мира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1120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системы и их свойства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Фундаментальные положения биологии. Уровневая организация живой природы 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(биологических систем).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Эмерджентность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Энергия и материя как основа существования биологических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80482">
        <w:trPr>
          <w:trHeight w:hRule="exact" w:val="1987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системы и их свойства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Хранение, реализация и передача генетической информации в череде поколений как основа жизни. Взаимодействие компонентов биологических систем и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Эволюционные процессы.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строения и функций биологических систем.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положительной обратной связи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582532">
        <w:trPr>
          <w:trHeight w:hRule="exact" w:val="1278"/>
        </w:trPr>
        <w:tc>
          <w:tcPr>
            <w:tcW w:w="2835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законов физики и химии в живой природе. </w:t>
            </w:r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proofErr w:type="gramStart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естествен-научного</w:t>
            </w:r>
            <w:proofErr w:type="spellEnd"/>
            <w:proofErr w:type="gramEnd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гуманитарного</w:t>
            </w:r>
            <w:proofErr w:type="spellEnd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знания на современном этапе развития цивилизации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80482" w:rsidRPr="00EA56DE" w:rsidRDefault="00B80482" w:rsidP="00B80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998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Урок «Шаги в медицину»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B3120C">
        <w:trPr>
          <w:trHeight w:hRule="exact" w:val="439"/>
        </w:trPr>
        <w:tc>
          <w:tcPr>
            <w:tcW w:w="10064" w:type="dxa"/>
            <w:gridSpan w:val="3"/>
            <w:shd w:val="clear" w:color="auto" w:fill="FFFFFF"/>
          </w:tcPr>
          <w:p w:rsidR="00B80482" w:rsidRPr="00EA56DE" w:rsidRDefault="00997AA8" w:rsidP="00B8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2. </w:t>
            </w:r>
            <w:r w:rsidR="00B80482" w:rsidRPr="00EA56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Молекулярный уровень </w:t>
            </w:r>
            <w:r w:rsidR="00B80482"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(28 ч)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2532" w:rsidRPr="00EA56DE" w:rsidTr="00582532">
        <w:trPr>
          <w:trHeight w:hRule="exact" w:val="2276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молекулярного уровня организации жизни. Химический состав организмов. Химические элементы. Макроэлементы и микроэлементы. Атомы и молекулы.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 связь.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Неорганические и органические вещества. Многообразие органических веществ. Биополимеры: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гомополимеры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гетерополимеры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118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Неорганические вещества: вода, соли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особенности молекулы воды и её свойства. Водородная связь. 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идрофильные</w:t>
            </w:r>
            <w:proofErr w:type="spellEnd"/>
            <w:proofErr w:type="gram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гидрофобные вещества. Соли и их значение для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уферные</w:t>
            </w:r>
            <w:proofErr w:type="spellEnd"/>
            <w:r w:rsidRPr="00EA56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0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Липиды,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их строение и функции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Липиды, их строение и функции. Нейтральные жиры. Эфирные связи. Воска.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Фосфолипиды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Стероиды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05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Липиды,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их строение и функции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Липиды, их строение и функции. Нейтральные жиры. Эфирные связи. Воска.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Фосфолипиды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Стероиды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856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Углеводы, их строение 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Углеводы (сахара), их строение и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оносахариды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Дисахариды. Олигосахариды. Полисахариды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997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Углеводы, их строение и функции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Углеводы (сахара), их строение и функции. Моносахариды. Дисахариды. Олигосахариды. Полисахариды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855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Состав и структура белков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Белки. Состав и структура белков. Незаменимые аминокислоты. Пептидная связь.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Конформация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белка. Г лобулярные и фибриллярные белки. Денатурация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852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Состав и структура белков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Белки. Состав и структура белков. Незаменимые аминокислоты. Пептидная связь.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Конформация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белка. Г лобулярные и фибриллярные белки. Денатурация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134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Белки. Функции белков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Функции белков. Структурные белки. Белк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ферменты. Транспортные белки. Белки защиты и нападения. Сигнальные белки. Белки-рецепторы. Белки, обеспечивающие движение. Запасные белки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68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Ферменты —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катализаторы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Механизм действия катализаторов в химических реакциях. Энергия активации. Строение фермента: активный центр, субстратная специфичность. Коферменты. Отличия ферментов от химических катализаторов. Белки-активаторы и белки-ингибиторы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69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Ферменты —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катализаторы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Механизм действия катализаторов в химических реакциях. Энергия активации. Строение фермента: активный центр, субстратная специфичность. Коферменты. Отличия ферментов от химических катализаторов. Белки-активаторы и белки-ингибиторы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006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«Шаги в медицину»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404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кислоты. ДНК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Нуклеиновые кислоты: ДНК и РНК. Нуклеотид. Принцип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Особенности строения и функции ДНК. Репликация ДНК. Роль нуклеиновых кислот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вреализации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наследственной информации. </w:t>
            </w:r>
            <w:proofErr w:type="gram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proofErr w:type="spellEnd"/>
            <w:proofErr w:type="gram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История открытия ДНК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856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кислоты. РНК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Виды РНК и их функции. Роль нуклеиновых кислот в реализации наследственной информации.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Некодирующие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РНК.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МикроРНК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404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кислоты. ДНК и РНК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Нуклеиновые кислоты: ДНК и РНК. Особенности строения и функции. Нуклеотид. Принцип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Репликация ДНК. Роль нуклеиновых кислот в реализации наследственно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информации. Г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413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Нуклеиновые кислоты. ДНК и РНК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Нуклеиновые кислоты: ДНК и РНК. Особенности строения и функции. Нуклеотид. Принцип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Репликация ДНК. Роль нуклеиновых кислот в реализац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наследственной информации. Г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150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АТФ и другие нуклеотиды. Витамины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нуклеотидов в обмене веществ. АТФ. Гидролиз. Макроэргические связи. АТФ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какуниверсальный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аккумулятор энергии. Многообразие мононуклеотидов клетки. Витамины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124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Урок «Шаги в медицину»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01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Вирусы — неклеточная форма жизни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Вирусы — неклеточная форма жизни. Многообразие вирусов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11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Вирусы — неклеточная форма жизни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Жизненные циклы вирусов. Профилактика вирусных заболеваний. Вакцина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260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деятельностью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006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Ретровирусы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и меры борьбы со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Прионы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Ретроврусы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ВИЧ и меры борьбы со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Прионы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697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573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</w:t>
            </w:r>
            <w:proofErr w:type="gramStart"/>
            <w:r w:rsidRPr="00EA56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конференция по итогам учебно-исследовательской и проектной деятельности (2 ч)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00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997AA8">
        <w:trPr>
          <w:trHeight w:hRule="exact" w:val="428"/>
        </w:trPr>
        <w:tc>
          <w:tcPr>
            <w:tcW w:w="10064" w:type="dxa"/>
            <w:gridSpan w:val="3"/>
            <w:shd w:val="clear" w:color="auto" w:fill="FFFFFF"/>
          </w:tcPr>
          <w:p w:rsidR="00B80482" w:rsidRPr="00EA56DE" w:rsidRDefault="00997AA8" w:rsidP="00B8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B80482" w:rsidRPr="00EA56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Клеточный уровень </w:t>
            </w:r>
            <w:r w:rsidR="00B80482"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(38 ч)</w:t>
            </w:r>
          </w:p>
          <w:p w:rsidR="00B80482" w:rsidRPr="00EA56DE" w:rsidRDefault="00B80482" w:rsidP="00B80482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2532" w:rsidRPr="00EA56DE" w:rsidTr="00582532">
        <w:trPr>
          <w:trHeight w:hRule="exact" w:val="922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характеристика. Методы изучения клетки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Общие сведения о клетке. Цитология — наука о клетке. Методы изучения клетки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581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Клеточная теория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703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Клеточная теория. Техника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988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Строение клетки. Клеточная мембрана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Строение клетки. Сходство принципов построения клетки. Основные части и органоиды клетки, их функции. Клеточная (плазматическая) мембрана. Клеточная стенка.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Гликокаликс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Функции клеточной мембраны.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Эндоцитоз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фагоцитоз и </w:t>
            </w:r>
            <w:proofErr w:type="spellStart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пиноцитоз</w:t>
            </w:r>
            <w:proofErr w:type="spellEnd"/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. Рецепция. Особенности строения клеток прокариотов и эукариотов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1975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Цитоплазма.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Клеточный центр. Органоиды движения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Строение клетки. Сходство принципов построения клетки. Основные части и органоиды клетки, их функции. Цитоплазма: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гиалоплазма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и органоиды.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>. Клеточный центр. Центриоли. Органоиды движения.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582532">
        <w:trPr>
          <w:trHeight w:hRule="exact" w:val="2541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Строение клетки. Проводим исследование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Строение клетки. Сходство принципов построения клетки. Основные части и органоиды клетки, их функции. Клеточная (плазматическая) мембрана. Клеточная стенка.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Гликокаликс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Функции клеточной мембраны.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Эндоцитоз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: фагоцитоз и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пиноцитоз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Рецепция. Цитоплазма: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гиалоплазма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и органоиды.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>. Клеточный центр. Центриоли. Особенности строения клеток прокариотов и эукариотов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A9410D">
        <w:trPr>
          <w:trHeight w:hRule="exact" w:val="84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Рибосомы.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Основные части и органоиды клетки, их функции. Рибосомы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EA56DE" w:rsidTr="00A9410D">
        <w:trPr>
          <w:trHeight w:hRule="exact" w:val="1839"/>
        </w:trPr>
        <w:tc>
          <w:tcPr>
            <w:tcW w:w="2835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Ядро. Ядрышки</w:t>
            </w:r>
          </w:p>
        </w:tc>
        <w:tc>
          <w:tcPr>
            <w:tcW w:w="5670" w:type="dxa"/>
            <w:shd w:val="clear" w:color="auto" w:fill="FFFFFF"/>
          </w:tcPr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Основные части и органоиды клетки, их функции. Ядро. Ядерная оболочка. Кариоплазма. Хроматин. Ядрышко. Гистоны. Хромосомы. Кариотип. Строение и функции хромосом.</w:t>
            </w:r>
          </w:p>
          <w:p w:rsidR="00582532" w:rsidRPr="00EA56DE" w:rsidRDefault="00582532" w:rsidP="0058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i/>
                <w:iCs/>
                <w:sz w:val="24"/>
                <w:szCs w:val="24"/>
              </w:rPr>
              <w:t>Хромосомный набор клетки (кариотип)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82532" w:rsidRPr="00EA56DE" w:rsidRDefault="00582532" w:rsidP="00582532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ольджи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>. Лизосомы. Вакуоли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Основные части и органоиды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клетки, их функции.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ольджи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Лизосомы. Вакуоли.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Тургорное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давление.</w:t>
            </w:r>
          </w:p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Единство мембранных структур клетки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695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Митохондрии. Пластиды. Клеточные включения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Основные части и органоиды клетки, их функции. Митохондрии. Пластиды. Клеточные включения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003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эукариотов. Споры бактерий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989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эукариотов. Споры бактерий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05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4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98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Жизнедеятельность клетки. Обмен веществ и превращение энергии в клетке.</w:t>
            </w:r>
          </w:p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i/>
                <w:iCs/>
                <w:sz w:val="24"/>
                <w:szCs w:val="24"/>
              </w:rPr>
              <w:t>Метаболизм: анаболизм и катаболизм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28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86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Энергетический обмен в клетке.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Бескислородный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Энергетический и пластический обмен. Гликолиз. Спиртовое брожение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001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Энергетический обмен в клетке. Кислородный этап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Энергетический и пластический обмен. Клеточное дыхание. Цикл Кребса. Дыхательная цепь. Окислительное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03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Типы клеточного питания. Хемосинтез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Типы клеточного питания. Автотрофы и гетеротрофы. Хемосинтез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699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Типы клеточного питания. Фотосинтез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Фотосинтез. Фотолиз воды. Цикл Кальвина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56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27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00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Биосинтез белков. Транскрипция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Биосинтез белка. Хранение, передача и реализация наследственной информации в клетке. Генетический код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864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Биосинтез белков. Трансляция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Трансляция. Матричный синтез.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Полисома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00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lastRenderedPageBreak/>
              <w:t>Регуляция транскрипции и трансляции в клетке и организме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Регуляция транскрипции и 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нсляции в клетке и организме.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еномика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. Влияние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веществ на процессы в клетке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565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2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1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Клеточный цикл. Репликация ДНК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Клеточный цикл: интерфаза и деление. Репликация ДНК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699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Митоз, его фазы. Биологическое значение митоза. Амитоз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56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Митоз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27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Работа с информационными источниками и учебником. Решение биологических задач, 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99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Деление клетки. Мейоз.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Мейоз, его механизм и биологическое значение. Конъюгация хромосом и кроссинговер. Соматические и половые клетки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0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sz w:val="24"/>
                <w:szCs w:val="24"/>
              </w:rPr>
              <w:t>вые клетки. 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аметогенез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Соматические и половые клетки. Гаметогенез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575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3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549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</w:t>
            </w:r>
            <w:proofErr w:type="gramStart"/>
            <w:r w:rsidRPr="00EA56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конференция по итогам учебно-исследовательской и проектной деятельности (2 ч)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21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EA56DE" w:rsidTr="00A9410D">
        <w:trPr>
          <w:trHeight w:hRule="exact" w:val="561"/>
        </w:trPr>
        <w:tc>
          <w:tcPr>
            <w:tcW w:w="10064" w:type="dxa"/>
            <w:gridSpan w:val="3"/>
            <w:shd w:val="clear" w:color="auto" w:fill="FFFFFF"/>
          </w:tcPr>
          <w:p w:rsidR="00B80482" w:rsidRPr="00EA56DE" w:rsidRDefault="00997AA8" w:rsidP="00B8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="00B80482" w:rsidRPr="00EA56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Организменный уровень </w:t>
            </w:r>
            <w:r w:rsidR="00B80482"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="00107D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0482"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B80482" w:rsidRPr="00EA56DE" w:rsidRDefault="00B80482" w:rsidP="00B8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0D" w:rsidRPr="00EA56DE" w:rsidTr="00A9410D">
        <w:trPr>
          <w:trHeight w:hRule="exact" w:val="1431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Организменный уровень: общая характеристика. Особь. Жизнедеятельность организма. Основные процессы, происходящие в организме. Размножение организмов: бесполое и половое. Гаметы. Гаплоидный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диплоидный набор хромосом. 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ермафродиты. Значение разных видов размножения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256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Половые клетки. Развитие половых клеток. Гаметогенез: оогенез, сперматогенез. Направительные тельца. Половой процесс. Оплодотворение: наружное и внутреннее.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Акросома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>. Зигота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lastRenderedPageBreak/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2254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организма (онтогенез). Периоды онтогенеза. Эмбриональное развитие. Зародышевые листки. Постэмбриональное развитие. Типы онтогенеза. Биогенетический закон. Причины нарушений развития. Репродуктивное здоровье; последствия влияния алкоголя, никотина, наркотических веществ на эмбриональное развитие человека. </w:t>
            </w:r>
            <w:r w:rsidRPr="00EA56DE">
              <w:rPr>
                <w:rFonts w:ascii="Times New Roman" w:hAnsi="Times New Roman"/>
                <w:i/>
                <w:iCs/>
                <w:sz w:val="24"/>
                <w:szCs w:val="24"/>
              </w:rPr>
              <w:t>Жизненные циклы разных групп организмов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38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1140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Наследственности и изменчивость. Генетик</w:t>
            </w:r>
            <w:r>
              <w:rPr>
                <w:rFonts w:ascii="Times New Roman" w:hAnsi="Times New Roman"/>
                <w:sz w:val="24"/>
                <w:szCs w:val="24"/>
              </w:rPr>
              <w:t>а как наука. Методы генетики. 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енетическая терминология и символи</w:t>
            </w:r>
            <w:r>
              <w:rPr>
                <w:rFonts w:ascii="Times New Roman" w:hAnsi="Times New Roman"/>
                <w:sz w:val="24"/>
                <w:szCs w:val="24"/>
              </w:rPr>
              <w:t>ка. 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енотип и фенотип. Законы наследственности Г. Менделя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EA56DE" w:rsidTr="00A9410D">
        <w:trPr>
          <w:trHeight w:hRule="exact" w:val="703"/>
        </w:trPr>
        <w:tc>
          <w:tcPr>
            <w:tcW w:w="2835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Моногибридное</w:t>
            </w:r>
          </w:p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скрещивание</w:t>
            </w:r>
          </w:p>
        </w:tc>
        <w:tc>
          <w:tcPr>
            <w:tcW w:w="5670" w:type="dxa"/>
            <w:shd w:val="clear" w:color="auto" w:fill="FFFFFF"/>
          </w:tcPr>
          <w:p w:rsidR="00A9410D" w:rsidRPr="00EA56DE" w:rsidRDefault="00A9410D" w:rsidP="00A9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Опыты Менделя. 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9410D" w:rsidRPr="00EA56DE" w:rsidRDefault="00A9410D" w:rsidP="00A9410D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996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Неполное доминирование.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Анализирующее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скрещивание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Анализирующее скрещивание.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B80482">
        <w:trPr>
          <w:trHeight w:hRule="exact" w:val="1008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Неполное доминирование.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Анализирующее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скрещивание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24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Работа с информационными источниками и учебником. Решение биологических задач, 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40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признаков. Ограничения действия законов Менделя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B80482">
        <w:trPr>
          <w:trHeight w:hRule="exact" w:val="852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984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Неаллельные взаимодействия генов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законов Менделя. Множественное действие генов.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Комплементарное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взаимодействие.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>. Полимерия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559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Неаллельное взаимодействие генов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48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864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Хромосомная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теория наследственности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Закон Моргана. Кроссинговер. Хромосомная теория наследственности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енетика пола. Наследование, сцепленное с полом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>енетика пола. Кариотип. Наследование признаков, сцепленных с полом. Наследственные заболевания человека и их предупреждение. Этические аспекты в области медицинской генетики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554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42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Работа с информационными источниками и учебником. Решение биологических задач, связанных с практической и будущей 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697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изменчивости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изменчивости. Ненаследственная изменчивость. Наследственная изменчивость.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изменчивость.  </w:t>
            </w:r>
            <w:r w:rsidRPr="00EA56DE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Комбинационная изменчивость. Мутационная изменчивость. Мутации: генные, хромосомные, геномные. Мутагенные факторы. Мутационная теория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40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270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Основные методы селекции. Центры происхождения культурных растений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Доместикация и селекция. Методы селекции. Центры происхождения культурных растений. Закон гомологических рядов наследственной изменчивости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849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Современные достижения биотехнологии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Биотехнология, её направления, достижения и перспективы развития. Клеточная и</w:t>
            </w:r>
            <w:r>
              <w:rPr>
                <w:rFonts w:ascii="Times New Roman" w:hAnsi="Times New Roman"/>
                <w:sz w:val="24"/>
                <w:szCs w:val="24"/>
              </w:rPr>
              <w:t>нженерия. Г</w:t>
            </w:r>
            <w:r w:rsidRPr="00EA56DE">
              <w:rPr>
                <w:rFonts w:ascii="Times New Roman" w:hAnsi="Times New Roman"/>
                <w:sz w:val="24"/>
                <w:szCs w:val="24"/>
              </w:rPr>
              <w:t xml:space="preserve">енная инженерия. </w:t>
            </w:r>
            <w:proofErr w:type="spellStart"/>
            <w:r w:rsidRPr="00EA56DE">
              <w:rPr>
                <w:rFonts w:ascii="Times New Roman" w:hAnsi="Times New Roman"/>
                <w:sz w:val="24"/>
                <w:szCs w:val="24"/>
              </w:rPr>
              <w:t>Биобезопасность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130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97AA8" w:rsidRPr="00EA56DE" w:rsidRDefault="00997AA8" w:rsidP="00997AA8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997AA8" w:rsidRPr="00EA56DE" w:rsidTr="00997AA8">
        <w:trPr>
          <w:trHeight w:hRule="exact" w:val="1282"/>
        </w:trPr>
        <w:tc>
          <w:tcPr>
            <w:tcW w:w="2835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E">
              <w:rPr>
                <w:rFonts w:ascii="Times New Roman" w:hAnsi="Times New Roman"/>
                <w:sz w:val="24"/>
                <w:szCs w:val="24"/>
              </w:rPr>
              <w:t>Обобщающий уро</w:t>
            </w:r>
            <w:proofErr w:type="gramStart"/>
            <w:r w:rsidRPr="00EA56D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A56DE">
              <w:rPr>
                <w:rFonts w:ascii="Times New Roman" w:hAnsi="Times New Roman"/>
                <w:sz w:val="24"/>
                <w:szCs w:val="24"/>
              </w:rPr>
              <w:t xml:space="preserve"> конференция по итогам учебно-исследовательско</w:t>
            </w:r>
            <w:r>
              <w:rPr>
                <w:rFonts w:ascii="Times New Roman" w:hAnsi="Times New Roman"/>
                <w:sz w:val="24"/>
                <w:szCs w:val="24"/>
              </w:rPr>
              <w:t>й и проектной деятельности</w:t>
            </w:r>
          </w:p>
        </w:tc>
        <w:tc>
          <w:tcPr>
            <w:tcW w:w="5670" w:type="dxa"/>
            <w:shd w:val="clear" w:color="auto" w:fill="FFFFFF"/>
          </w:tcPr>
          <w:p w:rsidR="00997AA8" w:rsidRPr="00EA56DE" w:rsidRDefault="00997AA8" w:rsidP="0099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97AA8" w:rsidRPr="00EA56DE" w:rsidRDefault="00107D06" w:rsidP="00107D06">
            <w:pPr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eastAsiaTheme="minorHAnsi"/>
                <w:color w:val="auto"/>
                <w:sz w:val="24"/>
                <w:szCs w:val="24"/>
              </w:rPr>
              <w:t>1</w:t>
            </w:r>
            <w:r w:rsidR="00997AA8">
              <w:rPr>
                <w:rStyle w:val="12"/>
                <w:rFonts w:eastAsiaTheme="minorHAnsi"/>
                <w:color w:val="auto"/>
                <w:sz w:val="24"/>
                <w:szCs w:val="24"/>
              </w:rPr>
              <w:t xml:space="preserve"> час</w:t>
            </w:r>
          </w:p>
        </w:tc>
      </w:tr>
      <w:tr w:rsidR="00B80482" w:rsidRPr="00EA56DE" w:rsidTr="00997AA8">
        <w:trPr>
          <w:trHeight w:hRule="exact" w:val="1412"/>
        </w:trPr>
        <w:tc>
          <w:tcPr>
            <w:tcW w:w="2835" w:type="dxa"/>
            <w:shd w:val="clear" w:color="auto" w:fill="FFFFFF"/>
          </w:tcPr>
          <w:p w:rsidR="00B80482" w:rsidRDefault="00B80482" w:rsidP="00B804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Default="00B80482" w:rsidP="00B804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Default="00B80482" w:rsidP="00B804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Pr="003C0147" w:rsidRDefault="00B80482" w:rsidP="00B804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Default="00B80482" w:rsidP="00B80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Default="00B80482" w:rsidP="00B80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Default="00B80482" w:rsidP="00B80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Pr="003C0147" w:rsidRDefault="00997AA8" w:rsidP="00997A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01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B80482" w:rsidRPr="00EA56DE" w:rsidRDefault="00997AA8" w:rsidP="0010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07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5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7D06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</w:tbl>
    <w:p w:rsidR="00B80482" w:rsidRDefault="00B80482" w:rsidP="00997AA8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80482" w:rsidSect="002E41A9">
      <w:pgSz w:w="11906" w:h="16838"/>
      <w:pgMar w:top="543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80" w:rsidRDefault="00F47380" w:rsidP="002E41A9">
      <w:pPr>
        <w:spacing w:after="0" w:line="240" w:lineRule="auto"/>
      </w:pPr>
      <w:r>
        <w:separator/>
      </w:r>
    </w:p>
  </w:endnote>
  <w:endnote w:type="continuationSeparator" w:id="0">
    <w:p w:rsidR="00F47380" w:rsidRDefault="00F47380" w:rsidP="002E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80" w:rsidRDefault="00F47380" w:rsidP="002E41A9">
      <w:pPr>
        <w:spacing w:after="0" w:line="240" w:lineRule="auto"/>
      </w:pPr>
      <w:r>
        <w:separator/>
      </w:r>
    </w:p>
  </w:footnote>
  <w:footnote w:type="continuationSeparator" w:id="0">
    <w:p w:rsidR="00F47380" w:rsidRDefault="00F47380" w:rsidP="002E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F6"/>
    <w:multiLevelType w:val="multilevel"/>
    <w:tmpl w:val="4582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C043D"/>
    <w:multiLevelType w:val="hybridMultilevel"/>
    <w:tmpl w:val="111CD218"/>
    <w:lvl w:ilvl="0" w:tplc="F0E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CA2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22A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E688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2E0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FCB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18C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AE1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C854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1D14D32"/>
    <w:multiLevelType w:val="multilevel"/>
    <w:tmpl w:val="95F0B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0100C"/>
    <w:multiLevelType w:val="hybridMultilevel"/>
    <w:tmpl w:val="00A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5D7907"/>
    <w:multiLevelType w:val="multilevel"/>
    <w:tmpl w:val="5450DF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23B2"/>
    <w:multiLevelType w:val="multilevel"/>
    <w:tmpl w:val="4582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B6650"/>
    <w:multiLevelType w:val="multilevel"/>
    <w:tmpl w:val="B3569B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1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3963" w:hanging="360"/>
      </w:pPr>
    </w:lvl>
    <w:lvl w:ilvl="2" w:tplc="0419001B">
      <w:start w:val="1"/>
      <w:numFmt w:val="lowerRoman"/>
      <w:lvlText w:val="%3."/>
      <w:lvlJc w:val="right"/>
      <w:pPr>
        <w:ind w:left="4683" w:hanging="180"/>
      </w:pPr>
    </w:lvl>
    <w:lvl w:ilvl="3" w:tplc="0419000F">
      <w:start w:val="1"/>
      <w:numFmt w:val="decimal"/>
      <w:lvlText w:val="%4."/>
      <w:lvlJc w:val="left"/>
      <w:pPr>
        <w:ind w:left="5403" w:hanging="360"/>
      </w:pPr>
    </w:lvl>
    <w:lvl w:ilvl="4" w:tplc="04190019">
      <w:start w:val="1"/>
      <w:numFmt w:val="lowerLetter"/>
      <w:lvlText w:val="%5."/>
      <w:lvlJc w:val="left"/>
      <w:pPr>
        <w:ind w:left="6123" w:hanging="360"/>
      </w:pPr>
    </w:lvl>
    <w:lvl w:ilvl="5" w:tplc="0419001B">
      <w:start w:val="1"/>
      <w:numFmt w:val="lowerRoman"/>
      <w:lvlText w:val="%6."/>
      <w:lvlJc w:val="right"/>
      <w:pPr>
        <w:ind w:left="6843" w:hanging="180"/>
      </w:pPr>
    </w:lvl>
    <w:lvl w:ilvl="6" w:tplc="0419000F">
      <w:start w:val="1"/>
      <w:numFmt w:val="decimal"/>
      <w:lvlText w:val="%7."/>
      <w:lvlJc w:val="left"/>
      <w:pPr>
        <w:ind w:left="7563" w:hanging="360"/>
      </w:pPr>
    </w:lvl>
    <w:lvl w:ilvl="7" w:tplc="04190019">
      <w:start w:val="1"/>
      <w:numFmt w:val="lowerLetter"/>
      <w:lvlText w:val="%8."/>
      <w:lvlJc w:val="left"/>
      <w:pPr>
        <w:ind w:left="8283" w:hanging="360"/>
      </w:pPr>
    </w:lvl>
    <w:lvl w:ilvl="8" w:tplc="0419001B">
      <w:start w:val="1"/>
      <w:numFmt w:val="lowerRoman"/>
      <w:lvlText w:val="%9."/>
      <w:lvlJc w:val="right"/>
      <w:pPr>
        <w:ind w:left="9003" w:hanging="180"/>
      </w:pPr>
    </w:lvl>
  </w:abstractNum>
  <w:abstractNum w:abstractNumId="16">
    <w:nsid w:val="326B71A9"/>
    <w:multiLevelType w:val="hybridMultilevel"/>
    <w:tmpl w:val="6122AF40"/>
    <w:lvl w:ilvl="0" w:tplc="D33A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AAE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E5C4E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D22C4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ACB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6AB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D051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145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1E93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36CE3EBF"/>
    <w:multiLevelType w:val="multilevel"/>
    <w:tmpl w:val="D05A8F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8409EA"/>
    <w:multiLevelType w:val="hybridMultilevel"/>
    <w:tmpl w:val="4EF4454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9305C8"/>
    <w:multiLevelType w:val="multilevel"/>
    <w:tmpl w:val="70E6B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B21CA"/>
    <w:multiLevelType w:val="multilevel"/>
    <w:tmpl w:val="76E00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88302CE"/>
    <w:multiLevelType w:val="multilevel"/>
    <w:tmpl w:val="E7FA09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569D8"/>
    <w:multiLevelType w:val="multilevel"/>
    <w:tmpl w:val="A65E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E72D2E"/>
    <w:multiLevelType w:val="hybridMultilevel"/>
    <w:tmpl w:val="96F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C087F35"/>
    <w:multiLevelType w:val="multilevel"/>
    <w:tmpl w:val="C2363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21"/>
  </w:num>
  <w:num w:numId="8">
    <w:abstractNumId w:val="2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24"/>
  </w:num>
  <w:num w:numId="13">
    <w:abstractNumId w:val="7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27"/>
  </w:num>
  <w:num w:numId="21">
    <w:abstractNumId w:val="29"/>
  </w:num>
  <w:num w:numId="22">
    <w:abstractNumId w:val="23"/>
  </w:num>
  <w:num w:numId="23">
    <w:abstractNumId w:val="2"/>
  </w:num>
  <w:num w:numId="24">
    <w:abstractNumId w:val="17"/>
  </w:num>
  <w:num w:numId="25">
    <w:abstractNumId w:val="26"/>
  </w:num>
  <w:num w:numId="26">
    <w:abstractNumId w:val="19"/>
  </w:num>
  <w:num w:numId="27">
    <w:abstractNumId w:val="8"/>
  </w:num>
  <w:num w:numId="28">
    <w:abstractNumId w:val="13"/>
  </w:num>
  <w:num w:numId="29">
    <w:abstractNumId w:val="6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403A3"/>
    <w:rsid w:val="00037CAD"/>
    <w:rsid w:val="00057633"/>
    <w:rsid w:val="00085EA4"/>
    <w:rsid w:val="00105A94"/>
    <w:rsid w:val="00107D06"/>
    <w:rsid w:val="00183964"/>
    <w:rsid w:val="001E7743"/>
    <w:rsid w:val="002E41A9"/>
    <w:rsid w:val="002E7706"/>
    <w:rsid w:val="00306CB0"/>
    <w:rsid w:val="00315F4C"/>
    <w:rsid w:val="00344915"/>
    <w:rsid w:val="003700FB"/>
    <w:rsid w:val="00383109"/>
    <w:rsid w:val="00383E36"/>
    <w:rsid w:val="003E5607"/>
    <w:rsid w:val="003E5A60"/>
    <w:rsid w:val="003F7FA3"/>
    <w:rsid w:val="00440B57"/>
    <w:rsid w:val="00582532"/>
    <w:rsid w:val="006006DF"/>
    <w:rsid w:val="0063593C"/>
    <w:rsid w:val="006403A3"/>
    <w:rsid w:val="006632D1"/>
    <w:rsid w:val="006862A4"/>
    <w:rsid w:val="006A03EB"/>
    <w:rsid w:val="006F4FC2"/>
    <w:rsid w:val="007155DD"/>
    <w:rsid w:val="007279CE"/>
    <w:rsid w:val="007F71C4"/>
    <w:rsid w:val="008144F7"/>
    <w:rsid w:val="00895809"/>
    <w:rsid w:val="00973D51"/>
    <w:rsid w:val="00974836"/>
    <w:rsid w:val="00997AA8"/>
    <w:rsid w:val="009C1DD7"/>
    <w:rsid w:val="00A434CE"/>
    <w:rsid w:val="00A53948"/>
    <w:rsid w:val="00A9410D"/>
    <w:rsid w:val="00AF378E"/>
    <w:rsid w:val="00B3120C"/>
    <w:rsid w:val="00B80482"/>
    <w:rsid w:val="00B815B0"/>
    <w:rsid w:val="00B93D35"/>
    <w:rsid w:val="00C75C51"/>
    <w:rsid w:val="00CE3FE8"/>
    <w:rsid w:val="00D06652"/>
    <w:rsid w:val="00D164A3"/>
    <w:rsid w:val="00D778EE"/>
    <w:rsid w:val="00D9534D"/>
    <w:rsid w:val="00DD5851"/>
    <w:rsid w:val="00DE166A"/>
    <w:rsid w:val="00F0780C"/>
    <w:rsid w:val="00F47380"/>
    <w:rsid w:val="00FE4C7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3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32D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632D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5">
    <w:name w:val="Strong"/>
    <w:qFormat/>
    <w:rsid w:val="006632D1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2E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1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1A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4"/>
    <w:rsid w:val="00085E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085EA4"/>
    <w:pPr>
      <w:widowControl w:val="0"/>
      <w:shd w:val="clear" w:color="auto" w:fill="FFFFFF"/>
      <w:spacing w:before="1920" w:after="0" w:line="682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100">
    <w:name w:val="Основной текст (10)_"/>
    <w:link w:val="101"/>
    <w:rsid w:val="00085EA4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5EA4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hAnsi="Times New Roman"/>
      <w:b/>
      <w:bCs/>
      <w:i/>
      <w:iCs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rsid w:val="00085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rsid w:val="00085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pt0pt">
    <w:name w:val="Основной текст + 10 pt;Интервал 0 pt"/>
    <w:rsid w:val="0081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rsid w:val="0081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Полужирный"/>
    <w:rsid w:val="00B80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">
    <w:name w:val="Заголовок №4_"/>
    <w:link w:val="41"/>
    <w:rsid w:val="00B80482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41">
    <w:name w:val="Заголовок №4"/>
    <w:basedOn w:val="a"/>
    <w:link w:val="40"/>
    <w:rsid w:val="00B80482"/>
    <w:pPr>
      <w:widowControl w:val="0"/>
      <w:shd w:val="clear" w:color="auto" w:fill="FFFFFF"/>
      <w:spacing w:after="480" w:line="0" w:lineRule="atLeast"/>
      <w:jc w:val="center"/>
      <w:outlineLvl w:val="3"/>
    </w:pPr>
    <w:rPr>
      <w:rFonts w:ascii="Times New Roman" w:hAnsi="Times New Roman"/>
      <w:spacing w:val="-1"/>
      <w:sz w:val="29"/>
      <w:szCs w:val="29"/>
      <w:lang w:eastAsia="en-US"/>
    </w:rPr>
  </w:style>
  <w:style w:type="character" w:customStyle="1" w:styleId="8">
    <w:name w:val="Основной текст (8)_"/>
    <w:link w:val="80"/>
    <w:rsid w:val="00B80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482"/>
    <w:pPr>
      <w:widowControl w:val="0"/>
      <w:shd w:val="clear" w:color="auto" w:fill="FFFFFF"/>
      <w:spacing w:before="3180" w:after="0" w:line="480" w:lineRule="exac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B80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link w:val="50"/>
    <w:rsid w:val="00B80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80482"/>
    <w:pPr>
      <w:widowControl w:val="0"/>
      <w:shd w:val="clear" w:color="auto" w:fill="FFFFFF"/>
      <w:spacing w:before="60" w:after="300" w:line="0" w:lineRule="atLeast"/>
      <w:ind w:firstLine="700"/>
      <w:jc w:val="both"/>
      <w:outlineLvl w:val="4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2"/>
    <w:rsid w:val="00B80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(11)_"/>
    <w:link w:val="111"/>
    <w:rsid w:val="00B80482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0482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hAnsi="Times New Roman"/>
      <w:i/>
      <w:iCs/>
      <w:spacing w:val="1"/>
      <w:sz w:val="26"/>
      <w:szCs w:val="26"/>
      <w:lang w:eastAsia="en-US"/>
    </w:rPr>
  </w:style>
  <w:style w:type="table" w:customStyle="1" w:styleId="TableGrid">
    <w:name w:val="TableGrid"/>
    <w:rsid w:val="00105A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AD9D-0541-4670-A163-9CF8BC0D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Пользователь Windows</cp:lastModifiedBy>
  <cp:revision>3</cp:revision>
  <cp:lastPrinted>2021-01-26T08:46:00Z</cp:lastPrinted>
  <dcterms:created xsi:type="dcterms:W3CDTF">2022-09-13T14:00:00Z</dcterms:created>
  <dcterms:modified xsi:type="dcterms:W3CDTF">2023-01-25T10:27:00Z</dcterms:modified>
</cp:coreProperties>
</file>