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57" w:rsidRPr="00D933BD" w:rsidRDefault="003E2357">
      <w:pPr>
        <w:spacing w:after="0"/>
        <w:ind w:left="120"/>
        <w:rPr>
          <w:lang w:val="ru-RU"/>
        </w:rPr>
      </w:pPr>
      <w:bookmarkStart w:id="0" w:name="block-13597178"/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и науки Тюменской области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по образованию Администрации города Тобольска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№18»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1"/>
        <w:gridCol w:w="3404"/>
      </w:tblGrid>
      <w:tr w:rsidR="00CF1DAC" w:rsidRPr="0027402E" w:rsidTr="00773CC4">
        <w:trPr>
          <w:trHeight w:val="2029"/>
        </w:trPr>
        <w:tc>
          <w:tcPr>
            <w:tcW w:w="3545" w:type="dxa"/>
          </w:tcPr>
          <w:p w:rsidR="00CF1DAC" w:rsidRPr="00CF1DAC" w:rsidRDefault="00CF1DAC" w:rsidP="0027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ШМО учителей </w:t>
            </w:r>
            <w:r w:rsidR="002740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№1 от 28.08.2023           </w:t>
            </w:r>
          </w:p>
        </w:tc>
        <w:tc>
          <w:tcPr>
            <w:tcW w:w="3541" w:type="dxa"/>
          </w:tcPr>
          <w:p w:rsidR="00CF1DAC" w:rsidRPr="00CF1DAC" w:rsidRDefault="00CF1DAC" w:rsidP="0027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Согласовано  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7F0ED7" wp14:editId="06692002">
                  <wp:extent cx="494030" cy="3048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Павлова С.И. 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«31» августа 2023 г                     </w:t>
            </w:r>
          </w:p>
        </w:tc>
        <w:tc>
          <w:tcPr>
            <w:tcW w:w="3404" w:type="dxa"/>
          </w:tcPr>
          <w:p w:rsidR="00CF1DAC" w:rsidRPr="00CF1DAC" w:rsidRDefault="00CF1DAC" w:rsidP="0027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9FD8E4C" wp14:editId="5F48BB7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 МАОУ СОШ №18</w:t>
            </w:r>
          </w:p>
          <w:p w:rsidR="00CF1DAC" w:rsidRPr="00CF1DAC" w:rsidRDefault="00CF1DAC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D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31.08.2023 №151-О</w:t>
            </w:r>
          </w:p>
          <w:p w:rsidR="00CF1DAC" w:rsidRPr="00CF1DAC" w:rsidRDefault="00CF1DAC" w:rsidP="00CF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предмета 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7402E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</w:t>
      </w: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27402E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2-х</w:t>
      </w:r>
      <w:r w:rsidR="00CF1DAC"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 начального общего образования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02E" w:rsidRPr="0027402E" w:rsidRDefault="0027402E" w:rsidP="0027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7402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Составители: Бурибаева О.А.,</w:t>
      </w:r>
      <w:r w:rsidRPr="0027402E">
        <w:rPr>
          <w:rFonts w:ascii="Times New Roman" w:eastAsia="Times New Roman" w:hAnsi="Times New Roman" w:cs="Times New Roman"/>
          <w:sz w:val="24"/>
          <w:lang w:val="ru-RU"/>
        </w:rPr>
        <w:t xml:space="preserve"> учитель начальных классов</w:t>
      </w:r>
    </w:p>
    <w:p w:rsidR="0027402E" w:rsidRPr="0027402E" w:rsidRDefault="0027402E" w:rsidP="0027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740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Плеханова И.Ю., </w:t>
      </w:r>
      <w:r w:rsidRPr="0027402E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27402E" w:rsidRPr="0027402E" w:rsidRDefault="0027402E" w:rsidP="0027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740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Саргина В.М., </w:t>
      </w:r>
      <w:r w:rsidRPr="0027402E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27402E" w:rsidRPr="0027402E" w:rsidRDefault="0027402E" w:rsidP="0027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7402E">
        <w:rPr>
          <w:rFonts w:ascii="Times New Roman" w:eastAsia="Times New Roman" w:hAnsi="Times New Roman" w:cs="Times New Roman"/>
          <w:sz w:val="24"/>
          <w:szCs w:val="24"/>
          <w:lang w:val="ru-RU"/>
        </w:rPr>
        <w:t>Пашкова О.Д.,</w:t>
      </w:r>
      <w:r w:rsidRPr="0027402E">
        <w:rPr>
          <w:rFonts w:ascii="Times New Roman" w:eastAsia="Times New Roman" w:hAnsi="Times New Roman" w:cs="Times New Roman"/>
          <w:sz w:val="24"/>
          <w:lang w:val="ru-RU"/>
        </w:rPr>
        <w:t xml:space="preserve"> учитель начальных классов</w:t>
      </w:r>
    </w:p>
    <w:p w:rsidR="0027402E" w:rsidRPr="0027402E" w:rsidRDefault="0027402E" w:rsidP="00274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1DAC" w:rsidRPr="00CF1DAC" w:rsidRDefault="00CF1DAC" w:rsidP="00CF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2740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DAC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3E2357" w:rsidRPr="00D933BD" w:rsidRDefault="003E2357">
      <w:pPr>
        <w:rPr>
          <w:lang w:val="ru-RU"/>
        </w:rPr>
        <w:sectPr w:rsidR="003E2357" w:rsidRPr="00D933BD">
          <w:pgSz w:w="11906" w:h="16383"/>
          <w:pgMar w:top="1134" w:right="850" w:bottom="1134" w:left="1701" w:header="720" w:footer="720" w:gutter="0"/>
          <w:cols w:space="720"/>
        </w:sectPr>
      </w:pPr>
    </w:p>
    <w:p w:rsidR="003E2357" w:rsidRPr="00D933BD" w:rsidRDefault="001101B4" w:rsidP="0027402E">
      <w:pPr>
        <w:spacing w:after="0" w:line="264" w:lineRule="auto"/>
        <w:ind w:left="120"/>
        <w:jc w:val="center"/>
        <w:rPr>
          <w:lang w:val="ru-RU"/>
        </w:rPr>
      </w:pPr>
      <w:bookmarkStart w:id="1" w:name="block-13597180"/>
      <w:bookmarkEnd w:id="0"/>
      <w:r w:rsidRPr="00D933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2357" w:rsidRPr="00D933BD" w:rsidRDefault="001101B4" w:rsidP="0027402E">
      <w:pPr>
        <w:spacing w:after="0" w:line="264" w:lineRule="auto"/>
        <w:ind w:left="120"/>
        <w:jc w:val="center"/>
        <w:rPr>
          <w:lang w:val="ru-RU"/>
        </w:rPr>
      </w:pPr>
      <w:r w:rsidRPr="00D933BD">
        <w:rPr>
          <w:rFonts w:ascii="Times New Roman" w:hAnsi="Times New Roman"/>
          <w:color w:val="000000"/>
          <w:sz w:val="28"/>
          <w:lang w:val="ru-RU"/>
        </w:rPr>
        <w:t>​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E2357" w:rsidRPr="0027402E" w:rsidRDefault="001101B4" w:rsidP="0027402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27402E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3E2357" w:rsidRPr="0027402E" w:rsidRDefault="001101B4" w:rsidP="0027402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E2357" w:rsidRPr="0027402E" w:rsidRDefault="001101B4" w:rsidP="0027402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E2357" w:rsidRPr="0027402E" w:rsidRDefault="001101B4" w:rsidP="0027402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E2357" w:rsidRPr="0027402E" w:rsidRDefault="001101B4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27402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–во 2 классе – 34 часа (1 час в неделю</w:t>
      </w:r>
      <w:bookmarkEnd w:id="2"/>
      <w:r w:rsidR="00CF1DAC" w:rsidRPr="0027402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3E2357" w:rsidRPr="0027402E" w:rsidRDefault="003E2357" w:rsidP="0027402E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:rsidR="003E2357" w:rsidRPr="00D933BD" w:rsidRDefault="003E2357">
      <w:pPr>
        <w:rPr>
          <w:lang w:val="ru-RU"/>
        </w:rPr>
        <w:sectPr w:rsidR="003E2357" w:rsidRPr="00D933BD">
          <w:pgSz w:w="11906" w:h="16383"/>
          <w:pgMar w:top="1134" w:right="850" w:bottom="1134" w:left="1701" w:header="720" w:footer="720" w:gutter="0"/>
          <w:cols w:space="720"/>
        </w:sectPr>
      </w:pPr>
    </w:p>
    <w:p w:rsidR="003E2357" w:rsidRDefault="001101B4" w:rsidP="000B4081">
      <w:pPr>
        <w:spacing w:after="0" w:line="264" w:lineRule="auto"/>
        <w:ind w:left="120"/>
        <w:jc w:val="center"/>
        <w:rPr>
          <w:lang w:val="ru-RU"/>
        </w:rPr>
      </w:pPr>
      <w:bookmarkStart w:id="3" w:name="block-13597179"/>
      <w:bookmarkEnd w:id="1"/>
      <w:r w:rsidRPr="00D933B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933BD" w:rsidRPr="00D933BD" w:rsidRDefault="00D933BD" w:rsidP="000B4081">
      <w:pPr>
        <w:spacing w:after="0" w:line="264" w:lineRule="auto"/>
        <w:ind w:left="120"/>
        <w:jc w:val="center"/>
        <w:rPr>
          <w:lang w:val="ru-RU"/>
        </w:rPr>
      </w:pPr>
    </w:p>
    <w:p w:rsidR="003E2357" w:rsidRPr="00D933BD" w:rsidRDefault="001101B4" w:rsidP="000B4081">
      <w:pPr>
        <w:spacing w:after="0" w:line="264" w:lineRule="auto"/>
        <w:ind w:left="120"/>
        <w:jc w:val="center"/>
        <w:rPr>
          <w:lang w:val="ru-RU"/>
        </w:rPr>
      </w:pPr>
      <w:r w:rsidRPr="00D933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2357" w:rsidRPr="00D933BD" w:rsidRDefault="003E2357">
      <w:pPr>
        <w:spacing w:after="0" w:line="264" w:lineRule="auto"/>
        <w:ind w:left="120"/>
        <w:jc w:val="both"/>
        <w:rPr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</w:t>
      </w: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E2357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0B4081" w:rsidRPr="000B4081" w:rsidRDefault="000B4081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3E2357" w:rsidRPr="000B4081" w:rsidRDefault="003E2357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предлагаемый план действий, действовать по плану;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3E2357" w:rsidRPr="000B4081" w:rsidRDefault="003E2357" w:rsidP="000B4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3E2357" w:rsidRPr="000B4081">
          <w:pgSz w:w="11906" w:h="16383"/>
          <w:pgMar w:top="1134" w:right="850" w:bottom="1134" w:left="1701" w:header="720" w:footer="720" w:gutter="0"/>
          <w:cols w:space="720"/>
        </w:sectPr>
      </w:pPr>
    </w:p>
    <w:p w:rsidR="003E2357" w:rsidRPr="000B4081" w:rsidRDefault="001101B4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3597181"/>
      <w:bookmarkEnd w:id="3"/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3E2357" w:rsidRPr="000B4081" w:rsidRDefault="003E2357" w:rsidP="000B4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3620888"/>
      <w:bookmarkEnd w:id="5"/>
    </w:p>
    <w:p w:rsidR="003E2357" w:rsidRDefault="001101B4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B4081" w:rsidRPr="000B4081" w:rsidRDefault="000B4081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E2357" w:rsidRPr="000B4081" w:rsidRDefault="003E2357" w:rsidP="000B4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3E2357" w:rsidRPr="000B4081" w:rsidRDefault="003E2357" w:rsidP="000B4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Default="001101B4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B4081" w:rsidRPr="000B4081" w:rsidRDefault="000B4081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E2357" w:rsidRPr="000B4081" w:rsidRDefault="003E2357" w:rsidP="000B4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3E2357" w:rsidRPr="000B4081" w:rsidRDefault="003E2357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B40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0B40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биговку;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несложные конструкторско-технологические задачи;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E2357" w:rsidRPr="000B4081" w:rsidRDefault="001101B4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3E2357" w:rsidRPr="000B4081" w:rsidRDefault="003E2357" w:rsidP="000B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57" w:rsidRPr="00CF1DAC" w:rsidRDefault="003E2357">
      <w:pPr>
        <w:rPr>
          <w:lang w:val="ru-RU"/>
        </w:rPr>
        <w:sectPr w:rsidR="003E2357" w:rsidRPr="00CF1DAC">
          <w:pgSz w:w="11906" w:h="16383"/>
          <w:pgMar w:top="1134" w:right="850" w:bottom="1134" w:left="1701" w:header="720" w:footer="720" w:gutter="0"/>
          <w:cols w:space="720"/>
        </w:sectPr>
      </w:pPr>
    </w:p>
    <w:p w:rsidR="003E2357" w:rsidRDefault="001101B4" w:rsidP="000B4081">
      <w:pPr>
        <w:spacing w:after="0"/>
      </w:pPr>
      <w:bookmarkStart w:id="9" w:name="block-1359717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E2357" w:rsidRDefault="001101B4" w:rsidP="00D933B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896"/>
        <w:gridCol w:w="873"/>
        <w:gridCol w:w="1285"/>
        <w:gridCol w:w="1081"/>
        <w:gridCol w:w="2071"/>
        <w:gridCol w:w="2188"/>
        <w:gridCol w:w="2143"/>
        <w:gridCol w:w="2611"/>
      </w:tblGrid>
      <w:tr w:rsidR="00CF1DAC" w:rsidTr="000B4081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 w:rsidP="000B4081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</w:pPr>
          </w:p>
        </w:tc>
        <w:tc>
          <w:tcPr>
            <w:tcW w:w="1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 w:rsidP="000B4081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b/>
                <w:color w:val="000000"/>
              </w:rPr>
              <w:t>Наименование разделов и тем программы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</w:pPr>
          </w:p>
        </w:tc>
        <w:tc>
          <w:tcPr>
            <w:tcW w:w="3239" w:type="dxa"/>
            <w:gridSpan w:val="3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 w:rsidP="000B4081">
            <w:pPr>
              <w:spacing w:after="0"/>
              <w:jc w:val="center"/>
            </w:pPr>
            <w:r w:rsidRPr="000B408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071" w:type="dxa"/>
            <w:vMerge w:val="restart"/>
          </w:tcPr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Основные виды деятель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ности обучаю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щихся</w:t>
            </w:r>
          </w:p>
        </w:tc>
        <w:tc>
          <w:tcPr>
            <w:tcW w:w="2188" w:type="dxa"/>
            <w:vMerge w:val="restart"/>
          </w:tcPr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Виды деятельности по формированию функциональной грамотно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сти обучающихся</w:t>
            </w:r>
          </w:p>
        </w:tc>
        <w:tc>
          <w:tcPr>
            <w:tcW w:w="2721" w:type="dxa"/>
            <w:vMerge w:val="restart"/>
          </w:tcPr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Воспитательный компонент,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Профориентацион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B4081">
              <w:rPr>
                <w:rFonts w:ascii="Times New Roman" w:hAnsi="Times New Roman"/>
                <w:b/>
                <w:color w:val="000000"/>
                <w:lang w:val="ru-RU"/>
              </w:rPr>
              <w:t>ный минимум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 w:rsidP="000B4081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CF1DAC" w:rsidRPr="000B4081" w:rsidRDefault="00CF1DAC" w:rsidP="000B4081">
            <w:pPr>
              <w:spacing w:after="0"/>
              <w:ind w:left="135"/>
              <w:jc w:val="center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AC" w:rsidRPr="000B4081" w:rsidRDefault="00CF1DAC"/>
        </w:tc>
        <w:tc>
          <w:tcPr>
            <w:tcW w:w="1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AC" w:rsidRPr="000B4081" w:rsidRDefault="00CF1DAC"/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F1DAC" w:rsidRPr="000B4081" w:rsidRDefault="00CF1DAC">
            <w:pPr>
              <w:spacing w:after="0"/>
              <w:ind w:left="135"/>
            </w:pP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r w:rsidRPr="000B4081">
              <w:rPr>
                <w:rFonts w:ascii="Times New Roman" w:hAnsi="Times New Roman"/>
                <w:b/>
                <w:color w:val="000000"/>
              </w:rPr>
              <w:t>Контроль</w:t>
            </w:r>
          </w:p>
          <w:p w:rsidR="00CF1DAC" w:rsidRPr="000B4081" w:rsidRDefault="00CF1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r w:rsidRPr="000B4081">
              <w:rPr>
                <w:rFonts w:ascii="Times New Roman" w:hAnsi="Times New Roman"/>
                <w:b/>
                <w:color w:val="000000"/>
              </w:rPr>
              <w:t xml:space="preserve">ные </w:t>
            </w:r>
          </w:p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b/>
                <w:color w:val="000000"/>
              </w:rPr>
              <w:t xml:space="preserve">работы </w:t>
            </w:r>
          </w:p>
          <w:p w:rsidR="00CF1DAC" w:rsidRPr="000B4081" w:rsidRDefault="00CF1DAC">
            <w:pPr>
              <w:spacing w:after="0"/>
              <w:ind w:left="135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r w:rsidRPr="000B4081">
              <w:rPr>
                <w:rFonts w:ascii="Times New Roman" w:hAnsi="Times New Roman"/>
                <w:b/>
                <w:color w:val="000000"/>
              </w:rPr>
              <w:t>Практи</w:t>
            </w:r>
          </w:p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b/>
                <w:color w:val="000000"/>
              </w:rPr>
              <w:t xml:space="preserve">ческие работы </w:t>
            </w:r>
          </w:p>
          <w:p w:rsidR="00CF1DAC" w:rsidRPr="000B4081" w:rsidRDefault="00CF1DAC">
            <w:pPr>
              <w:spacing w:after="0"/>
              <w:ind w:left="135"/>
            </w:pPr>
          </w:p>
        </w:tc>
        <w:tc>
          <w:tcPr>
            <w:tcW w:w="2071" w:type="dxa"/>
            <w:vMerge/>
          </w:tcPr>
          <w:p w:rsidR="00CF1DAC" w:rsidRPr="000B4081" w:rsidRDefault="00CF1DAC"/>
        </w:tc>
        <w:tc>
          <w:tcPr>
            <w:tcW w:w="2188" w:type="dxa"/>
            <w:vMerge/>
          </w:tcPr>
          <w:p w:rsidR="00CF1DAC" w:rsidRPr="000B4081" w:rsidRDefault="00CF1DAC"/>
        </w:tc>
        <w:tc>
          <w:tcPr>
            <w:tcW w:w="2721" w:type="dxa"/>
            <w:vMerge/>
          </w:tcPr>
          <w:p w:rsidR="00CF1DAC" w:rsidRPr="000B4081" w:rsidRDefault="00CF1DAC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AC" w:rsidRPr="000B4081" w:rsidRDefault="00CF1DAC"/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773CC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Выбирать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безопасной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работы,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выбирать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инструменты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приспособления в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зависимости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технологии изготавливаемых изделий.</w:t>
            </w:r>
          </w:p>
        </w:tc>
        <w:tc>
          <w:tcPr>
            <w:tcW w:w="2188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Моделирует жизненную ситуацию.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br/>
              <w:t>Предметные знания учеников становятся опорой, средством решения задач в реальных жизненных ситуациях.</w:t>
            </w:r>
          </w:p>
        </w:tc>
        <w:tc>
          <w:tcPr>
            <w:tcW w:w="2721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Изучать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возможности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0B408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изучаемых</w:t>
            </w:r>
            <w:r w:rsidRPr="000B4081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B408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приспособлений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людьми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профессий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BF0624">
            <w:pPr>
              <w:spacing w:after="0"/>
              <w:ind w:left="135"/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Изготавливать изделия из различных материалов,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использовать свойства материалов при работе над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изделием.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Подготавливать</w:t>
            </w:r>
            <w:r w:rsidRPr="000B408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материалы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B408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работе.;</w:t>
            </w:r>
          </w:p>
        </w:tc>
        <w:tc>
          <w:tcPr>
            <w:tcW w:w="2188" w:type="dxa"/>
          </w:tcPr>
          <w:p w:rsidR="00BF0624" w:rsidRPr="000B4081" w:rsidRDefault="00BF0624">
            <w:pPr>
              <w:spacing w:after="0"/>
              <w:ind w:left="135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ru-RU"/>
              </w:rPr>
              <w:t>Планировать, работать самостоятель</w:t>
            </w:r>
          </w:p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ru-RU"/>
              </w:rPr>
              <w:t>но, анализировать, делать выводы.</w:t>
            </w:r>
          </w:p>
        </w:tc>
        <w:tc>
          <w:tcPr>
            <w:tcW w:w="2721" w:type="dxa"/>
          </w:tcPr>
          <w:p w:rsidR="00CF1DAC" w:rsidRPr="000B4081" w:rsidRDefault="00BF0624">
            <w:pPr>
              <w:spacing w:after="0"/>
              <w:ind w:left="135"/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Просмотр видеороликов о 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2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https://education.yandex.ru</w:t>
              </w:r>
            </w:hyperlink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3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RPr="0027402E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Биговка. </w:t>
            </w:r>
            <w:r w:rsidRPr="000B4081">
              <w:rPr>
                <w:rFonts w:ascii="Times New Roman" w:hAnsi="Times New Roman"/>
                <w:color w:val="000000"/>
                <w:lang w:val="ru-RU"/>
              </w:rPr>
              <w:lastRenderedPageBreak/>
              <w:t>Сгибание тонкого картона и плотных видов бумаги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BF0624">
            <w:pPr>
              <w:spacing w:after="0"/>
              <w:ind w:left="135"/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 xml:space="preserve">Изготавливать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изделия из различных материалов,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использовать свойства материалов при работе над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изделием.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Подготавливать</w:t>
            </w:r>
            <w:r w:rsidRPr="000B408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материалы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B408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работе.;</w:t>
            </w:r>
          </w:p>
        </w:tc>
        <w:tc>
          <w:tcPr>
            <w:tcW w:w="2188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Применять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естественно-научные знания в ситуациях, близких к реальным.</w:t>
            </w:r>
          </w:p>
        </w:tc>
        <w:tc>
          <w:tcPr>
            <w:tcW w:w="2721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Рассматривать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использование принципа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вещей,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0B408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  <w:r w:rsidRPr="000B408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выразительности</w:t>
            </w:r>
            <w:r w:rsidRPr="000B408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B4081">
              <w:rPr>
                <w:rFonts w:ascii="Times New Roman" w:eastAsia="Times New Roman" w:hAnsi="Times New Roman" w:cs="Times New Roman"/>
                <w:spacing w:val="-3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0B408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отраслях</w:t>
            </w:r>
            <w:r w:rsidRPr="000B408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4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5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16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17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Calibri" w:eastAsia="Calibri" w:hAnsi="Calibri" w:cs="Times New Roman"/>
                <w:color w:val="0000FF"/>
                <w:u w:val="single"/>
                <w:lang w:val="ru-RU"/>
              </w:rPr>
            </w:pPr>
          </w:p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BF0624">
            <w:pPr>
              <w:spacing w:after="0"/>
              <w:ind w:left="135"/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элементарные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основном принципе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мира вещей: прочность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конструкции,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удобство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использования,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эстетическая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выразительность.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Изготавливать изделия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учётом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данного</w:t>
            </w:r>
            <w:r w:rsidRPr="000B408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принципа.</w:t>
            </w:r>
          </w:p>
        </w:tc>
        <w:tc>
          <w:tcPr>
            <w:tcW w:w="2188" w:type="dxa"/>
          </w:tcPr>
          <w:p w:rsidR="00BF0624" w:rsidRPr="000B4081" w:rsidRDefault="00BF0624" w:rsidP="00BF0624">
            <w:pPr>
              <w:widowControl w:val="0"/>
              <w:autoSpaceDE w:val="0"/>
              <w:autoSpaceDN w:val="0"/>
              <w:spacing w:before="61" w:after="0" w:line="266" w:lineRule="auto"/>
              <w:ind w:left="81"/>
              <w:rPr>
                <w:rFonts w:ascii="Times New Roman" w:eastAsia="Times New Roman" w:hAnsi="Times New Roman" w:cs="Times New Roman"/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Прием «Мозговой штурм»</w:t>
            </w:r>
          </w:p>
          <w:p w:rsidR="00CF1DAC" w:rsidRPr="000B4081" w:rsidRDefault="00BF0624" w:rsidP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Моделирует жизненную ситуацию.</w:t>
            </w:r>
          </w:p>
        </w:tc>
        <w:tc>
          <w:tcPr>
            <w:tcW w:w="2721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bCs/>
                <w:lang w:val="ru-RU"/>
              </w:rPr>
              <w:t>Викторина-Мастера и их профессии;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8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</w:rPr>
            </w:pPr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color w:val="000000"/>
              </w:rPr>
              <w:t>Элементы графической грамоты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BF0624" w:rsidRPr="000B4081" w:rsidRDefault="00BF0624" w:rsidP="00BF0624">
            <w:pPr>
              <w:widowControl w:val="0"/>
              <w:autoSpaceDE w:val="0"/>
              <w:autoSpaceDN w:val="0"/>
              <w:spacing w:before="61" w:after="0" w:line="266" w:lineRule="auto"/>
              <w:ind w:left="87"/>
              <w:rPr>
                <w:rFonts w:ascii="Times New Roman" w:eastAsia="Times New Roman" w:hAnsi="Times New Roman" w:cs="Times New Roman"/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Различать виды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условных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графических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изображений: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рисунок,</w:t>
            </w:r>
            <w:r w:rsidRPr="000B408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простейший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чертёж,</w:t>
            </w:r>
            <w:r w:rsidRPr="000B408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эскиз,</w:t>
            </w:r>
            <w:r w:rsidRPr="000B408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схема.</w:t>
            </w:r>
          </w:p>
          <w:p w:rsidR="00CF1DAC" w:rsidRPr="000B4081" w:rsidRDefault="00CF1DAC" w:rsidP="00BF062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88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Формулировать выводы и находить доказательства, подтверждающие или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опровергающие эти выводы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Конкурсы профессионального мастерства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19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RPr="0027402E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BF0624" w:rsidRPr="000B4081" w:rsidRDefault="00BF0624" w:rsidP="00BF0624">
            <w:pPr>
              <w:widowControl w:val="0"/>
              <w:autoSpaceDE w:val="0"/>
              <w:autoSpaceDN w:val="0"/>
              <w:spacing w:before="61" w:after="0" w:line="273" w:lineRule="auto"/>
              <w:ind w:left="87"/>
              <w:rPr>
                <w:rFonts w:ascii="Times New Roman" w:eastAsia="Times New Roman" w:hAnsi="Times New Roman" w:cs="Times New Roman"/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Различать виды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условных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графических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изображений: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рисунок,</w:t>
            </w:r>
            <w:r w:rsidRPr="000B408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простейший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чертёж,</w:t>
            </w:r>
            <w:r w:rsidRPr="000B408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эскиз,</w:t>
            </w:r>
            <w:r w:rsidRPr="000B408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схема.</w:t>
            </w:r>
          </w:p>
          <w:p w:rsidR="00CF1DAC" w:rsidRPr="000B4081" w:rsidRDefault="00BF0624" w:rsidP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Использовать в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работе чертёжные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инструменты</w:t>
            </w:r>
            <w:r w:rsidRPr="000B408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линейку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(угольник,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циркуль),</w:t>
            </w:r>
            <w:r w:rsidRPr="000B408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знать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функциональное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назначение,</w:t>
            </w:r>
            <w:r w:rsidRPr="000B408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конструкцию</w:t>
            </w:r>
          </w:p>
        </w:tc>
        <w:tc>
          <w:tcPr>
            <w:tcW w:w="2188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Выявлять вопросы, на которые может ответить наука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Показ видеороликов о 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0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1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2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CF1DAC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23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Использовать в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работе чертёжные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инструменты</w:t>
            </w:r>
            <w:r w:rsidRPr="000B408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линейку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(угольник,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циркуль),</w:t>
            </w:r>
            <w:r w:rsidRPr="000B408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знать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функциональное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назначение,</w:t>
            </w:r>
            <w:r w:rsidRPr="000B408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конструкцию</w:t>
            </w:r>
          </w:p>
        </w:tc>
        <w:tc>
          <w:tcPr>
            <w:tcW w:w="2188" w:type="dxa"/>
          </w:tcPr>
          <w:p w:rsidR="00AF18ED" w:rsidRPr="000B4081" w:rsidRDefault="00AF18ED" w:rsidP="00AF18ED">
            <w:pPr>
              <w:widowControl w:val="0"/>
              <w:autoSpaceDE w:val="0"/>
              <w:autoSpaceDN w:val="0"/>
              <w:spacing w:before="61" w:after="0" w:line="266" w:lineRule="auto"/>
              <w:ind w:left="81"/>
              <w:rPr>
                <w:rFonts w:ascii="Times New Roman" w:eastAsia="Times New Roman" w:hAnsi="Times New Roman" w:cs="Times New Roman"/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Прием «Шесть шляп мышления»</w:t>
            </w:r>
          </w:p>
          <w:p w:rsidR="00CF1DAC" w:rsidRPr="000B4081" w:rsidRDefault="00AF18ED" w:rsidP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Моделирует жизненную ситуацию.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Беседа «Все профессии важны, все профессии нужны!»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24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RPr="0027402E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Циркуль – чертежный (контрольно-измерительный) инструмент. </w:t>
            </w:r>
            <w:r w:rsidRPr="000B4081">
              <w:rPr>
                <w:rFonts w:ascii="Times New Roman" w:hAnsi="Times New Roman"/>
                <w:color w:val="000000"/>
              </w:rPr>
              <w:t>Разметка круглых деталей циркулем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BF0624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Использовать в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работе чертёжные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инструменты</w:t>
            </w:r>
            <w:r w:rsidRPr="000B408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линейку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(угольник,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циркуль),</w:t>
            </w:r>
            <w:r w:rsidRPr="000B408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знать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функциональное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назначение,</w:t>
            </w:r>
            <w:r w:rsidRPr="000B408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конструкцию</w:t>
            </w:r>
          </w:p>
        </w:tc>
        <w:tc>
          <w:tcPr>
            <w:tcW w:w="2188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Формулировать выводы и находить доказательства, подтверждающие или опровергающие эти выводы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Викторина о 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5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6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</w:p>
        </w:tc>
      </w:tr>
      <w:tr w:rsidR="00CF1DAC" w:rsidRPr="0027402E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При выполнении практических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учитывать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0B408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0B408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гармоничной</w:t>
            </w:r>
            <w:r w:rsidRPr="000B408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композиции.;</w:t>
            </w:r>
          </w:p>
        </w:tc>
        <w:tc>
          <w:tcPr>
            <w:tcW w:w="2188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Конструируется на базе концептов, на основе преимущественного использования дедуктивного метода.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br/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Беседа «Кем я хочу стать и почему?»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7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8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29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30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Машины на службе у человека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Наблюдать,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сравнивать, сопоставлять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бумаги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(состав,</w:t>
            </w:r>
            <w:r w:rsidRPr="000B408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цвет,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прочность);</w:t>
            </w:r>
            <w:r w:rsidRPr="000B408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0B40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0B408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бумаг</w:t>
            </w:r>
          </w:p>
        </w:tc>
        <w:tc>
          <w:tcPr>
            <w:tcW w:w="2188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Моделир</w:t>
            </w:r>
            <w:r w:rsidR="008A0E82" w:rsidRPr="000B4081">
              <w:rPr>
                <w:rFonts w:ascii="Times New Roman" w:eastAsia="Times New Roman" w:hAnsi="Times New Roman" w:cs="Times New Roman"/>
                <w:lang w:val="ru-RU"/>
              </w:rPr>
              <w:t>овать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 xml:space="preserve"> жизненную ситуацию.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>Урок профессий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31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Натуральные ткани. </w:t>
            </w:r>
            <w:r w:rsidRPr="000B4081">
              <w:rPr>
                <w:rFonts w:ascii="Times New Roman" w:hAnsi="Times New Roman"/>
                <w:color w:val="000000"/>
                <w:lang w:val="ru-RU"/>
              </w:rPr>
              <w:lastRenderedPageBreak/>
              <w:t>Основные свойства натуральных тканей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Классифицировать изучаемые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материалы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(ткани,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трикотаж, нетканые) по способу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изготовления,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нитям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основ; нитки по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назначению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 происхождению,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изучаемые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материалы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 сырью,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 которого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они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изготовлены</w:t>
            </w:r>
          </w:p>
        </w:tc>
        <w:tc>
          <w:tcPr>
            <w:tcW w:w="2188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Конструируется на базе концептов, на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основе преимущественного использования дедуктивного метода.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br/>
            </w:r>
          </w:p>
        </w:tc>
        <w:tc>
          <w:tcPr>
            <w:tcW w:w="2721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Показ видеороликов о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32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0B408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0B40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ниток: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шёлковые,</w:t>
            </w:r>
            <w:r w:rsidRPr="000B408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мулине,</w:t>
            </w:r>
            <w:r w:rsidRPr="000B40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швейные,</w:t>
            </w:r>
            <w:r w:rsidRPr="000B4081">
              <w:rPr>
                <w:rFonts w:ascii="Times New Roman" w:eastAsia="Times New Roman" w:hAnsi="Times New Roman" w:cs="Times New Roman"/>
                <w:spacing w:val="-3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пряжа,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0B408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использование.;</w:t>
            </w:r>
          </w:p>
        </w:tc>
        <w:tc>
          <w:tcPr>
            <w:tcW w:w="2188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Моделировать  жизненную ситуацию.</w:t>
            </w:r>
          </w:p>
        </w:tc>
        <w:tc>
          <w:tcPr>
            <w:tcW w:w="2721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Показ видеороликов о профессиях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33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RPr="0027402E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0B408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разметку</w:t>
            </w:r>
            <w:r w:rsidRPr="000B40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B408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0B408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лекала</w:t>
            </w:r>
            <w:r w:rsidRPr="000B408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(простейшей</w:t>
            </w:r>
            <w:r w:rsidRPr="000B4081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выкройки).;</w:t>
            </w:r>
          </w:p>
        </w:tc>
        <w:tc>
          <w:tcPr>
            <w:tcW w:w="2188" w:type="dxa"/>
          </w:tcPr>
          <w:p w:rsidR="00CF1DAC" w:rsidRPr="000B4081" w:rsidRDefault="00AF18ED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Формулировать выводы и находить доказательства, подтверждающие или опровергающие эти выводы</w:t>
            </w:r>
          </w:p>
        </w:tc>
        <w:tc>
          <w:tcPr>
            <w:tcW w:w="2721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Игра «Угадай-ка»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4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uchi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5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ind w:left="135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hyperlink r:id="rId36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education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yandex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</w:hyperlink>
          </w:p>
          <w:p w:rsidR="00773CC4" w:rsidRPr="000B4081" w:rsidRDefault="00773CC4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37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</w:pPr>
            <w:r w:rsidRPr="000B408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</w:pPr>
            <w:r w:rsidRPr="000B4081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</w:p>
        </w:tc>
        <w:tc>
          <w:tcPr>
            <w:tcW w:w="2071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элементарные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основном принципе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0B40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B4081">
              <w:rPr>
                <w:rFonts w:ascii="Times New Roman" w:eastAsia="Times New Roman" w:hAnsi="Times New Roman" w:cs="Times New Roman"/>
                <w:lang w:val="ru-RU"/>
              </w:rPr>
              <w:t>мира вещей</w:t>
            </w:r>
          </w:p>
        </w:tc>
        <w:tc>
          <w:tcPr>
            <w:tcW w:w="2188" w:type="dxa"/>
          </w:tcPr>
          <w:p w:rsidR="00CF1DAC" w:rsidRPr="000B4081" w:rsidRDefault="008A0E82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Выявлять вопросы, на которые может ответить наука</w:t>
            </w:r>
          </w:p>
        </w:tc>
        <w:tc>
          <w:tcPr>
            <w:tcW w:w="2721" w:type="dxa"/>
          </w:tcPr>
          <w:p w:rsidR="00CF1DAC" w:rsidRPr="000B4081" w:rsidRDefault="00AF18ED">
            <w:pPr>
              <w:spacing w:after="0"/>
              <w:ind w:left="135"/>
            </w:pPr>
            <w:r w:rsidRPr="000B4081">
              <w:rPr>
                <w:rFonts w:ascii="Times New Roman" w:eastAsia="Times New Roman" w:hAnsi="Times New Roman" w:cs="Times New Roman"/>
                <w:lang w:val="ru-RU"/>
              </w:rPr>
              <w:t>Конкурсы профессионального мастерства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773CC4" w:rsidRPr="000B4081" w:rsidRDefault="00CE38A9" w:rsidP="00773C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hyperlink r:id="rId38" w:tgtFrame="_blank" w:history="1">
              <w:r w:rsidR="00773CC4" w:rsidRPr="000B408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  <w:p w:rsidR="00CF1DAC" w:rsidRPr="000B4081" w:rsidRDefault="00CF1DAC">
            <w:pPr>
              <w:spacing w:after="0"/>
              <w:ind w:left="135"/>
            </w:pPr>
          </w:p>
        </w:tc>
      </w:tr>
      <w:tr w:rsidR="00CF1DAC" w:rsidTr="000B4081">
        <w:trPr>
          <w:trHeight w:val="144"/>
          <w:tblCellSpacing w:w="20" w:type="nil"/>
        </w:trPr>
        <w:tc>
          <w:tcPr>
            <w:tcW w:w="2539" w:type="dxa"/>
            <w:gridSpan w:val="2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rPr>
                <w:lang w:val="ru-RU"/>
              </w:rPr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>
            <w:pPr>
              <w:spacing w:after="0"/>
              <w:ind w:left="135"/>
              <w:jc w:val="center"/>
            </w:pPr>
            <w:r w:rsidRPr="000B408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071" w:type="dxa"/>
          </w:tcPr>
          <w:p w:rsidR="00CF1DAC" w:rsidRPr="000B4081" w:rsidRDefault="00CF1DAC"/>
        </w:tc>
        <w:tc>
          <w:tcPr>
            <w:tcW w:w="2188" w:type="dxa"/>
          </w:tcPr>
          <w:p w:rsidR="00CF1DAC" w:rsidRPr="000B4081" w:rsidRDefault="00CF1DAC"/>
        </w:tc>
        <w:tc>
          <w:tcPr>
            <w:tcW w:w="2721" w:type="dxa"/>
          </w:tcPr>
          <w:p w:rsidR="00CF1DAC" w:rsidRPr="000B4081" w:rsidRDefault="00CF1DAC"/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F1DAC" w:rsidRPr="000B4081" w:rsidRDefault="00CF1DAC"/>
        </w:tc>
      </w:tr>
    </w:tbl>
    <w:p w:rsidR="003E2357" w:rsidRDefault="003E2357">
      <w:pPr>
        <w:sectPr w:rsidR="003E2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2357" w:rsidRDefault="001101B4" w:rsidP="00D933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3597182"/>
      <w:bookmarkEnd w:id="9"/>
      <w:r w:rsidR="000B4081">
        <w:rPr>
          <w:rFonts w:ascii="Times New Roman" w:hAnsi="Times New Roman"/>
          <w:b/>
          <w:color w:val="000000"/>
          <w:sz w:val="28"/>
          <w:lang w:val="ru-RU"/>
        </w:rPr>
        <w:t xml:space="preserve">ПОУРОЧНОЕ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3E2357" w:rsidRDefault="000B4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101B4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781"/>
        <w:gridCol w:w="912"/>
        <w:gridCol w:w="1758"/>
        <w:gridCol w:w="1823"/>
        <w:gridCol w:w="1507"/>
        <w:gridCol w:w="2649"/>
        <w:gridCol w:w="966"/>
        <w:gridCol w:w="977"/>
      </w:tblGrid>
      <w:tr w:rsidR="00594B7E" w:rsidTr="000B408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eastAsia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0B4081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77" w:type="dxa"/>
            <w:vMerge w:val="restart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0B4081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94B7E" w:rsidRPr="000B4081" w:rsidRDefault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594B7E" w:rsidRPr="000B4081" w:rsidRDefault="00594B7E">
            <w:pPr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https://uchi.ru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Средства художественной выразительности: цвет, форма, размер. </w:t>
            </w:r>
            <w:r w:rsidRPr="000B4081">
              <w:rPr>
                <w:rFonts w:ascii="Times New Roman" w:hAnsi="Times New Roman" w:cs="Times New Roman"/>
                <w:color w:val="000000"/>
              </w:rPr>
              <w:t>Общее представление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https://uchi.ru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Биговка – способ сгибания тонкого картона и плотных видов </w:t>
            </w: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бумаги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Биговка по кривым линиям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 xml:space="preserve">Устный опрос,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Циркуль. Его назначение, конструкция, приемы работы. </w:t>
            </w:r>
            <w:r w:rsidRPr="000B4081">
              <w:rPr>
                <w:rFonts w:ascii="Times New Roman" w:hAnsi="Times New Roman" w:cs="Times New Roman"/>
                <w:color w:val="000000"/>
              </w:rPr>
              <w:t>Круг, окружность, радиус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Чертеж круга. Деление круглых деталей на части. </w:t>
            </w:r>
            <w:r w:rsidRPr="000B4081">
              <w:rPr>
                <w:rFonts w:ascii="Times New Roman" w:hAnsi="Times New Roman" w:cs="Times New Roman"/>
                <w:color w:val="000000"/>
              </w:rPr>
              <w:t>Получение секторов из круга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https://education.yandex.ru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Подвижное и соединение деталей. Шарнир. </w:t>
            </w:r>
            <w:r w:rsidRPr="000B4081">
              <w:rPr>
                <w:rFonts w:ascii="Times New Roman" w:hAnsi="Times New Roman" w:cs="Times New Roman"/>
                <w:color w:val="000000"/>
              </w:rPr>
              <w:t>Соединение деталей на шпильку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«Щелевой замок» - </w:t>
            </w: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способ разъемного соединения деталей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 xml:space="preserve">Практическая </w:t>
            </w:r>
            <w:r w:rsidRPr="000B408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lastRenderedPageBreak/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Макет автомобиля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 xml:space="preserve">Устный опрос,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0B4081">
              <w:rPr>
                <w:rFonts w:ascii="Times New Roman" w:hAnsi="Times New Roman" w:cs="Times New Roman"/>
                <w:color w:val="000000"/>
              </w:rPr>
              <w:t>Зашивания разреза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Разметка и выкраивание прямоугольного швейного изделия. </w:t>
            </w:r>
            <w:r w:rsidRPr="000B4081">
              <w:rPr>
                <w:rFonts w:ascii="Times New Roman" w:hAnsi="Times New Roman" w:cs="Times New Roman"/>
                <w:color w:val="000000"/>
              </w:rPr>
              <w:t>Отделка вышивкой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EA0948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Сборка, сшивание швейного изделия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Лекало. Разметка и выкраивание деталей швейного изделия по </w:t>
            </w: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лекалу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408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EA0948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94B7E" w:rsidRPr="0027402E" w:rsidTr="000B40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Резервный урок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594B7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</w:tcPr>
          <w:p w:rsidR="00594B7E" w:rsidRPr="000B4081" w:rsidRDefault="00594B7E" w:rsidP="00594B7E">
            <w:pPr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0B4081">
              <w:rPr>
                <w:rFonts w:ascii="Times New Roman" w:hAnsi="Times New Roman" w:cs="Times New Roman"/>
              </w:rPr>
              <w:t>https</w:t>
            </w:r>
            <w:r w:rsidRPr="000B4081">
              <w:rPr>
                <w:rFonts w:ascii="Times New Roman" w:hAnsi="Times New Roman" w:cs="Times New Roman"/>
                <w:lang w:val="ru-RU"/>
              </w:rPr>
              <w:t>://</w:t>
            </w:r>
            <w:r w:rsidRPr="000B4081">
              <w:rPr>
                <w:rFonts w:ascii="Times New Roman" w:hAnsi="Times New Roman" w:cs="Times New Roman"/>
              </w:rPr>
              <w:t>m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edsoo</w:t>
            </w:r>
            <w:r w:rsidRPr="000B4081">
              <w:rPr>
                <w:rFonts w:ascii="Times New Roman" w:hAnsi="Times New Roman" w:cs="Times New Roman"/>
                <w:lang w:val="ru-RU"/>
              </w:rPr>
              <w:t>.</w:t>
            </w:r>
            <w:r w:rsidRPr="000B4081">
              <w:rPr>
                <w:rFonts w:ascii="Times New Roman" w:hAnsi="Times New Roman" w:cs="Times New Roman"/>
              </w:rPr>
              <w:t>ru</w:t>
            </w:r>
            <w:r w:rsidRPr="000B408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966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" w:type="dxa"/>
          </w:tcPr>
          <w:p w:rsidR="00594B7E" w:rsidRPr="000B4081" w:rsidRDefault="00594B7E" w:rsidP="00594B7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4B7E" w:rsidTr="000B4081">
        <w:trPr>
          <w:trHeight w:val="144"/>
          <w:tblCellSpacing w:w="20" w:type="nil"/>
        </w:trPr>
        <w:tc>
          <w:tcPr>
            <w:tcW w:w="3448" w:type="dxa"/>
            <w:gridSpan w:val="2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0B4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408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0B40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0B40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0B40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40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6" w:type="dxa"/>
            <w:gridSpan w:val="2"/>
            <w:tcMar>
              <w:top w:w="50" w:type="dxa"/>
              <w:left w:w="100" w:type="dxa"/>
            </w:tcMar>
            <w:vAlign w:val="center"/>
          </w:tcPr>
          <w:p w:rsidR="00594B7E" w:rsidRPr="000B4081" w:rsidRDefault="00594B7E" w:rsidP="000B4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94B7E" w:rsidRPr="000B4081" w:rsidRDefault="00594B7E" w:rsidP="000B4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94B7E" w:rsidRPr="000B4081" w:rsidRDefault="00594B7E" w:rsidP="000B4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357" w:rsidRDefault="003E2357" w:rsidP="000B4081">
      <w:pPr>
        <w:jc w:val="center"/>
        <w:sectPr w:rsidR="003E235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EA0948" w:rsidRPr="00EA0948" w:rsidRDefault="00CE38A9" w:rsidP="000B4081">
      <w:pPr>
        <w:widowControl w:val="0"/>
        <w:autoSpaceDE w:val="0"/>
        <w:autoSpaceDN w:val="0"/>
        <w:spacing w:before="64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lastRenderedPageBreak/>
        <w:pict>
          <v:rect id="Rectangle 3" o:spid="_x0000_s1027" style="position:absolute;left:0;text-align:left;margin-left:33.3pt;margin-top:22.9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End w:id="11"/>
      <w:r w:rsidR="00EA0948"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УЧЕБНО-МЕТОДИЧЕСКОЕ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ОБЕСПЕЧЕНИЕ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="00EA0948" w:rsidRPr="00EA094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EA0948" w:rsidRPr="00EA0948" w:rsidRDefault="00EA0948" w:rsidP="000B4081">
      <w:pPr>
        <w:widowControl w:val="0"/>
        <w:autoSpaceDE w:val="0"/>
        <w:autoSpaceDN w:val="0"/>
        <w:spacing w:before="149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ОБЯЗАТЕЛЬНЫЕ</w:t>
      </w:r>
      <w:r w:rsidRPr="00EA0948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УЧЕБНЫЕ</w:t>
      </w:r>
      <w:r w:rsidRPr="00EA0948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МАТЕРИАЛЫ</w:t>
      </w:r>
      <w:r w:rsidRPr="00EA094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</w:t>
      </w:r>
      <w:r w:rsidRPr="00EA094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УЧЕНИКА</w:t>
      </w:r>
    </w:p>
    <w:p w:rsidR="00EA0948" w:rsidRPr="00EA0948" w:rsidRDefault="00EA0948" w:rsidP="00EA0948">
      <w:pPr>
        <w:widowControl w:val="0"/>
        <w:autoSpaceDE w:val="0"/>
        <w:autoSpaceDN w:val="0"/>
        <w:spacing w:before="151"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Технология,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A0948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класс/Лутцева</w:t>
      </w:r>
      <w:r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Е.А.,</w:t>
      </w:r>
      <w:r w:rsidRPr="00EA094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Зуева</w:t>
      </w:r>
      <w:r w:rsidRPr="00EA094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Т.П.,</w:t>
      </w:r>
      <w:r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EA0948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EA094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  <w:r w:rsidRPr="00EA094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 Рабочая</w:t>
      </w:r>
      <w:r w:rsidRPr="00EA0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тетрадь.</w:t>
      </w:r>
      <w:r w:rsidRPr="00EA094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-2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класс.Лутцева</w:t>
      </w:r>
      <w:r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Е. А.,</w:t>
      </w:r>
      <w:r w:rsidRPr="00EA094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Зуева</w:t>
      </w:r>
      <w:r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Т. П.</w:t>
      </w:r>
    </w:p>
    <w:p w:rsidR="00EA0948" w:rsidRPr="00EA0948" w:rsidRDefault="00EA0948" w:rsidP="000B4081">
      <w:pPr>
        <w:widowControl w:val="0"/>
        <w:autoSpaceDE w:val="0"/>
        <w:autoSpaceDN w:val="0"/>
        <w:spacing w:before="191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2" w:name="МЕТОДИЧЕСКИЕ_МАТЕРИАЛЫ_ДЛЯ_УЧИТЕЛЯ"/>
      <w:bookmarkEnd w:id="12"/>
      <w:r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МЕТОДИЧЕСКИЕ</w:t>
      </w:r>
      <w:r w:rsidRPr="00EA094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EA094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EA094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EA0948" w:rsidRPr="00EA0948" w:rsidRDefault="00EA0948" w:rsidP="00EA0948">
      <w:pPr>
        <w:widowControl w:val="0"/>
        <w:autoSpaceDE w:val="0"/>
        <w:autoSpaceDN w:val="0"/>
        <w:spacing w:before="157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1—4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</w:t>
      </w:r>
      <w:r w:rsidRPr="00EA094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Лутцева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А.,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Зуева</w:t>
      </w:r>
      <w:r w:rsidRPr="00EA094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EA094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</w:p>
    <w:p w:rsidR="00EA0948" w:rsidRPr="00EA0948" w:rsidRDefault="00EA0948" w:rsidP="000B4081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948" w:rsidRPr="00EA0948" w:rsidRDefault="00EA0948" w:rsidP="000B4081">
      <w:pPr>
        <w:widowControl w:val="0"/>
        <w:autoSpaceDE w:val="0"/>
        <w:autoSpaceDN w:val="0"/>
        <w:spacing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3" w:name="ЦИФРОВЫЕ_ОБРАЗОВАТЕЛЬНЫЕ_РЕСУРСЫ_И_РЕСУР"/>
      <w:bookmarkEnd w:id="13"/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EA094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EA094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EA094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A094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EA094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EA094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:rsidR="00EA0948" w:rsidRPr="00EA0948" w:rsidRDefault="00CE38A9" w:rsidP="00EA0948">
      <w:pPr>
        <w:widowControl w:val="0"/>
        <w:autoSpaceDE w:val="0"/>
        <w:autoSpaceDN w:val="0"/>
        <w:spacing w:before="152" w:after="0" w:line="580" w:lineRule="auto"/>
        <w:ind w:left="107" w:right="56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9">
        <w:r w:rsidR="00EA0948" w:rsidRPr="00EA094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http://www.it-n.ru/ </w:t>
        </w:r>
      </w:hyperlink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– Сеть творческих учителей</w:t>
      </w:r>
      <w:r w:rsidR="00EA0948"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40">
        <w:r w:rsidR="00EA0948" w:rsidRPr="00EA094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http://www.inter-pedagogika.ru/</w:t>
        </w:r>
        <w:r w:rsidR="00EA0948" w:rsidRPr="00EA0948">
          <w:rPr>
            <w:rFonts w:ascii="Times New Roman" w:eastAsia="Times New Roman" w:hAnsi="Times New Roman" w:cs="Times New Roman"/>
            <w:spacing w:val="-7"/>
            <w:sz w:val="24"/>
            <w:szCs w:val="24"/>
            <w:lang w:val="ru-RU"/>
          </w:rPr>
          <w:t xml:space="preserve"> </w:t>
        </w:r>
      </w:hyperlink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A0948" w:rsidRPr="00EA0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inter-педагогика</w:t>
      </w:r>
    </w:p>
    <w:p w:rsidR="00EA0948" w:rsidRPr="00EA0948" w:rsidRDefault="00CE38A9" w:rsidP="00EA0948">
      <w:pPr>
        <w:widowControl w:val="0"/>
        <w:autoSpaceDE w:val="0"/>
        <w:autoSpaceDN w:val="0"/>
        <w:spacing w:before="13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1">
        <w:r w:rsidR="00EA0948" w:rsidRPr="00EA094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http://www.debryansk.ru/~lpsch/</w:t>
        </w:r>
        <w:r w:rsidR="00EA0948" w:rsidRPr="00EA0948">
          <w:rPr>
            <w:rFonts w:ascii="Times New Roman" w:eastAsia="Times New Roman" w:hAnsi="Times New Roman" w:cs="Times New Roman"/>
            <w:spacing w:val="-11"/>
            <w:sz w:val="24"/>
            <w:szCs w:val="24"/>
            <w:lang w:val="ru-RU"/>
          </w:rPr>
          <w:t xml:space="preserve"> </w:t>
        </w:r>
      </w:hyperlink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A0948" w:rsidRPr="00EA094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Информационно-методический</w:t>
      </w:r>
      <w:r w:rsidR="00EA0948" w:rsidRPr="00EA094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сайт</w:t>
      </w:r>
    </w:p>
    <w:p w:rsidR="00EA0948" w:rsidRPr="00EA0948" w:rsidRDefault="00EA0948" w:rsidP="00EA09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948" w:rsidRPr="00EA0948" w:rsidRDefault="00CE38A9" w:rsidP="00EA0948">
      <w:pPr>
        <w:widowControl w:val="0"/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2">
        <w:r w:rsidR="00EA0948" w:rsidRPr="00EA094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http://lib.homelinux.org/</w:t>
        </w:r>
        <w:r w:rsidR="00EA0948" w:rsidRPr="00EA0948">
          <w:rPr>
            <w:rFonts w:ascii="Times New Roman" w:eastAsia="Times New Roman" w:hAnsi="Times New Roman" w:cs="Times New Roman"/>
            <w:spacing w:val="-7"/>
            <w:sz w:val="24"/>
            <w:szCs w:val="24"/>
            <w:lang w:val="ru-RU"/>
          </w:rPr>
          <w:t xml:space="preserve"> </w:t>
        </w:r>
      </w:hyperlink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A0948" w:rsidRPr="00EA0948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огромное</w:t>
      </w:r>
      <w:r w:rsidR="00EA0948"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</w:t>
      </w:r>
      <w:r w:rsidR="00EA0948"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книг</w:t>
      </w:r>
      <w:r w:rsidR="00EA0948"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A0948" w:rsidRPr="00EA0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</w:t>
      </w:r>
      <w:r w:rsidR="00EA0948" w:rsidRPr="00EA094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</w:t>
      </w:r>
      <w:r w:rsidR="00EA0948"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A0948" w:rsidRPr="00EA094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формате</w:t>
      </w:r>
      <w:r w:rsidR="00EA0948"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Djvu</w:t>
      </w:r>
    </w:p>
    <w:p w:rsidR="00EA0948" w:rsidRPr="00EA0948" w:rsidRDefault="00EA0948" w:rsidP="00EA09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948" w:rsidRDefault="00CE38A9" w:rsidP="000B4081">
      <w:pPr>
        <w:widowControl w:val="0"/>
        <w:autoSpaceDE w:val="0"/>
        <w:autoSpaceDN w:val="0"/>
        <w:spacing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3">
        <w:r w:rsidR="00EA0948" w:rsidRPr="00EA0948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http://iearn.spb.ru</w:t>
        </w:r>
      </w:hyperlink>
      <w:r w:rsidR="00EA0948"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A0948"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</w:t>
      </w:r>
      <w:r w:rsidR="00EA0948"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страница</w:t>
      </w:r>
      <w:r w:rsidR="00EA0948" w:rsidRPr="00EA094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международной</w:t>
      </w:r>
      <w:r w:rsidR="00EA0948" w:rsidRPr="00EA0948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="00EA0948"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сети</w:t>
      </w:r>
      <w:r w:rsidR="00EA0948"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1*ЕАКМ</w:t>
      </w:r>
      <w:r w:rsidR="00EA0948"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(десятки</w:t>
      </w:r>
      <w:r w:rsidR="00EA0948"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стран</w:t>
      </w:r>
      <w:r w:rsidR="00EA0948" w:rsidRPr="00EA094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участвуют</w:t>
      </w:r>
      <w:r w:rsidR="00EA0948" w:rsidRPr="00EA094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A0948" w:rsidRPr="00EA094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</w:t>
      </w:r>
      <w:r w:rsidR="00EA0948"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проектах)</w:t>
      </w:r>
    </w:p>
    <w:p w:rsidR="000B4081" w:rsidRPr="00EA0948" w:rsidRDefault="000B4081" w:rsidP="000B4081">
      <w:pPr>
        <w:widowControl w:val="0"/>
        <w:autoSpaceDE w:val="0"/>
        <w:autoSpaceDN w:val="0"/>
        <w:spacing w:after="0" w:line="292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4081" w:rsidRPr="00EA0948">
          <w:pgSz w:w="11900" w:h="16840"/>
          <w:pgMar w:top="500" w:right="560" w:bottom="280" w:left="560" w:header="720" w:footer="720" w:gutter="0"/>
          <w:cols w:space="720"/>
        </w:sectPr>
      </w:pPr>
      <w:bookmarkStart w:id="14" w:name="_GoBack"/>
      <w:bookmarkEnd w:id="14"/>
    </w:p>
    <w:p w:rsidR="00EA0948" w:rsidRPr="00EA0948" w:rsidRDefault="00CE38A9" w:rsidP="000B4081">
      <w:pPr>
        <w:widowControl w:val="0"/>
        <w:autoSpaceDE w:val="0"/>
        <w:autoSpaceDN w:val="0"/>
        <w:spacing w:before="64" w:after="0" w:line="240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lastRenderedPageBreak/>
        <w:pict>
          <v:rect id="Rectangle 2" o:spid="_x0000_s1026" style="position:absolute;left:0;text-align:left;margin-left:33.3pt;margin-top:22.9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End w:id="15"/>
      <w:r w:rsidR="00EA0948"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МАТЕРИАЛЬНО-ТЕХНИЧЕСКОЕ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ОБЕСПЕЧЕНИЕ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="00EA0948" w:rsidRPr="00EA094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="00EA0948"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EA0948" w:rsidRPr="00EA0948" w:rsidRDefault="00EA0948" w:rsidP="000B4081">
      <w:pPr>
        <w:widowControl w:val="0"/>
        <w:autoSpaceDE w:val="0"/>
        <w:autoSpaceDN w:val="0"/>
        <w:spacing w:before="149" w:after="0" w:line="240" w:lineRule="auto"/>
        <w:ind w:left="10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УЧЕБНОЕ</w:t>
      </w:r>
      <w:r w:rsidRPr="00EA0948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ОБОРУДОВАНИЕ</w:t>
      </w:r>
    </w:p>
    <w:p w:rsidR="00EA0948" w:rsidRPr="00EA0948" w:rsidRDefault="00EA0948" w:rsidP="00EA0948">
      <w:pPr>
        <w:widowControl w:val="0"/>
        <w:autoSpaceDE w:val="0"/>
        <w:autoSpaceDN w:val="0"/>
        <w:spacing w:before="151" w:after="0" w:line="292" w:lineRule="auto"/>
        <w:ind w:left="107" w:right="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Электронные</w:t>
      </w:r>
      <w:r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тесты,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интерактивные</w:t>
      </w:r>
      <w:r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модели,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красочные</w:t>
      </w:r>
      <w:r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иллюстрации,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готовые</w:t>
      </w:r>
      <w:r w:rsidRPr="00EA094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разработки,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тренажеры</w:t>
      </w:r>
      <w:r w:rsidRPr="00EA094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другие учебно-методические материалы, содержащиеся в ресурсах раздела, помогут учителям</w:t>
      </w:r>
      <w:r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подготовить и провести интересные, познавательные, яркие занятия, а ученикам — выполнить</w:t>
      </w:r>
      <w:r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домашние</w:t>
      </w:r>
      <w:r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задания,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исследовательские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проекты или</w:t>
      </w:r>
      <w:r w:rsidRPr="00EA0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</w:t>
      </w:r>
      <w:r w:rsidRPr="00EA0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EA0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самостоятельных</w:t>
      </w:r>
      <w:r w:rsidRPr="00EA094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работ.</w:t>
      </w:r>
    </w:p>
    <w:p w:rsidR="00EA0948" w:rsidRPr="00EA0948" w:rsidRDefault="00EA0948" w:rsidP="00EA09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948" w:rsidRPr="00EA0948" w:rsidRDefault="00EA0948" w:rsidP="00EA0948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бумага,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текстиль,</w:t>
      </w:r>
      <w:r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пластилин,</w:t>
      </w:r>
      <w:r w:rsidRPr="00EA0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картон,</w:t>
      </w:r>
      <w:r w:rsidRPr="00EA094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клей,</w:t>
      </w:r>
      <w:r w:rsidRPr="00EA094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ножницы...</w:t>
      </w:r>
    </w:p>
    <w:p w:rsidR="00EA0948" w:rsidRPr="00EA0948" w:rsidRDefault="00EA0948" w:rsidP="00EA09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0948" w:rsidRPr="00EA0948" w:rsidRDefault="00EA0948" w:rsidP="000B4081">
      <w:pPr>
        <w:widowControl w:val="0"/>
        <w:autoSpaceDE w:val="0"/>
        <w:autoSpaceDN w:val="0"/>
        <w:spacing w:after="0" w:line="292" w:lineRule="auto"/>
        <w:ind w:lef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6" w:name="ОБОРУДОВАНИЕ_ДЛЯ_ПРОВЕДЕНИЯ_ЛАБОРАТОРНЫХ"/>
      <w:bookmarkEnd w:id="16"/>
      <w:r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ОБОРУДОВАНИЕ</w:t>
      </w:r>
      <w:r w:rsidRPr="00EA094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ДЛЯ</w:t>
      </w:r>
      <w:r w:rsidRPr="00EA094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ПРОВЕДЕНИЯ</w:t>
      </w:r>
      <w:r w:rsidRPr="00EA094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ЛАБОРАТОРНЫХ,</w:t>
      </w:r>
      <w:r w:rsidRPr="00EA094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EA094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РАБОТ,</w:t>
      </w:r>
      <w:r w:rsidRPr="00EA094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ДЕМОНСТРАЦИЙ</w:t>
      </w:r>
    </w:p>
    <w:p w:rsidR="00EA0948" w:rsidRPr="00EA0948" w:rsidRDefault="00EA0948" w:rsidP="00EA0948">
      <w:pPr>
        <w:widowControl w:val="0"/>
        <w:autoSpaceDE w:val="0"/>
        <w:autoSpaceDN w:val="0"/>
        <w:spacing w:before="85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Интерактивная</w:t>
      </w:r>
      <w:r w:rsidRPr="00EA094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доска.</w:t>
      </w:r>
      <w:r w:rsidRPr="00EA094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Мультимедийный</w:t>
      </w:r>
      <w:r w:rsidRPr="00EA0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0948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</w:t>
      </w:r>
    </w:p>
    <w:p w:rsidR="00197AE2" w:rsidRPr="00D933BD" w:rsidRDefault="00197AE2" w:rsidP="00D933BD">
      <w:pPr>
        <w:rPr>
          <w:lang w:val="ru-RU"/>
        </w:rPr>
      </w:pPr>
    </w:p>
    <w:sectPr w:rsidR="00197AE2" w:rsidRPr="00D933B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A9" w:rsidRDefault="00CE38A9" w:rsidP="00D933BD">
      <w:pPr>
        <w:spacing w:after="0" w:line="240" w:lineRule="auto"/>
      </w:pPr>
      <w:r>
        <w:separator/>
      </w:r>
    </w:p>
  </w:endnote>
  <w:endnote w:type="continuationSeparator" w:id="0">
    <w:p w:rsidR="00CE38A9" w:rsidRDefault="00CE38A9" w:rsidP="00D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A9" w:rsidRDefault="00CE38A9" w:rsidP="00D933BD">
      <w:pPr>
        <w:spacing w:after="0" w:line="240" w:lineRule="auto"/>
      </w:pPr>
      <w:r>
        <w:separator/>
      </w:r>
    </w:p>
  </w:footnote>
  <w:footnote w:type="continuationSeparator" w:id="0">
    <w:p w:rsidR="00CE38A9" w:rsidRDefault="00CE38A9" w:rsidP="00D9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56"/>
    <w:multiLevelType w:val="multilevel"/>
    <w:tmpl w:val="65B68F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2357"/>
    <w:rsid w:val="000B4081"/>
    <w:rsid w:val="001101B4"/>
    <w:rsid w:val="00197AE2"/>
    <w:rsid w:val="0027402E"/>
    <w:rsid w:val="003E2357"/>
    <w:rsid w:val="00594B7E"/>
    <w:rsid w:val="00773CC4"/>
    <w:rsid w:val="008A0E82"/>
    <w:rsid w:val="00AF18ED"/>
    <w:rsid w:val="00BF0624"/>
    <w:rsid w:val="00CE38A9"/>
    <w:rsid w:val="00CF1DAC"/>
    <w:rsid w:val="00D933BD"/>
    <w:rsid w:val="00E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31D2B0"/>
  <w15:docId w15:val="{3BB62830-0057-43A6-B8C0-33F722B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3BD"/>
  </w:style>
  <w:style w:type="character" w:customStyle="1" w:styleId="UnresolvedMention">
    <w:name w:val="Unresolved Mention"/>
    <w:basedOn w:val="a0"/>
    <w:uiPriority w:val="99"/>
    <w:semiHidden/>
    <w:unhideWhenUsed/>
    <w:rsid w:val="0077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vk.com/away.php?to=https%3A%2F%2Fresh.edu.ru&amp;cc_key=" TargetMode="External"/><Relationship Id="rId26" Type="http://schemas.openxmlformats.org/officeDocument/2006/relationships/hyperlink" Target="https://education.yandex.ru" TargetMode="External"/><Relationship Id="rId39" Type="http://schemas.openxmlformats.org/officeDocument/2006/relationships/hyperlink" Target="http://www.it-n.ru/" TargetMode="External"/><Relationship Id="rId21" Type="http://schemas.openxmlformats.org/officeDocument/2006/relationships/hyperlink" Target="https://vk.com/away.php?to=https%3A%2F%2Fresh.edu.ru&amp;cc_key=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://lib.homelinux.org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ducation.yandex.ru" TargetMode="External"/><Relationship Id="rId29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resh.edu.ru&amp;cc_key=" TargetMode="External"/><Relationship Id="rId24" Type="http://schemas.openxmlformats.org/officeDocument/2006/relationships/hyperlink" Target="https://vk.com/away.php?to=https%3A%2F%2Fresh.edu.ru&amp;cc_key=" TargetMode="External"/><Relationship Id="rId32" Type="http://schemas.openxmlformats.org/officeDocument/2006/relationships/hyperlink" Target="https://vk.com/away.php?to=https%3A%2F%2Fresh.edu.ru&amp;cc_key=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://www.inter-pedagogika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resh.edu.ru&amp;cc_key=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vk.com/away.php?to=https%3A%2F%2Fresh.edu.ru&amp;cc_key=" TargetMode="External"/><Relationship Id="rId36" Type="http://schemas.openxmlformats.org/officeDocument/2006/relationships/hyperlink" Target="https://education.yandex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vk.com/away.php?to=https%3A%2F%2Fresh.edu.ru&amp;cc_key=" TargetMode="External"/><Relationship Id="rId43" Type="http://schemas.openxmlformats.org/officeDocument/2006/relationships/hyperlink" Target="http://iearn.spb.ru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education.yandex.ru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vk.com/away.php?to=https%3A%2F%2Fresh.edu.ru&amp;cc_key=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vk.com/away.php?to=https%3A%2F%2Fresh.edu.ru&amp;cc_key=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://www.debryansk.ru/~lps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7</cp:revision>
  <dcterms:created xsi:type="dcterms:W3CDTF">2023-09-03T13:01:00Z</dcterms:created>
  <dcterms:modified xsi:type="dcterms:W3CDTF">2023-09-18T07:43:00Z</dcterms:modified>
</cp:coreProperties>
</file>