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9E77BF" w:rsidRPr="009E77BF" w:rsidTr="009F02CA">
        <w:trPr>
          <w:jc w:val="center"/>
        </w:trPr>
        <w:tc>
          <w:tcPr>
            <w:tcW w:w="10030" w:type="dxa"/>
            <w:shd w:val="clear" w:color="auto" w:fill="auto"/>
          </w:tcPr>
          <w:p w:rsidR="009E77BF" w:rsidRPr="009E77BF" w:rsidRDefault="009E77BF" w:rsidP="009E77BF">
            <w:pPr>
              <w:overflowPunct w:val="0"/>
              <w:adjustRightInd w:val="0"/>
              <w:spacing w:line="360" w:lineRule="auto"/>
              <w:jc w:val="center"/>
              <w:textAlignment w:val="baseline"/>
              <w:rPr>
                <w:b/>
                <w:szCs w:val="24"/>
              </w:rPr>
            </w:pPr>
            <w:r w:rsidRPr="009E77BF">
              <w:rPr>
                <w:b/>
                <w:szCs w:val="24"/>
              </w:rPr>
              <w:t>МУНИЦИПАЛЬНОЕ АВТОНОМНОЕ ОБЩЕОБРАЗОВАТЕЛЬНОЕ УЧРЕЖДЕНИЕ</w:t>
            </w:r>
          </w:p>
          <w:p w:rsidR="009E77BF" w:rsidRPr="009E77BF" w:rsidRDefault="009E77BF" w:rsidP="009E77BF">
            <w:pPr>
              <w:tabs>
                <w:tab w:val="left" w:pos="525"/>
                <w:tab w:val="center" w:pos="4896"/>
              </w:tabs>
              <w:overflowPunct w:val="0"/>
              <w:adjustRightInd w:val="0"/>
              <w:spacing w:line="360" w:lineRule="auto"/>
              <w:textAlignment w:val="baseline"/>
              <w:rPr>
                <w:b/>
                <w:szCs w:val="24"/>
              </w:rPr>
            </w:pPr>
            <w:r w:rsidRPr="009E77BF">
              <w:rPr>
                <w:b/>
                <w:szCs w:val="24"/>
              </w:rPr>
              <w:tab/>
            </w:r>
            <w:r w:rsidRPr="009E77BF">
              <w:rPr>
                <w:b/>
                <w:szCs w:val="24"/>
              </w:rPr>
              <w:tab/>
              <w:t>«СРЕДНЯЯ ОБЩЕОБРАЗОВАТЕЛЬНАЯ ШКОЛА № 18»</w:t>
            </w:r>
          </w:p>
          <w:p w:rsidR="009E77BF" w:rsidRPr="009E77BF" w:rsidRDefault="009E77BF" w:rsidP="009E77BF">
            <w:pPr>
              <w:overflowPunct w:val="0"/>
              <w:adjustRightInd w:val="0"/>
              <w:jc w:val="center"/>
              <w:textAlignment w:val="baseline"/>
              <w:rPr>
                <w:b/>
                <w:i/>
                <w:szCs w:val="24"/>
              </w:rPr>
            </w:pPr>
            <w:r w:rsidRPr="009E77BF">
              <w:rPr>
                <w:b/>
                <w:szCs w:val="24"/>
              </w:rPr>
              <w:t>(МАОУ СОШ № 18)</w:t>
            </w:r>
          </w:p>
        </w:tc>
      </w:tr>
      <w:tr w:rsidR="009E77BF" w:rsidRPr="009E77BF" w:rsidTr="009F02CA">
        <w:trPr>
          <w:jc w:val="center"/>
        </w:trPr>
        <w:tc>
          <w:tcPr>
            <w:tcW w:w="10030" w:type="dxa"/>
            <w:shd w:val="clear" w:color="auto" w:fill="auto"/>
          </w:tcPr>
          <w:p w:rsidR="009E77BF" w:rsidRPr="009E77BF" w:rsidRDefault="009E77BF" w:rsidP="009E77BF">
            <w:pPr>
              <w:overflowPunct w:val="0"/>
              <w:adjustRightInd w:val="0"/>
              <w:jc w:val="center"/>
              <w:textAlignment w:val="baseline"/>
              <w:rPr>
                <w:b/>
                <w:szCs w:val="24"/>
              </w:rPr>
            </w:pPr>
          </w:p>
        </w:tc>
      </w:tr>
    </w:tbl>
    <w:p w:rsidR="009E77BF" w:rsidRPr="009E77BF" w:rsidRDefault="009E77BF" w:rsidP="009E77BF">
      <w:pPr>
        <w:spacing w:after="126"/>
        <w:ind w:right="22"/>
        <w:jc w:val="center"/>
        <w:rPr>
          <w:szCs w:val="24"/>
        </w:rPr>
      </w:pPr>
    </w:p>
    <w:tbl>
      <w:tblPr>
        <w:tblStyle w:val="TableGrid"/>
        <w:tblpPr w:leftFromText="180" w:rightFromText="180" w:vertAnchor="text" w:horzAnchor="margin" w:tblpY="-63"/>
        <w:tblW w:w="10198" w:type="dxa"/>
        <w:tblInd w:w="0" w:type="dxa"/>
        <w:tblCellMar>
          <w:top w:w="35" w:type="dxa"/>
          <w:right w:w="108" w:type="dxa"/>
        </w:tblCellMar>
        <w:tblLook w:val="04A0" w:firstRow="1" w:lastRow="0" w:firstColumn="1" w:lastColumn="0" w:noHBand="0" w:noVBand="1"/>
      </w:tblPr>
      <w:tblGrid>
        <w:gridCol w:w="3253"/>
        <w:gridCol w:w="3507"/>
        <w:gridCol w:w="3438"/>
      </w:tblGrid>
      <w:tr w:rsidR="009E77BF" w:rsidRPr="009E77BF" w:rsidTr="009F02CA">
        <w:trPr>
          <w:trHeight w:val="4915"/>
        </w:trPr>
        <w:tc>
          <w:tcPr>
            <w:tcW w:w="325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9E77BF" w:rsidRPr="009E77BF" w:rsidRDefault="009E77BF" w:rsidP="009E77BF">
            <w:pPr>
              <w:adjustRightInd w:val="0"/>
              <w:jc w:val="right"/>
              <w:rPr>
                <w:sz w:val="24"/>
                <w:szCs w:val="24"/>
              </w:rPr>
            </w:pPr>
            <w:r w:rsidRPr="009E77BF">
              <w:rPr>
                <w:sz w:val="24"/>
                <w:szCs w:val="24"/>
              </w:rPr>
              <w:t xml:space="preserve">Рассмотрена на </w:t>
            </w:r>
          </w:p>
          <w:p w:rsidR="009E77BF" w:rsidRPr="009E77BF" w:rsidRDefault="009E77BF" w:rsidP="009E77BF">
            <w:pPr>
              <w:adjustRightInd w:val="0"/>
              <w:jc w:val="right"/>
              <w:rPr>
                <w:sz w:val="24"/>
                <w:szCs w:val="24"/>
              </w:rPr>
            </w:pPr>
            <w:r w:rsidRPr="009E77BF">
              <w:rPr>
                <w:sz w:val="24"/>
                <w:szCs w:val="24"/>
              </w:rPr>
              <w:t>заседании школьного методического объединения</w:t>
            </w:r>
          </w:p>
          <w:p w:rsidR="009E77BF" w:rsidRPr="009E77BF" w:rsidRDefault="009E77BF" w:rsidP="009E77BF">
            <w:pPr>
              <w:adjustRightInd w:val="0"/>
              <w:jc w:val="right"/>
              <w:rPr>
                <w:sz w:val="24"/>
                <w:szCs w:val="24"/>
              </w:rPr>
            </w:pPr>
            <w:r w:rsidRPr="009E77BF">
              <w:rPr>
                <w:sz w:val="24"/>
                <w:szCs w:val="24"/>
              </w:rPr>
              <w:t xml:space="preserve">Протокол от  </w:t>
            </w:r>
          </w:p>
          <w:p w:rsidR="009E77BF" w:rsidRPr="009E77BF" w:rsidRDefault="009E77BF" w:rsidP="009E77BF">
            <w:pPr>
              <w:adjustRightInd w:val="0"/>
              <w:jc w:val="right"/>
              <w:rPr>
                <w:sz w:val="24"/>
                <w:szCs w:val="24"/>
              </w:rPr>
            </w:pPr>
            <w:r w:rsidRPr="009E77BF">
              <w:rPr>
                <w:sz w:val="24"/>
                <w:szCs w:val="24"/>
              </w:rPr>
              <w:t>«29» августа 2022 г.  №1</w:t>
            </w:r>
          </w:p>
          <w:p w:rsidR="009E77BF" w:rsidRPr="009E77BF" w:rsidRDefault="009E77BF" w:rsidP="009E77BF">
            <w:pPr>
              <w:adjustRightInd w:val="0"/>
              <w:jc w:val="right"/>
              <w:rPr>
                <w:sz w:val="24"/>
                <w:szCs w:val="24"/>
              </w:rPr>
            </w:pPr>
            <w:r w:rsidRPr="009E77B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0201310" wp14:editId="6987F772">
                  <wp:simplePos x="0" y="0"/>
                  <wp:positionH relativeFrom="column">
                    <wp:posOffset>161991</wp:posOffset>
                  </wp:positionH>
                  <wp:positionV relativeFrom="paragraph">
                    <wp:posOffset>94095</wp:posOffset>
                  </wp:positionV>
                  <wp:extent cx="640715" cy="179705"/>
                  <wp:effectExtent l="0" t="0" r="698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17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77BF">
              <w:rPr>
                <w:sz w:val="24"/>
                <w:szCs w:val="24"/>
              </w:rPr>
              <w:t>Рук. ШМО</w:t>
            </w:r>
          </w:p>
          <w:p w:rsidR="009E77BF" w:rsidRPr="009E77BF" w:rsidRDefault="009E77BF" w:rsidP="009E77BF">
            <w:pPr>
              <w:adjustRightInd w:val="0"/>
              <w:rPr>
                <w:sz w:val="24"/>
                <w:szCs w:val="24"/>
              </w:rPr>
            </w:pPr>
            <w:proofErr w:type="spellStart"/>
            <w:r w:rsidRPr="009E77BF">
              <w:rPr>
                <w:sz w:val="24"/>
                <w:szCs w:val="24"/>
              </w:rPr>
              <w:t>Бухалов</w:t>
            </w:r>
            <w:proofErr w:type="spellEnd"/>
            <w:r w:rsidRPr="009E77BF">
              <w:rPr>
                <w:sz w:val="24"/>
                <w:szCs w:val="24"/>
              </w:rPr>
              <w:t xml:space="preserve"> А.В. </w:t>
            </w:r>
          </w:p>
          <w:p w:rsidR="009E77BF" w:rsidRPr="009E77BF" w:rsidRDefault="009E77BF" w:rsidP="009E77BF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9E77BF" w:rsidRPr="009E77BF" w:rsidRDefault="009E77BF" w:rsidP="009E77BF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9E77BF" w:rsidRPr="009E77BF" w:rsidRDefault="009E77BF" w:rsidP="009E77BF">
            <w:pPr>
              <w:ind w:firstLine="370"/>
              <w:jc w:val="right"/>
              <w:rPr>
                <w:sz w:val="24"/>
                <w:szCs w:val="24"/>
              </w:rPr>
            </w:pPr>
            <w:r w:rsidRPr="009E77BF">
              <w:rPr>
                <w:sz w:val="24"/>
                <w:szCs w:val="24"/>
              </w:rPr>
              <w:t xml:space="preserve">Согласована с </w:t>
            </w:r>
          </w:p>
          <w:p w:rsidR="009E77BF" w:rsidRPr="009E77BF" w:rsidRDefault="009E77BF" w:rsidP="009E77BF">
            <w:pPr>
              <w:adjustRightInd w:val="0"/>
              <w:jc w:val="right"/>
              <w:rPr>
                <w:sz w:val="24"/>
                <w:szCs w:val="24"/>
              </w:rPr>
            </w:pPr>
            <w:r w:rsidRPr="009E77BF">
              <w:rPr>
                <w:sz w:val="24"/>
                <w:szCs w:val="24"/>
              </w:rPr>
              <w:t>заместителем директора по УВР МАОУ СОШ №18</w:t>
            </w:r>
          </w:p>
          <w:p w:rsidR="009E77BF" w:rsidRPr="009E77BF" w:rsidRDefault="009E77BF" w:rsidP="009E77BF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9E77BF" w:rsidRPr="009E77BF" w:rsidRDefault="009E77BF" w:rsidP="009E77BF">
            <w:pPr>
              <w:adjustRightInd w:val="0"/>
              <w:jc w:val="right"/>
              <w:rPr>
                <w:sz w:val="24"/>
                <w:szCs w:val="24"/>
              </w:rPr>
            </w:pPr>
            <w:r w:rsidRPr="009E77BF">
              <w:rPr>
                <w:noProof/>
                <w:sz w:val="24"/>
                <w:szCs w:val="24"/>
              </w:rPr>
              <w:drawing>
                <wp:inline distT="0" distB="0" distL="0" distR="0" wp14:anchorId="202CB7D2" wp14:editId="6E94A843">
                  <wp:extent cx="381000" cy="22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7BF">
              <w:rPr>
                <w:sz w:val="24"/>
                <w:szCs w:val="24"/>
              </w:rPr>
              <w:t xml:space="preserve"> </w:t>
            </w:r>
            <w:proofErr w:type="spellStart"/>
            <w:r w:rsidRPr="009E77BF">
              <w:rPr>
                <w:sz w:val="24"/>
                <w:szCs w:val="24"/>
              </w:rPr>
              <w:t>Писковацкова</w:t>
            </w:r>
            <w:proofErr w:type="spellEnd"/>
            <w:r w:rsidRPr="009E77BF">
              <w:rPr>
                <w:sz w:val="24"/>
                <w:szCs w:val="24"/>
              </w:rPr>
              <w:t xml:space="preserve"> О.М.</w:t>
            </w:r>
          </w:p>
          <w:p w:rsidR="009E77BF" w:rsidRPr="009E77BF" w:rsidRDefault="009E77BF" w:rsidP="009E77BF">
            <w:pPr>
              <w:adjustRightInd w:val="0"/>
              <w:jc w:val="center"/>
              <w:rPr>
                <w:sz w:val="24"/>
                <w:szCs w:val="24"/>
              </w:rPr>
            </w:pPr>
            <w:r w:rsidRPr="009E77BF">
              <w:rPr>
                <w:sz w:val="24"/>
                <w:szCs w:val="24"/>
              </w:rPr>
              <w:t>«29» августа 2022 г.</w:t>
            </w:r>
          </w:p>
          <w:p w:rsidR="009E77BF" w:rsidRPr="009E77BF" w:rsidRDefault="009E77BF" w:rsidP="009E77BF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9E77BF" w:rsidRPr="009E77BF" w:rsidRDefault="009E77BF" w:rsidP="009E77BF">
            <w:pPr>
              <w:jc w:val="right"/>
              <w:rPr>
                <w:sz w:val="24"/>
                <w:szCs w:val="24"/>
              </w:rPr>
            </w:pPr>
            <w:r w:rsidRPr="009E77BF">
              <w:rPr>
                <w:sz w:val="24"/>
                <w:szCs w:val="24"/>
              </w:rPr>
              <w:t>Утверждена</w:t>
            </w:r>
          </w:p>
          <w:p w:rsidR="009E77BF" w:rsidRPr="009E77BF" w:rsidRDefault="009E77BF" w:rsidP="009E77BF">
            <w:pPr>
              <w:adjustRightInd w:val="0"/>
              <w:jc w:val="right"/>
              <w:rPr>
                <w:sz w:val="24"/>
                <w:szCs w:val="24"/>
              </w:rPr>
            </w:pPr>
            <w:r w:rsidRPr="009E77BF">
              <w:rPr>
                <w:sz w:val="24"/>
                <w:szCs w:val="24"/>
              </w:rPr>
              <w:t>приказом МАОУ СОШ № 18</w:t>
            </w:r>
          </w:p>
          <w:p w:rsidR="009E77BF" w:rsidRPr="009E77BF" w:rsidRDefault="009E77BF" w:rsidP="009E77BF">
            <w:pPr>
              <w:adjustRightInd w:val="0"/>
              <w:jc w:val="right"/>
              <w:rPr>
                <w:sz w:val="24"/>
                <w:szCs w:val="24"/>
              </w:rPr>
            </w:pPr>
            <w:r w:rsidRPr="009E77BF">
              <w:rPr>
                <w:sz w:val="24"/>
                <w:szCs w:val="24"/>
              </w:rPr>
              <w:t>Приказ от</w:t>
            </w:r>
          </w:p>
          <w:p w:rsidR="009E77BF" w:rsidRPr="009E77BF" w:rsidRDefault="009E77BF" w:rsidP="009E77BF">
            <w:pPr>
              <w:adjustRightInd w:val="0"/>
              <w:jc w:val="right"/>
              <w:rPr>
                <w:sz w:val="24"/>
                <w:szCs w:val="24"/>
              </w:rPr>
            </w:pPr>
            <w:r w:rsidRPr="009E77BF">
              <w:rPr>
                <w:sz w:val="24"/>
                <w:szCs w:val="24"/>
              </w:rPr>
              <w:t xml:space="preserve">«30» августа 2022 г.  №149-О </w:t>
            </w:r>
          </w:p>
          <w:p w:rsidR="009E77BF" w:rsidRPr="009E77BF" w:rsidRDefault="009E77BF" w:rsidP="009E77BF">
            <w:pPr>
              <w:adjustRightInd w:val="0"/>
              <w:jc w:val="right"/>
              <w:rPr>
                <w:sz w:val="24"/>
                <w:szCs w:val="24"/>
                <w:u w:val="single"/>
              </w:rPr>
            </w:pPr>
          </w:p>
          <w:p w:rsidR="009E77BF" w:rsidRPr="009E77BF" w:rsidRDefault="009E77BF" w:rsidP="009E77BF">
            <w:pPr>
              <w:adjustRightInd w:val="0"/>
              <w:jc w:val="center"/>
              <w:rPr>
                <w:sz w:val="24"/>
                <w:szCs w:val="24"/>
              </w:rPr>
            </w:pPr>
            <w:r w:rsidRPr="009E77BF">
              <w:rPr>
                <w:sz w:val="24"/>
                <w:szCs w:val="24"/>
              </w:rPr>
              <w:t xml:space="preserve">               </w:t>
            </w:r>
            <w:r w:rsidRPr="009E77BF">
              <w:rPr>
                <w:noProof/>
                <w:sz w:val="24"/>
                <w:szCs w:val="24"/>
              </w:rPr>
              <w:drawing>
                <wp:inline distT="0" distB="0" distL="0" distR="0" wp14:anchorId="5807FC4A" wp14:editId="456676BA">
                  <wp:extent cx="419100" cy="2571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7BF">
              <w:rPr>
                <w:sz w:val="24"/>
                <w:szCs w:val="24"/>
              </w:rPr>
              <w:t xml:space="preserve">   Соколова С.В.</w:t>
            </w:r>
          </w:p>
          <w:p w:rsidR="009E77BF" w:rsidRPr="009E77BF" w:rsidRDefault="009E77BF" w:rsidP="009E77BF">
            <w:pPr>
              <w:spacing w:after="75"/>
              <w:rPr>
                <w:sz w:val="24"/>
                <w:szCs w:val="24"/>
              </w:rPr>
            </w:pPr>
            <w:r w:rsidRPr="009E77BF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06E5A13B" wp14:editId="3266F7E0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92710</wp:posOffset>
                  </wp:positionV>
                  <wp:extent cx="1651635" cy="1637030"/>
                  <wp:effectExtent l="0" t="0" r="0" b="0"/>
                  <wp:wrapTight wrapText="bothSides">
                    <wp:wrapPolygon edited="0">
                      <wp:start x="0" y="0"/>
                      <wp:lineTo x="0" y="21365"/>
                      <wp:lineTo x="21426" y="21365"/>
                      <wp:lineTo x="21426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E77BF" w:rsidRPr="009E77BF" w:rsidRDefault="009E77BF" w:rsidP="009E77BF">
      <w:pPr>
        <w:rPr>
          <w:szCs w:val="24"/>
        </w:rPr>
      </w:pPr>
    </w:p>
    <w:p w:rsidR="009E77BF" w:rsidRPr="009E77BF" w:rsidRDefault="009E77BF" w:rsidP="009E77BF">
      <w:pPr>
        <w:ind w:right="2"/>
        <w:rPr>
          <w:szCs w:val="24"/>
        </w:rPr>
      </w:pPr>
    </w:p>
    <w:p w:rsidR="009E77BF" w:rsidRPr="009E77BF" w:rsidRDefault="009E77BF" w:rsidP="009E77BF">
      <w:pPr>
        <w:spacing w:after="30"/>
        <w:rPr>
          <w:szCs w:val="24"/>
        </w:rPr>
      </w:pPr>
    </w:p>
    <w:p w:rsidR="009E77BF" w:rsidRPr="009E77BF" w:rsidRDefault="009E77BF" w:rsidP="009E77BF">
      <w:pPr>
        <w:keepNext/>
        <w:keepLines/>
        <w:widowControl/>
        <w:autoSpaceDE/>
        <w:autoSpaceDN/>
        <w:spacing w:after="3"/>
        <w:ind w:left="10" w:right="64" w:hanging="10"/>
        <w:jc w:val="center"/>
        <w:outlineLvl w:val="0"/>
        <w:rPr>
          <w:b/>
          <w:color w:val="000000"/>
          <w:sz w:val="24"/>
          <w:szCs w:val="24"/>
          <w:lang w:eastAsia="ru-RU"/>
        </w:rPr>
      </w:pPr>
      <w:r w:rsidRPr="009E77BF">
        <w:rPr>
          <w:b/>
          <w:color w:val="000000"/>
          <w:sz w:val="24"/>
          <w:szCs w:val="24"/>
          <w:lang w:eastAsia="ru-RU"/>
        </w:rPr>
        <w:t xml:space="preserve">Рабочая программа учебного предмета </w:t>
      </w:r>
    </w:p>
    <w:p w:rsidR="009E77BF" w:rsidRPr="009E77BF" w:rsidRDefault="009E77BF" w:rsidP="009E77BF">
      <w:pPr>
        <w:ind w:right="60"/>
        <w:jc w:val="center"/>
        <w:rPr>
          <w:szCs w:val="24"/>
        </w:rPr>
      </w:pPr>
      <w:r w:rsidRPr="009E77BF">
        <w:rPr>
          <w:b/>
          <w:szCs w:val="24"/>
        </w:rPr>
        <w:t>(с</w:t>
      </w:r>
      <w:r w:rsidRPr="009E77BF">
        <w:rPr>
          <w:szCs w:val="24"/>
        </w:rPr>
        <w:t xml:space="preserve"> календарно-тематическим планированием)</w:t>
      </w:r>
      <w:r w:rsidRPr="009E77BF">
        <w:rPr>
          <w:b/>
          <w:szCs w:val="24"/>
        </w:rPr>
        <w:t xml:space="preserve"> по  </w:t>
      </w:r>
    </w:p>
    <w:p w:rsidR="009E77BF" w:rsidRPr="009E77BF" w:rsidRDefault="009E77BF" w:rsidP="009E77BF">
      <w:pPr>
        <w:spacing w:after="5"/>
        <w:ind w:left="137" w:right="26"/>
        <w:rPr>
          <w:b/>
          <w:szCs w:val="24"/>
        </w:rPr>
      </w:pPr>
      <w:r w:rsidRPr="009E77BF">
        <w:rPr>
          <w:b/>
          <w:szCs w:val="24"/>
        </w:rPr>
        <w:t xml:space="preserve">                                                        </w:t>
      </w:r>
    </w:p>
    <w:p w:rsidR="009E77BF" w:rsidRPr="009E77BF" w:rsidRDefault="009E77BF" w:rsidP="009E77BF">
      <w:pPr>
        <w:spacing w:after="5"/>
        <w:ind w:left="137" w:right="26"/>
        <w:rPr>
          <w:sz w:val="24"/>
          <w:szCs w:val="24"/>
          <w:u w:val="single"/>
        </w:rPr>
      </w:pPr>
      <w:r w:rsidRPr="009E77BF">
        <w:rPr>
          <w:b/>
          <w:szCs w:val="24"/>
        </w:rPr>
        <w:t xml:space="preserve">                                                                     </w:t>
      </w:r>
      <w:r>
        <w:rPr>
          <w:b/>
          <w:szCs w:val="24"/>
        </w:rPr>
        <w:t xml:space="preserve">           </w:t>
      </w:r>
      <w:r w:rsidRPr="009E77BF">
        <w:rPr>
          <w:b/>
          <w:szCs w:val="24"/>
        </w:rPr>
        <w:t xml:space="preserve"> </w:t>
      </w:r>
      <w:r>
        <w:rPr>
          <w:b/>
          <w:sz w:val="24"/>
          <w:szCs w:val="24"/>
          <w:u w:val="single"/>
        </w:rPr>
        <w:t>праву</w:t>
      </w:r>
    </w:p>
    <w:p w:rsidR="009E77BF" w:rsidRPr="009E77BF" w:rsidRDefault="009E77BF" w:rsidP="009E77BF">
      <w:pPr>
        <w:spacing w:after="166"/>
        <w:ind w:right="57"/>
        <w:jc w:val="center"/>
        <w:rPr>
          <w:szCs w:val="24"/>
        </w:rPr>
      </w:pPr>
      <w:r w:rsidRPr="009E77BF">
        <w:rPr>
          <w:szCs w:val="24"/>
        </w:rPr>
        <w:t xml:space="preserve">(наименование учебного предмета \ курса) </w:t>
      </w:r>
    </w:p>
    <w:p w:rsidR="009E77BF" w:rsidRPr="009E77BF" w:rsidRDefault="009E77BF" w:rsidP="009E77BF">
      <w:pPr>
        <w:ind w:right="57"/>
        <w:jc w:val="center"/>
        <w:rPr>
          <w:b/>
          <w:sz w:val="24"/>
          <w:szCs w:val="24"/>
          <w:u w:val="single"/>
        </w:rPr>
      </w:pPr>
      <w:r w:rsidRPr="009E77BF">
        <w:rPr>
          <w:b/>
          <w:sz w:val="24"/>
          <w:szCs w:val="24"/>
          <w:u w:val="single"/>
        </w:rPr>
        <w:t>10-11 классы</w:t>
      </w:r>
    </w:p>
    <w:p w:rsidR="009E77BF" w:rsidRPr="009E77BF" w:rsidRDefault="009E77BF" w:rsidP="009E77BF">
      <w:pPr>
        <w:ind w:right="59"/>
        <w:jc w:val="center"/>
        <w:rPr>
          <w:szCs w:val="24"/>
        </w:rPr>
      </w:pPr>
      <w:r w:rsidRPr="009E77BF">
        <w:rPr>
          <w:szCs w:val="24"/>
        </w:rPr>
        <w:t xml:space="preserve">(ступень образования \ класс) </w:t>
      </w:r>
    </w:p>
    <w:p w:rsidR="009E77BF" w:rsidRPr="009E77BF" w:rsidRDefault="009E77BF" w:rsidP="009E77BF">
      <w:pPr>
        <w:ind w:right="59"/>
        <w:jc w:val="center"/>
        <w:rPr>
          <w:szCs w:val="24"/>
        </w:rPr>
      </w:pPr>
    </w:p>
    <w:p w:rsidR="009E77BF" w:rsidRPr="009E77BF" w:rsidRDefault="009E77BF" w:rsidP="009E77BF">
      <w:pPr>
        <w:ind w:left="137" w:right="52"/>
        <w:rPr>
          <w:b/>
          <w:sz w:val="24"/>
          <w:szCs w:val="24"/>
          <w:u w:val="single"/>
        </w:rPr>
      </w:pPr>
      <w:r w:rsidRPr="009E77BF">
        <w:rPr>
          <w:szCs w:val="24"/>
        </w:rPr>
        <w:t xml:space="preserve">                                                                </w:t>
      </w:r>
      <w:r w:rsidRPr="009E77BF">
        <w:rPr>
          <w:b/>
          <w:sz w:val="24"/>
          <w:szCs w:val="24"/>
          <w:u w:val="single"/>
        </w:rPr>
        <w:t xml:space="preserve">2022-2023 учебный год </w:t>
      </w:r>
    </w:p>
    <w:p w:rsidR="009E77BF" w:rsidRPr="009E77BF" w:rsidRDefault="009E77BF" w:rsidP="009E77BF">
      <w:pPr>
        <w:spacing w:after="166"/>
        <w:ind w:right="59"/>
        <w:jc w:val="center"/>
        <w:rPr>
          <w:szCs w:val="24"/>
        </w:rPr>
      </w:pPr>
      <w:r w:rsidRPr="009E77BF">
        <w:rPr>
          <w:szCs w:val="24"/>
        </w:rPr>
        <w:t xml:space="preserve">(срок реализации программы) </w:t>
      </w:r>
    </w:p>
    <w:p w:rsidR="009E77BF" w:rsidRPr="009E77BF" w:rsidRDefault="009E77BF" w:rsidP="009E77BF">
      <w:pPr>
        <w:spacing w:after="23"/>
        <w:rPr>
          <w:szCs w:val="24"/>
        </w:rPr>
      </w:pPr>
    </w:p>
    <w:p w:rsidR="009E77BF" w:rsidRPr="009E77BF" w:rsidRDefault="009E77BF" w:rsidP="009E77BF">
      <w:pPr>
        <w:ind w:left="-5" w:right="52"/>
        <w:rPr>
          <w:szCs w:val="24"/>
        </w:rPr>
      </w:pPr>
      <w:r w:rsidRPr="009E77BF">
        <w:rPr>
          <w:szCs w:val="24"/>
        </w:rPr>
        <w:t xml:space="preserve">Программу </w:t>
      </w:r>
      <w:proofErr w:type="gramStart"/>
      <w:r w:rsidRPr="009E77BF">
        <w:rPr>
          <w:szCs w:val="24"/>
        </w:rPr>
        <w:t xml:space="preserve">составил:  </w:t>
      </w:r>
      <w:proofErr w:type="spellStart"/>
      <w:r w:rsidRPr="009E77BF">
        <w:rPr>
          <w:b/>
          <w:sz w:val="24"/>
          <w:szCs w:val="24"/>
          <w:u w:val="single"/>
        </w:rPr>
        <w:t>Бутченко</w:t>
      </w:r>
      <w:proofErr w:type="spellEnd"/>
      <w:proofErr w:type="gramEnd"/>
      <w:r w:rsidRPr="009E77BF">
        <w:rPr>
          <w:b/>
          <w:sz w:val="24"/>
          <w:szCs w:val="24"/>
          <w:u w:val="single"/>
        </w:rPr>
        <w:t xml:space="preserve"> Наталья Владимировна, учитель обществознания</w:t>
      </w:r>
      <w:r w:rsidRPr="009E77BF">
        <w:rPr>
          <w:szCs w:val="24"/>
        </w:rPr>
        <w:t xml:space="preserve"> </w:t>
      </w:r>
    </w:p>
    <w:p w:rsidR="009E77BF" w:rsidRPr="009E77BF" w:rsidRDefault="009E77BF" w:rsidP="009E77BF">
      <w:pPr>
        <w:spacing w:after="84"/>
        <w:jc w:val="center"/>
        <w:rPr>
          <w:szCs w:val="24"/>
        </w:rPr>
      </w:pPr>
      <w:r w:rsidRPr="009E77BF">
        <w:rPr>
          <w:szCs w:val="24"/>
        </w:rPr>
        <w:t xml:space="preserve">(Ф.И.О. учителя, предмет, </w:t>
      </w:r>
      <w:r w:rsidRPr="009E77BF">
        <w:rPr>
          <w:b/>
          <w:szCs w:val="24"/>
        </w:rPr>
        <w:t>квалификация</w:t>
      </w:r>
    </w:p>
    <w:p w:rsidR="009E77BF" w:rsidRPr="009E77BF" w:rsidRDefault="009E77BF" w:rsidP="009E77BF">
      <w:pPr>
        <w:spacing w:after="84"/>
        <w:jc w:val="center"/>
        <w:rPr>
          <w:szCs w:val="24"/>
        </w:rPr>
      </w:pPr>
      <w:r w:rsidRPr="009E77BF">
        <w:rPr>
          <w:szCs w:val="24"/>
        </w:rPr>
        <w:t>составившего рабочую учебную программу)</w:t>
      </w:r>
    </w:p>
    <w:p w:rsidR="009E77BF" w:rsidRDefault="009E77BF">
      <w:pPr>
        <w:jc w:val="center"/>
      </w:pPr>
    </w:p>
    <w:p w:rsidR="009E77BF" w:rsidRPr="009E77BF" w:rsidRDefault="009E77BF" w:rsidP="009E77BF"/>
    <w:p w:rsidR="009E77BF" w:rsidRPr="009E77BF" w:rsidRDefault="009E77BF" w:rsidP="009E77BF"/>
    <w:p w:rsidR="009E77BF" w:rsidRPr="009E77BF" w:rsidRDefault="009E77BF" w:rsidP="009E77BF"/>
    <w:p w:rsidR="009E77BF" w:rsidRPr="009E77BF" w:rsidRDefault="009E77BF" w:rsidP="009E77BF"/>
    <w:p w:rsidR="009E77BF" w:rsidRPr="009E77BF" w:rsidRDefault="009E77BF" w:rsidP="009E77BF"/>
    <w:p w:rsidR="009E77BF" w:rsidRPr="009E77BF" w:rsidRDefault="009E77BF" w:rsidP="009E77BF"/>
    <w:p w:rsidR="009E77BF" w:rsidRPr="009E77BF" w:rsidRDefault="009E77BF" w:rsidP="009E77BF"/>
    <w:p w:rsidR="009E77BF" w:rsidRDefault="009E77BF" w:rsidP="009E77BF">
      <w:r>
        <w:t xml:space="preserve">     </w:t>
      </w:r>
    </w:p>
    <w:p w:rsidR="009E77BF" w:rsidRDefault="00FB30E2" w:rsidP="009E77BF">
      <w:pPr>
        <w:tabs>
          <w:tab w:val="left" w:pos="3930"/>
        </w:tabs>
      </w:pPr>
      <w:r>
        <w:tab/>
        <w:t xml:space="preserve">    г. </w:t>
      </w:r>
      <w:r w:rsidR="009E77BF">
        <w:t>Тобольск</w:t>
      </w:r>
    </w:p>
    <w:p w:rsidR="00164FCC" w:rsidRPr="009E77BF" w:rsidRDefault="009E77BF" w:rsidP="009E77BF">
      <w:pPr>
        <w:tabs>
          <w:tab w:val="left" w:pos="3930"/>
        </w:tabs>
        <w:sectPr w:rsidR="00164FCC" w:rsidRPr="009E77BF" w:rsidSect="009E77BF">
          <w:type w:val="continuous"/>
          <w:pgSz w:w="11910" w:h="16840"/>
          <w:pgMar w:top="1040" w:right="853" w:bottom="280" w:left="993" w:header="720" w:footer="720" w:gutter="0"/>
          <w:cols w:space="720"/>
        </w:sectPr>
      </w:pPr>
      <w:r>
        <w:tab/>
      </w:r>
    </w:p>
    <w:p w:rsidR="00164FCC" w:rsidRDefault="00016039">
      <w:pPr>
        <w:pStyle w:val="21"/>
        <w:spacing w:before="70"/>
        <w:ind w:left="5013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164FCC" w:rsidRDefault="00164FCC">
      <w:pPr>
        <w:pStyle w:val="a3"/>
        <w:spacing w:before="8"/>
        <w:ind w:left="0"/>
        <w:rPr>
          <w:b/>
          <w:sz w:val="26"/>
        </w:rPr>
      </w:pPr>
    </w:p>
    <w:p w:rsidR="00AE1F20" w:rsidRDefault="00746E79" w:rsidP="00746E79">
      <w:pPr>
        <w:pStyle w:val="a3"/>
        <w:spacing w:before="1" w:line="256" w:lineRule="auto"/>
        <w:ind w:right="147"/>
        <w:jc w:val="both"/>
      </w:pPr>
      <w:r>
        <w:t xml:space="preserve">Рабочая программа по праву (углубленный уровень) в 10-11 классе является составной частью основной образовательной программы среднего общего образования МАОУ СОШ № 18 г. Тобольска. </w:t>
      </w:r>
    </w:p>
    <w:p w:rsidR="00164FCC" w:rsidRDefault="00746E79" w:rsidP="00746E79">
      <w:pPr>
        <w:pStyle w:val="a3"/>
        <w:spacing w:before="1" w:line="256" w:lineRule="auto"/>
        <w:ind w:right="147"/>
        <w:jc w:val="both"/>
      </w:pPr>
      <w:bookmarkStart w:id="0" w:name="_GoBack"/>
      <w:bookmarkEnd w:id="0"/>
      <w:r>
        <w:t xml:space="preserve">Рабочая программа составлена в соответствии с </w:t>
      </w:r>
    </w:p>
    <w:p w:rsidR="00746E79" w:rsidRDefault="00746E79" w:rsidP="00746E79">
      <w:pPr>
        <w:pStyle w:val="a4"/>
        <w:numPr>
          <w:ilvl w:val="0"/>
          <w:numId w:val="11"/>
        </w:numPr>
        <w:tabs>
          <w:tab w:val="left" w:pos="1418"/>
        </w:tabs>
        <w:spacing w:before="5" w:line="235" w:lineRule="auto"/>
        <w:ind w:left="1418" w:right="140" w:firstLine="0"/>
        <w:rPr>
          <w:sz w:val="24"/>
        </w:rPr>
      </w:pPr>
      <w:r>
        <w:rPr>
          <w:sz w:val="24"/>
        </w:rPr>
        <w:t>Федеральным государственным образовательным стандартом среднего общего образования (ФГОС СОО), утвержденного приказом Министерства образования и науки 17 мая 2012 г. № 413 (в действующей редакции)</w:t>
      </w:r>
    </w:p>
    <w:p w:rsidR="00746E79" w:rsidRDefault="00746E79" w:rsidP="00746E79">
      <w:pPr>
        <w:pStyle w:val="a4"/>
        <w:numPr>
          <w:ilvl w:val="0"/>
          <w:numId w:val="11"/>
        </w:numPr>
        <w:tabs>
          <w:tab w:val="left" w:pos="1418"/>
        </w:tabs>
        <w:spacing w:before="5" w:line="235" w:lineRule="auto"/>
        <w:ind w:left="1418" w:right="140" w:firstLine="0"/>
        <w:rPr>
          <w:sz w:val="24"/>
        </w:rPr>
      </w:pPr>
      <w:r w:rsidRPr="00746E79">
        <w:rPr>
          <w:sz w:val="24"/>
        </w:rPr>
        <w:t>Учебным планом среднего образования МАОУ СОШ №18 г. Тобольска на 2022-2023 уч. Год</w:t>
      </w:r>
    </w:p>
    <w:p w:rsidR="00746E79" w:rsidRDefault="00746E79" w:rsidP="00746E79">
      <w:pPr>
        <w:pStyle w:val="a4"/>
        <w:numPr>
          <w:ilvl w:val="0"/>
          <w:numId w:val="11"/>
        </w:numPr>
        <w:tabs>
          <w:tab w:val="left" w:pos="941"/>
        </w:tabs>
        <w:spacing w:before="5" w:line="235" w:lineRule="auto"/>
        <w:ind w:right="140" w:firstLine="478"/>
        <w:rPr>
          <w:sz w:val="24"/>
        </w:rPr>
      </w:pPr>
      <w:r w:rsidRPr="00746E79">
        <w:rPr>
          <w:sz w:val="24"/>
        </w:rPr>
        <w:t>Рабочей программой воспитания МАОУ СОШ №18 г. Тобольска</w:t>
      </w:r>
    </w:p>
    <w:p w:rsidR="00746E79" w:rsidRDefault="00746E79" w:rsidP="00746E79">
      <w:pPr>
        <w:pStyle w:val="a4"/>
        <w:numPr>
          <w:ilvl w:val="0"/>
          <w:numId w:val="11"/>
        </w:numPr>
        <w:spacing w:before="5" w:line="235" w:lineRule="auto"/>
        <w:ind w:left="1418" w:right="140" w:firstLine="0"/>
        <w:rPr>
          <w:sz w:val="24"/>
        </w:rPr>
      </w:pPr>
      <w:r w:rsidRPr="00746E79">
        <w:rPr>
          <w:sz w:val="24"/>
        </w:rPr>
        <w:t>концепцией преподавания учебного предмета «Обществознание», утверждена решением</w:t>
      </w:r>
      <w:r w:rsidRPr="00746E79">
        <w:rPr>
          <w:spacing w:val="1"/>
          <w:sz w:val="24"/>
        </w:rPr>
        <w:t xml:space="preserve"> </w:t>
      </w:r>
      <w:r w:rsidRPr="00746E79">
        <w:rPr>
          <w:sz w:val="24"/>
        </w:rPr>
        <w:t>Коллегии Министерства просвещения Российской Федерации протокол от 24 декабря 2018</w:t>
      </w:r>
      <w:r w:rsidRPr="00746E79">
        <w:rPr>
          <w:spacing w:val="-57"/>
          <w:sz w:val="24"/>
        </w:rPr>
        <w:t xml:space="preserve"> </w:t>
      </w:r>
      <w:r w:rsidRPr="00746E79">
        <w:rPr>
          <w:sz w:val="24"/>
        </w:rPr>
        <w:t>г.</w:t>
      </w:r>
      <w:r w:rsidRPr="00746E79">
        <w:rPr>
          <w:spacing w:val="-2"/>
          <w:sz w:val="24"/>
        </w:rPr>
        <w:t xml:space="preserve"> </w:t>
      </w:r>
      <w:r w:rsidRPr="00746E79">
        <w:rPr>
          <w:sz w:val="24"/>
        </w:rPr>
        <w:t>№</w:t>
      </w:r>
      <w:r w:rsidRPr="00746E79">
        <w:rPr>
          <w:spacing w:val="-1"/>
          <w:sz w:val="24"/>
        </w:rPr>
        <w:t xml:space="preserve"> </w:t>
      </w:r>
      <w:r w:rsidRPr="00746E79">
        <w:rPr>
          <w:sz w:val="24"/>
        </w:rPr>
        <w:t>ПК-1вн</w:t>
      </w:r>
    </w:p>
    <w:p w:rsidR="00164FCC" w:rsidRPr="00746E79" w:rsidRDefault="0060118E" w:rsidP="00746E79">
      <w:pPr>
        <w:pStyle w:val="a4"/>
        <w:numPr>
          <w:ilvl w:val="0"/>
          <w:numId w:val="11"/>
        </w:numPr>
        <w:tabs>
          <w:tab w:val="left" w:pos="941"/>
        </w:tabs>
        <w:spacing w:before="5" w:line="235" w:lineRule="auto"/>
        <w:ind w:left="1418" w:right="140" w:firstLine="0"/>
        <w:rPr>
          <w:sz w:val="24"/>
        </w:rPr>
      </w:pPr>
      <w:r>
        <w:rPr>
          <w:sz w:val="24"/>
        </w:rPr>
        <w:t xml:space="preserve">на основе авторской программы Е.К. </w:t>
      </w:r>
      <w:proofErr w:type="spellStart"/>
      <w:r>
        <w:rPr>
          <w:sz w:val="24"/>
        </w:rPr>
        <w:t>Калуцкой</w:t>
      </w:r>
      <w:proofErr w:type="spellEnd"/>
      <w:r>
        <w:rPr>
          <w:sz w:val="24"/>
        </w:rPr>
        <w:t xml:space="preserve"> «Право 10-11 классы»: учебно-методическое пособие – М: Дрофа, 2017</w:t>
      </w:r>
    </w:p>
    <w:p w:rsidR="00164FCC" w:rsidRDefault="00164FCC">
      <w:pPr>
        <w:pStyle w:val="a3"/>
        <w:spacing w:before="4"/>
        <w:ind w:left="0"/>
      </w:pPr>
    </w:p>
    <w:p w:rsidR="0060118E" w:rsidRDefault="0060118E">
      <w:pPr>
        <w:pStyle w:val="a3"/>
      </w:pPr>
      <w:r>
        <w:t xml:space="preserve">Для реализации программы используется учебник для общеобразовательных учреждений «Право 10-11 классы» под редакцией </w:t>
      </w:r>
      <w:proofErr w:type="spellStart"/>
      <w:r>
        <w:t>А.Ф.Никитина</w:t>
      </w:r>
      <w:proofErr w:type="spellEnd"/>
      <w:r>
        <w:t xml:space="preserve">. </w:t>
      </w:r>
    </w:p>
    <w:p w:rsidR="00164FCC" w:rsidRDefault="00016039">
      <w:pPr>
        <w:pStyle w:val="a3"/>
      </w:pPr>
      <w:r>
        <w:t>На изучение предмета в учебном плане отведено 2 часа в неделю, 68 часов в год.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1"/>
        </w:rPr>
        <w:t xml:space="preserve"> </w:t>
      </w:r>
      <w:r>
        <w:t>обучение</w:t>
      </w:r>
      <w:r>
        <w:rPr>
          <w:spacing w:val="11"/>
        </w:rPr>
        <w:t xml:space="preserve"> </w:t>
      </w:r>
      <w:r>
        <w:t>ведется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платформе</w:t>
      </w:r>
      <w:r>
        <w:rPr>
          <w:spacing w:val="16"/>
        </w:rPr>
        <w:t xml:space="preserve"> </w:t>
      </w:r>
      <w:r>
        <w:t>ZOOM,</w:t>
      </w:r>
      <w:r>
        <w:rPr>
          <w:spacing w:val="14"/>
        </w:rPr>
        <w:t xml:space="preserve"> </w:t>
      </w:r>
      <w:r>
        <w:t>российская</w:t>
      </w:r>
      <w:r>
        <w:rPr>
          <w:spacing w:val="12"/>
        </w:rPr>
        <w:t xml:space="preserve"> </w:t>
      </w:r>
      <w:r>
        <w:t>электронная</w:t>
      </w:r>
      <w:r>
        <w:rPr>
          <w:spacing w:val="12"/>
        </w:rPr>
        <w:t xml:space="preserve"> </w:t>
      </w:r>
      <w:r>
        <w:t>школа,</w:t>
      </w:r>
      <w:r>
        <w:rPr>
          <w:spacing w:val="-57"/>
        </w:rPr>
        <w:t xml:space="preserve"> </w:t>
      </w:r>
      <w:proofErr w:type="spellStart"/>
      <w:r>
        <w:t>видеоуроки</w:t>
      </w:r>
      <w:proofErr w:type="spellEnd"/>
      <w:r>
        <w:t>.</w:t>
      </w:r>
    </w:p>
    <w:p w:rsidR="00164FCC" w:rsidRDefault="00016039">
      <w:pPr>
        <w:pStyle w:val="a3"/>
      </w:pPr>
      <w:r>
        <w:t>Освоение</w:t>
      </w:r>
      <w:r>
        <w:rPr>
          <w:spacing w:val="20"/>
        </w:rPr>
        <w:t xml:space="preserve"> </w:t>
      </w:r>
      <w:r>
        <w:t>нового</w:t>
      </w:r>
      <w:r>
        <w:rPr>
          <w:spacing w:val="23"/>
        </w:rPr>
        <w:t xml:space="preserve"> </w:t>
      </w:r>
      <w:r>
        <w:t>содержания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26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опорой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21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дисциплинами:</w:t>
      </w:r>
      <w:r>
        <w:rPr>
          <w:spacing w:val="-1"/>
        </w:rPr>
        <w:t xml:space="preserve"> </w:t>
      </w:r>
      <w:r>
        <w:t>обществознание,</w:t>
      </w:r>
      <w:r>
        <w:rPr>
          <w:spacing w:val="-1"/>
        </w:rPr>
        <w:t xml:space="preserve"> </w:t>
      </w:r>
      <w:r>
        <w:t>право,</w:t>
      </w:r>
      <w:r>
        <w:rPr>
          <w:spacing w:val="-2"/>
        </w:rPr>
        <w:t xml:space="preserve"> </w:t>
      </w:r>
      <w:r>
        <w:t>математика,</w:t>
      </w:r>
      <w:r>
        <w:rPr>
          <w:spacing w:val="-1"/>
        </w:rPr>
        <w:t xml:space="preserve"> </w:t>
      </w:r>
      <w:r>
        <w:t>история,</w:t>
      </w:r>
      <w:r>
        <w:rPr>
          <w:spacing w:val="-1"/>
        </w:rPr>
        <w:t xml:space="preserve"> </w:t>
      </w:r>
      <w:r>
        <w:t>география.</w:t>
      </w:r>
    </w:p>
    <w:p w:rsidR="00164FCC" w:rsidRDefault="00016039">
      <w:pPr>
        <w:pStyle w:val="a3"/>
      </w:pPr>
      <w:r>
        <w:t>Программой</w:t>
      </w:r>
      <w:r>
        <w:rPr>
          <w:spacing w:val="-4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интегрированных уроков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количестве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ч.</w:t>
      </w:r>
    </w:p>
    <w:p w:rsidR="00164FCC" w:rsidRDefault="00016039">
      <w:pPr>
        <w:pStyle w:val="a4"/>
        <w:numPr>
          <w:ilvl w:val="1"/>
          <w:numId w:val="10"/>
        </w:numPr>
        <w:tabs>
          <w:tab w:val="left" w:pos="2290"/>
        </w:tabs>
        <w:spacing w:before="12"/>
        <w:ind w:hanging="361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-4"/>
          <w:sz w:val="24"/>
        </w:rPr>
        <w:t xml:space="preserve"> </w:t>
      </w:r>
      <w:r>
        <w:rPr>
          <w:sz w:val="24"/>
        </w:rPr>
        <w:t>Тюменской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области.</w:t>
      </w:r>
    </w:p>
    <w:p w:rsidR="00164FCC" w:rsidRDefault="00016039">
      <w:pPr>
        <w:pStyle w:val="a4"/>
        <w:numPr>
          <w:ilvl w:val="1"/>
          <w:numId w:val="10"/>
        </w:numPr>
        <w:tabs>
          <w:tab w:val="left" w:pos="2290"/>
        </w:tabs>
        <w:spacing w:before="19"/>
        <w:ind w:hanging="361"/>
        <w:rPr>
          <w:sz w:val="24"/>
        </w:rPr>
      </w:pP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164FCC" w:rsidRDefault="00016039">
      <w:pPr>
        <w:pStyle w:val="a4"/>
        <w:numPr>
          <w:ilvl w:val="1"/>
          <w:numId w:val="10"/>
        </w:numPr>
        <w:tabs>
          <w:tab w:val="left" w:pos="2290"/>
        </w:tabs>
        <w:spacing w:before="17"/>
        <w:ind w:hanging="361"/>
        <w:rPr>
          <w:sz w:val="24"/>
        </w:rPr>
      </w:pPr>
      <w:r>
        <w:rPr>
          <w:sz w:val="24"/>
        </w:rPr>
        <w:t>Кодекс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Тюменской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</w:p>
    <w:p w:rsidR="00164FCC" w:rsidRDefault="00164FCC">
      <w:pPr>
        <w:pStyle w:val="a3"/>
        <w:spacing w:before="6"/>
        <w:ind w:left="0"/>
        <w:rPr>
          <w:sz w:val="27"/>
        </w:rPr>
      </w:pPr>
    </w:p>
    <w:p w:rsidR="00164FCC" w:rsidRDefault="00016039">
      <w:pPr>
        <w:pStyle w:val="21"/>
        <w:ind w:left="3453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«Право»:</w:t>
      </w:r>
    </w:p>
    <w:p w:rsidR="00164FCC" w:rsidRDefault="00016039">
      <w:pPr>
        <w:pStyle w:val="a3"/>
        <w:spacing w:before="15" w:line="256" w:lineRule="auto"/>
        <w:ind w:right="141"/>
        <w:jc w:val="both"/>
      </w:pPr>
      <w:r>
        <w:t>Профильное правовое образование в старшей школе обеспечивает</w:t>
      </w:r>
      <w:r>
        <w:rPr>
          <w:spacing w:val="1"/>
        </w:rPr>
        <w:t xml:space="preserve"> </w:t>
      </w:r>
      <w:r>
        <w:t>углубленное изучение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 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по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профильное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 и намерениями в отношении продолжения образования.</w:t>
      </w:r>
      <w:r>
        <w:rPr>
          <w:spacing w:val="1"/>
        </w:rPr>
        <w:t xml:space="preserve"> </w:t>
      </w:r>
      <w:r>
        <w:t>Профильное правовое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ориентированного учебного</w:t>
      </w:r>
      <w:r>
        <w:rPr>
          <w:spacing w:val="1"/>
        </w:rPr>
        <w:t xml:space="preserve"> </w:t>
      </w:r>
      <w:r>
        <w:t>процесса.</w:t>
      </w:r>
      <w:r>
        <w:rPr>
          <w:spacing w:val="-57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информация, 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возможности правовой</w:t>
      </w:r>
      <w:r>
        <w:rPr>
          <w:spacing w:val="-5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профессиональным образованием, позволяет более</w:t>
      </w:r>
      <w:r>
        <w:rPr>
          <w:spacing w:val="1"/>
        </w:rPr>
        <w:t xml:space="preserve"> </w:t>
      </w:r>
      <w:r>
        <w:t>эффективно подготовить выпускников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164FCC" w:rsidRDefault="00016039">
      <w:pPr>
        <w:pStyle w:val="a3"/>
        <w:spacing w:line="256" w:lineRule="auto"/>
        <w:ind w:right="143" w:firstLine="199"/>
        <w:jc w:val="both"/>
      </w:pPr>
      <w:r>
        <w:t>Право, как учебный предмет</w:t>
      </w:r>
      <w:r>
        <w:rPr>
          <w:spacing w:val="1"/>
        </w:rPr>
        <w:t xml:space="preserve"> </w:t>
      </w:r>
      <w:r>
        <w:t>на профильном уровне, обеспечивает углубленное 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юриспруденции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 xml:space="preserve">заведений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части  </w:t>
      </w:r>
      <w:r>
        <w:rPr>
          <w:spacing w:val="1"/>
        </w:rPr>
        <w:t xml:space="preserve"> </w:t>
      </w:r>
      <w:r>
        <w:t xml:space="preserve">оценки  </w:t>
      </w:r>
      <w:r>
        <w:rPr>
          <w:spacing w:val="1"/>
        </w:rPr>
        <w:t xml:space="preserve"> </w:t>
      </w:r>
      <w:r>
        <w:t xml:space="preserve">уровня  </w:t>
      </w:r>
      <w:r>
        <w:rPr>
          <w:spacing w:val="1"/>
        </w:rPr>
        <w:t xml:space="preserve"> </w:t>
      </w:r>
      <w:r>
        <w:t xml:space="preserve">подготовки  </w:t>
      </w:r>
      <w:r>
        <w:rPr>
          <w:spacing w:val="1"/>
        </w:rPr>
        <w:t xml:space="preserve"> </w:t>
      </w:r>
      <w:proofErr w:type="gramStart"/>
      <w:r>
        <w:t xml:space="preserve">выпускников;  </w:t>
      </w:r>
      <w:r>
        <w:rPr>
          <w:spacing w:val="1"/>
        </w:rPr>
        <w:t xml:space="preserve"> </w:t>
      </w:r>
      <w:proofErr w:type="gramEnd"/>
      <w:r>
        <w:t xml:space="preserve">знакомит   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</w:t>
      </w:r>
      <w:r>
        <w:rPr>
          <w:spacing w:val="49"/>
        </w:rPr>
        <w:t xml:space="preserve"> </w:t>
      </w:r>
      <w:r>
        <w:t>профессиональным</w:t>
      </w:r>
      <w:r>
        <w:rPr>
          <w:spacing w:val="48"/>
        </w:rPr>
        <w:t xml:space="preserve"> </w:t>
      </w:r>
      <w:r>
        <w:t>юридическим</w:t>
      </w:r>
      <w:r>
        <w:rPr>
          <w:spacing w:val="49"/>
        </w:rPr>
        <w:t xml:space="preserve"> </w:t>
      </w:r>
      <w:r>
        <w:t>образованием,</w:t>
      </w:r>
      <w:r>
        <w:rPr>
          <w:spacing w:val="49"/>
        </w:rPr>
        <w:t xml:space="preserve"> </w:t>
      </w:r>
      <w:r>
        <w:t>основными</w:t>
      </w:r>
    </w:p>
    <w:p w:rsidR="00164FCC" w:rsidRDefault="00164FCC">
      <w:pPr>
        <w:spacing w:line="256" w:lineRule="auto"/>
        <w:jc w:val="both"/>
        <w:sectPr w:rsidR="00164FCC">
          <w:pgSz w:w="11910" w:h="16840"/>
          <w:pgMar w:top="1060" w:right="420" w:bottom="280" w:left="200" w:header="720" w:footer="720" w:gutter="0"/>
          <w:cols w:space="720"/>
        </w:sectPr>
      </w:pPr>
    </w:p>
    <w:p w:rsidR="00164FCC" w:rsidRDefault="00016039">
      <w:pPr>
        <w:pStyle w:val="a3"/>
        <w:spacing w:before="65" w:line="256" w:lineRule="auto"/>
        <w:ind w:right="146"/>
        <w:jc w:val="both"/>
      </w:pPr>
      <w:r>
        <w:lastRenderedPageBreak/>
        <w:t>юридическими</w:t>
      </w:r>
      <w:r>
        <w:rPr>
          <w:spacing w:val="1"/>
        </w:rPr>
        <w:t xml:space="preserve"> </w:t>
      </w:r>
      <w:r>
        <w:t>профессиями, особенностями профессиональной юридической деятельности,</w:t>
      </w:r>
      <w:r>
        <w:rPr>
          <w:spacing w:val="-57"/>
        </w:rPr>
        <w:t xml:space="preserve"> </w:t>
      </w:r>
      <w:r>
        <w:t>что позволит выпускнику осознанно и целенаправленно выбрать профессию и специальность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будущем;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правоведения и государственного управления, а также принять участие в осуществлении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и иной творческой деятельности.</w:t>
      </w:r>
    </w:p>
    <w:p w:rsidR="00164FCC" w:rsidRDefault="00016039">
      <w:pPr>
        <w:pStyle w:val="a3"/>
        <w:spacing w:line="254" w:lineRule="auto"/>
        <w:ind w:right="148" w:firstLine="707"/>
        <w:jc w:val="both"/>
        <w:rPr>
          <w:b/>
        </w:rPr>
      </w:pPr>
      <w:r>
        <w:t>Изучение права в старшей школе на профильном уровне среднего (полного)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rPr>
          <w:b/>
        </w:rPr>
        <w:t>целей:</w:t>
      </w:r>
    </w:p>
    <w:p w:rsidR="00164FCC" w:rsidRDefault="00016039">
      <w:pPr>
        <w:pStyle w:val="a4"/>
        <w:numPr>
          <w:ilvl w:val="0"/>
          <w:numId w:val="9"/>
        </w:numPr>
        <w:tabs>
          <w:tab w:val="left" w:pos="2221"/>
          <w:tab w:val="left" w:pos="2222"/>
        </w:tabs>
        <w:spacing w:line="256" w:lineRule="auto"/>
        <w:ind w:right="147" w:firstLine="0"/>
        <w:jc w:val="both"/>
        <w:rPr>
          <w:sz w:val="24"/>
        </w:rPr>
      </w:pP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гарантированные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склонностей;</w:t>
      </w:r>
    </w:p>
    <w:p w:rsidR="00164FCC" w:rsidRDefault="00016039">
      <w:pPr>
        <w:pStyle w:val="a4"/>
        <w:numPr>
          <w:ilvl w:val="0"/>
          <w:numId w:val="9"/>
        </w:numPr>
        <w:tabs>
          <w:tab w:val="left" w:pos="2221"/>
          <w:tab w:val="left" w:pos="2222"/>
        </w:tabs>
        <w:spacing w:line="256" w:lineRule="auto"/>
        <w:ind w:right="144" w:firstLine="0"/>
        <w:jc w:val="both"/>
        <w:rPr>
          <w:sz w:val="24"/>
        </w:rPr>
      </w:pPr>
      <w:r>
        <w:rPr>
          <w:i/>
          <w:sz w:val="24"/>
        </w:rPr>
        <w:t xml:space="preserve">Воспитание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дисциплинированности, уважения к правам и свободам другого человека, демократическим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ценностям и институтам,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правопорядку.</w:t>
      </w:r>
    </w:p>
    <w:p w:rsidR="00164FCC" w:rsidRDefault="00016039">
      <w:pPr>
        <w:pStyle w:val="a4"/>
        <w:numPr>
          <w:ilvl w:val="0"/>
          <w:numId w:val="9"/>
        </w:numPr>
        <w:tabs>
          <w:tab w:val="left" w:pos="2221"/>
          <w:tab w:val="left" w:pos="2222"/>
        </w:tabs>
        <w:spacing w:line="256" w:lineRule="auto"/>
        <w:ind w:right="139" w:firstLine="0"/>
        <w:jc w:val="both"/>
        <w:rPr>
          <w:sz w:val="24"/>
        </w:rPr>
      </w:pPr>
      <w:r>
        <w:rPr>
          <w:i/>
          <w:sz w:val="24"/>
        </w:rPr>
        <w:t>Освоение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знаний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профессиями;</w:t>
      </w:r>
    </w:p>
    <w:p w:rsidR="00164FCC" w:rsidRDefault="00016039">
      <w:pPr>
        <w:pStyle w:val="a4"/>
        <w:numPr>
          <w:ilvl w:val="0"/>
          <w:numId w:val="9"/>
        </w:numPr>
        <w:tabs>
          <w:tab w:val="left" w:pos="2221"/>
          <w:tab w:val="left" w:pos="2222"/>
        </w:tabs>
        <w:spacing w:line="256" w:lineRule="auto"/>
        <w:ind w:right="146" w:firstLine="0"/>
        <w:jc w:val="both"/>
        <w:rPr>
          <w:sz w:val="24"/>
        </w:rPr>
      </w:pPr>
      <w:r>
        <w:rPr>
          <w:i/>
          <w:sz w:val="24"/>
        </w:rPr>
        <w:t>Овладение умениями</w:t>
      </w:r>
      <w:r>
        <w:rPr>
          <w:sz w:val="24"/>
        </w:rPr>
        <w:t>, необходимыми для применения освоенных знаний и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для решения практических задач в социально – правовой сфере, 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профильного образования.</w:t>
      </w:r>
    </w:p>
    <w:p w:rsidR="00164FCC" w:rsidRDefault="00016039">
      <w:pPr>
        <w:pStyle w:val="a4"/>
        <w:numPr>
          <w:ilvl w:val="0"/>
          <w:numId w:val="9"/>
        </w:numPr>
        <w:tabs>
          <w:tab w:val="left" w:pos="2221"/>
          <w:tab w:val="left" w:pos="2222"/>
        </w:tabs>
        <w:spacing w:line="254" w:lineRule="auto"/>
        <w:ind w:right="140" w:firstLine="0"/>
        <w:jc w:val="both"/>
        <w:rPr>
          <w:sz w:val="24"/>
        </w:rPr>
      </w:pPr>
      <w:r>
        <w:rPr>
          <w:i/>
          <w:sz w:val="24"/>
        </w:rPr>
        <w:t xml:space="preserve">Формирование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ответственному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действию в сфере отношений, урегулированных правом</w:t>
      </w:r>
      <w:r>
        <w:rPr>
          <w:i/>
          <w:sz w:val="24"/>
        </w:rPr>
        <w:t xml:space="preserve">, </w:t>
      </w:r>
      <w:r>
        <w:rPr>
          <w:sz w:val="24"/>
        </w:rPr>
        <w:t>оценке явлений и событий с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несению ответственности.</w:t>
      </w:r>
    </w:p>
    <w:p w:rsidR="00164FCC" w:rsidRDefault="00016039">
      <w:pPr>
        <w:spacing w:line="263" w:lineRule="exact"/>
        <w:ind w:left="1502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164FCC" w:rsidRDefault="00016039">
      <w:pPr>
        <w:pStyle w:val="a3"/>
        <w:ind w:right="146"/>
        <w:jc w:val="both"/>
      </w:pPr>
      <w:r>
        <w:t>Ведущей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подростка, предполагающей не только правовую грамотность, но и правовую активность,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правильное решение возникающих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компетенция,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характеристику,</w:t>
      </w:r>
      <w:r>
        <w:rPr>
          <w:spacing w:val="1"/>
        </w:rPr>
        <w:t xml:space="preserve"> </w:t>
      </w:r>
      <w:r>
        <w:t>интегрирующую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учащихся, но и приобретение опыта деятельности, необходимого каждому в повседневной</w:t>
      </w:r>
      <w:r>
        <w:rPr>
          <w:spacing w:val="1"/>
        </w:rPr>
        <w:t xml:space="preserve"> </w:t>
      </w:r>
      <w:r>
        <w:t>жизни, в процессе социальной практики, в рамках выполнения различных социальных ролей.</w:t>
      </w:r>
      <w:r>
        <w:rPr>
          <w:spacing w:val="-57"/>
        </w:rPr>
        <w:t xml:space="preserve"> </w:t>
      </w:r>
      <w:r>
        <w:t>Общеизвестно, что правовое обучение и воспитание относятся к одним из древнейших видов</w:t>
      </w:r>
      <w:r>
        <w:rPr>
          <w:spacing w:val="-57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164FCC" w:rsidRDefault="00016039">
      <w:pPr>
        <w:pStyle w:val="a3"/>
        <w:ind w:right="149"/>
        <w:jc w:val="both"/>
      </w:pPr>
      <w:r>
        <w:t>Именно с их помощью люди передавали своим потомкам выработанные правила разрешения</w:t>
      </w:r>
      <w:r>
        <w:rPr>
          <w:spacing w:val="-57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позволяли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164FCC" w:rsidRDefault="00016039">
      <w:pPr>
        <w:pStyle w:val="a3"/>
        <w:ind w:right="143"/>
        <w:jc w:val="both"/>
      </w:pPr>
      <w:r>
        <w:t>Важное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являющегося основой правового образа жизни, основанного на самостоятельности,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уважение</w:t>
      </w:r>
      <w:r>
        <w:rPr>
          <w:spacing w:val="6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правомерной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и интересов.</w:t>
      </w:r>
    </w:p>
    <w:p w:rsidR="00164FCC" w:rsidRDefault="00164FCC">
      <w:pPr>
        <w:pStyle w:val="a3"/>
        <w:spacing w:before="8"/>
        <w:ind w:left="0"/>
        <w:rPr>
          <w:sz w:val="26"/>
        </w:rPr>
      </w:pPr>
    </w:p>
    <w:p w:rsidR="00164FCC" w:rsidRDefault="00016039">
      <w:pPr>
        <w:pStyle w:val="11"/>
        <w:spacing w:line="319" w:lineRule="exact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результаты:</w:t>
      </w:r>
    </w:p>
    <w:p w:rsidR="00164FCC" w:rsidRDefault="00016039">
      <w:pPr>
        <w:ind w:left="1502" w:right="148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отражать:</w:t>
      </w:r>
    </w:p>
    <w:p w:rsidR="00164FCC" w:rsidRDefault="00164FCC">
      <w:pPr>
        <w:jc w:val="both"/>
        <w:rPr>
          <w:sz w:val="24"/>
        </w:rPr>
        <w:sectPr w:rsidR="00164FCC">
          <w:pgSz w:w="11910" w:h="16840"/>
          <w:pgMar w:top="1060" w:right="420" w:bottom="280" w:left="200" w:header="720" w:footer="720" w:gutter="0"/>
          <w:cols w:space="720"/>
        </w:sectPr>
      </w:pPr>
    </w:p>
    <w:p w:rsidR="00164FCC" w:rsidRDefault="00016039">
      <w:pPr>
        <w:pStyle w:val="a4"/>
        <w:numPr>
          <w:ilvl w:val="0"/>
          <w:numId w:val="8"/>
        </w:numPr>
        <w:tabs>
          <w:tab w:val="left" w:pos="1790"/>
        </w:tabs>
        <w:spacing w:before="66"/>
        <w:ind w:right="148" w:firstLine="0"/>
        <w:jc w:val="both"/>
        <w:rPr>
          <w:sz w:val="24"/>
        </w:rPr>
      </w:pPr>
      <w:r>
        <w:rPr>
          <w:sz w:val="24"/>
        </w:rPr>
        <w:lastRenderedPageBreak/>
        <w:t>умение самостоятельно определять цели деятельности и составлять планы 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осуществлять, контролировать и корректировать деятельность; 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164FCC" w:rsidRDefault="00016039">
      <w:pPr>
        <w:pStyle w:val="a4"/>
        <w:numPr>
          <w:ilvl w:val="0"/>
          <w:numId w:val="8"/>
        </w:numPr>
        <w:tabs>
          <w:tab w:val="left" w:pos="1781"/>
        </w:tabs>
        <w:spacing w:before="1"/>
        <w:ind w:right="146" w:firstLine="0"/>
        <w:jc w:val="both"/>
        <w:rPr>
          <w:sz w:val="24"/>
        </w:rPr>
      </w:pPr>
      <w:r>
        <w:rPr>
          <w:sz w:val="24"/>
        </w:rPr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:rsidR="00164FCC" w:rsidRDefault="00016039">
      <w:pPr>
        <w:pStyle w:val="a4"/>
        <w:numPr>
          <w:ilvl w:val="0"/>
          <w:numId w:val="8"/>
        </w:numPr>
        <w:tabs>
          <w:tab w:val="left" w:pos="1766"/>
        </w:tabs>
        <w:ind w:right="145" w:firstLine="0"/>
        <w:jc w:val="both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164FCC" w:rsidRDefault="00016039">
      <w:pPr>
        <w:pStyle w:val="a4"/>
        <w:numPr>
          <w:ilvl w:val="0"/>
          <w:numId w:val="8"/>
        </w:numPr>
        <w:tabs>
          <w:tab w:val="left" w:pos="1982"/>
        </w:tabs>
        <w:ind w:right="142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владение навыками получения необходимой информации из словарей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типов, умение ориентироваться в различных источниках информации, критически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 получаемую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источников;</w:t>
      </w:r>
    </w:p>
    <w:p w:rsidR="00164FCC" w:rsidRDefault="00016039">
      <w:pPr>
        <w:pStyle w:val="a4"/>
        <w:numPr>
          <w:ilvl w:val="0"/>
          <w:numId w:val="8"/>
        </w:numPr>
        <w:tabs>
          <w:tab w:val="left" w:pos="1764"/>
        </w:tabs>
        <w:ind w:right="141" w:firstLine="0"/>
        <w:jc w:val="both"/>
        <w:rPr>
          <w:sz w:val="24"/>
        </w:rPr>
      </w:pPr>
      <w:r>
        <w:rPr>
          <w:sz w:val="24"/>
        </w:rPr>
        <w:t>умение использовать средства информационных и коммуникационных технологий (далее -</w:t>
      </w:r>
      <w:r>
        <w:rPr>
          <w:spacing w:val="-57"/>
          <w:sz w:val="24"/>
        </w:rPr>
        <w:t xml:space="preserve"> </w:t>
      </w:r>
      <w:r>
        <w:rPr>
          <w:sz w:val="24"/>
        </w:rPr>
        <w:t>ИКТ) в решении когнитивных, коммуникативных и организационных задач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эргономики, техники безопасности, гигиены, ресурсосбережения, правовых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164FCC" w:rsidRDefault="00016039">
      <w:pPr>
        <w:pStyle w:val="a4"/>
        <w:numPr>
          <w:ilvl w:val="0"/>
          <w:numId w:val="8"/>
        </w:numPr>
        <w:tabs>
          <w:tab w:val="left" w:pos="1764"/>
        </w:tabs>
        <w:ind w:left="1763" w:hanging="26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институтов;</w:t>
      </w:r>
    </w:p>
    <w:p w:rsidR="00164FCC" w:rsidRDefault="00016039">
      <w:pPr>
        <w:pStyle w:val="a4"/>
        <w:numPr>
          <w:ilvl w:val="0"/>
          <w:numId w:val="8"/>
        </w:numPr>
        <w:tabs>
          <w:tab w:val="left" w:pos="1862"/>
        </w:tabs>
        <w:ind w:right="149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гражданских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164FCC" w:rsidRDefault="00016039">
      <w:pPr>
        <w:pStyle w:val="a4"/>
        <w:numPr>
          <w:ilvl w:val="0"/>
          <w:numId w:val="8"/>
        </w:numPr>
        <w:tabs>
          <w:tab w:val="left" w:pos="1810"/>
        </w:tabs>
        <w:spacing w:before="1"/>
        <w:ind w:right="140" w:firstLine="0"/>
        <w:jc w:val="both"/>
        <w:rPr>
          <w:sz w:val="24"/>
        </w:rPr>
      </w:pPr>
      <w:r>
        <w:rPr>
          <w:sz w:val="24"/>
        </w:rPr>
        <w:t>владение языковыми средствами - умение ясно, логично и точно излагать свою 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164FCC" w:rsidRDefault="00016039">
      <w:pPr>
        <w:pStyle w:val="a4"/>
        <w:numPr>
          <w:ilvl w:val="0"/>
          <w:numId w:val="8"/>
        </w:numPr>
        <w:tabs>
          <w:tab w:val="left" w:pos="1807"/>
          <w:tab w:val="left" w:pos="2871"/>
          <w:tab w:val="left" w:pos="5243"/>
          <w:tab w:val="left" w:pos="6520"/>
          <w:tab w:val="left" w:pos="7380"/>
          <w:tab w:val="left" w:pos="8885"/>
          <w:tab w:val="left" w:pos="9861"/>
        </w:tabs>
        <w:ind w:right="143" w:firstLine="0"/>
        <w:jc w:val="right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 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43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4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незнания,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z w:val="24"/>
        </w:rPr>
        <w:tab/>
        <w:t>познавательных</w:t>
      </w:r>
      <w:r>
        <w:rPr>
          <w:sz w:val="24"/>
        </w:rPr>
        <w:tab/>
        <w:t>задач</w:t>
      </w:r>
      <w:r>
        <w:rPr>
          <w:sz w:val="24"/>
        </w:rPr>
        <w:tab/>
        <w:t>и</w:t>
      </w:r>
      <w:r>
        <w:rPr>
          <w:sz w:val="24"/>
        </w:rPr>
        <w:tab/>
        <w:t>средств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1"/>
          <w:sz w:val="24"/>
        </w:rPr>
        <w:t>достижения.</w:t>
      </w:r>
    </w:p>
    <w:p w:rsidR="00164FCC" w:rsidRDefault="00016039">
      <w:pPr>
        <w:ind w:left="1502" w:right="143" w:firstLine="599"/>
        <w:jc w:val="both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отражать:</w:t>
      </w:r>
    </w:p>
    <w:p w:rsidR="00164FCC" w:rsidRDefault="00016039">
      <w:pPr>
        <w:pStyle w:val="a4"/>
        <w:numPr>
          <w:ilvl w:val="0"/>
          <w:numId w:val="7"/>
        </w:numPr>
        <w:tabs>
          <w:tab w:val="left" w:pos="1891"/>
        </w:tabs>
        <w:ind w:right="146" w:firstLine="0"/>
        <w:jc w:val="both"/>
        <w:rPr>
          <w:sz w:val="24"/>
        </w:rPr>
      </w:pPr>
      <w:r>
        <w:rPr>
          <w:sz w:val="24"/>
        </w:rPr>
        <w:t>сформировать российскую гражданскую идентичность, патриотизм, уважение к 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2"/>
          <w:sz w:val="24"/>
        </w:rPr>
        <w:t xml:space="preserve"> </w:t>
      </w:r>
      <w:r>
        <w:rPr>
          <w:sz w:val="24"/>
        </w:rPr>
        <w:t>(герб, флаг,</w:t>
      </w:r>
      <w:r>
        <w:rPr>
          <w:spacing w:val="-1"/>
          <w:sz w:val="24"/>
        </w:rPr>
        <w:t xml:space="preserve"> </w:t>
      </w:r>
      <w:r>
        <w:rPr>
          <w:sz w:val="24"/>
        </w:rPr>
        <w:t>гимн);</w:t>
      </w:r>
    </w:p>
    <w:p w:rsidR="00164FCC" w:rsidRDefault="00016039">
      <w:pPr>
        <w:pStyle w:val="a4"/>
        <w:numPr>
          <w:ilvl w:val="0"/>
          <w:numId w:val="7"/>
        </w:numPr>
        <w:tabs>
          <w:tab w:val="left" w:pos="1855"/>
        </w:tabs>
        <w:ind w:right="149" w:firstLine="0"/>
        <w:jc w:val="both"/>
        <w:rPr>
          <w:sz w:val="24"/>
        </w:rPr>
      </w:pPr>
      <w:r>
        <w:rPr>
          <w:sz w:val="24"/>
        </w:rPr>
        <w:t>сформировать гражданскую позицию как активного и ответственного члена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осознающего свои конституционные права и обязанности, уважающего закон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правопорядок, обладающего чувством собственного достоинства, осознанно 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:rsidR="00164FCC" w:rsidRDefault="00016039">
      <w:pPr>
        <w:pStyle w:val="a4"/>
        <w:numPr>
          <w:ilvl w:val="0"/>
          <w:numId w:val="7"/>
        </w:numPr>
        <w:tabs>
          <w:tab w:val="left" w:pos="1762"/>
        </w:tabs>
        <w:ind w:left="1762" w:hanging="26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защите;</w:t>
      </w:r>
    </w:p>
    <w:p w:rsidR="00164FCC" w:rsidRDefault="00016039">
      <w:pPr>
        <w:pStyle w:val="a4"/>
        <w:numPr>
          <w:ilvl w:val="0"/>
          <w:numId w:val="7"/>
        </w:numPr>
        <w:tabs>
          <w:tab w:val="left" w:pos="1841"/>
        </w:tabs>
        <w:ind w:right="149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общественной практики, основанного на диалоге культур, а также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 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164FCC" w:rsidRDefault="00016039">
      <w:pPr>
        <w:pStyle w:val="a4"/>
        <w:numPr>
          <w:ilvl w:val="0"/>
          <w:numId w:val="7"/>
        </w:numPr>
        <w:tabs>
          <w:tab w:val="left" w:pos="1970"/>
        </w:tabs>
        <w:ind w:right="148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к самостоятельной,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164FCC" w:rsidRDefault="00016039">
      <w:pPr>
        <w:pStyle w:val="a4"/>
        <w:numPr>
          <w:ilvl w:val="0"/>
          <w:numId w:val="7"/>
        </w:numPr>
        <w:tabs>
          <w:tab w:val="left" w:pos="1817"/>
        </w:tabs>
        <w:spacing w:before="1"/>
        <w:ind w:right="143" w:firstLine="0"/>
        <w:jc w:val="both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 диалог с другими людьми, достигать в нем взаимопонимания, находить общие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явлениям;</w:t>
      </w:r>
    </w:p>
    <w:p w:rsidR="00164FCC" w:rsidRDefault="00016039">
      <w:pPr>
        <w:pStyle w:val="a4"/>
        <w:numPr>
          <w:ilvl w:val="0"/>
          <w:numId w:val="7"/>
        </w:numPr>
        <w:tabs>
          <w:tab w:val="left" w:pos="1865"/>
        </w:tabs>
        <w:ind w:right="142"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64FCC" w:rsidRDefault="00016039">
      <w:pPr>
        <w:pStyle w:val="a4"/>
        <w:numPr>
          <w:ilvl w:val="0"/>
          <w:numId w:val="7"/>
        </w:numPr>
        <w:tabs>
          <w:tab w:val="left" w:pos="1762"/>
        </w:tabs>
        <w:ind w:left="1762" w:hanging="260"/>
        <w:jc w:val="both"/>
        <w:rPr>
          <w:sz w:val="24"/>
        </w:rPr>
      </w:pPr>
      <w:r>
        <w:rPr>
          <w:sz w:val="24"/>
        </w:rPr>
        <w:t>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ценностей;</w:t>
      </w:r>
    </w:p>
    <w:p w:rsidR="00164FCC" w:rsidRDefault="00164FCC">
      <w:pPr>
        <w:jc w:val="both"/>
        <w:rPr>
          <w:sz w:val="24"/>
        </w:rPr>
        <w:sectPr w:rsidR="00164FCC">
          <w:pgSz w:w="11910" w:h="16840"/>
          <w:pgMar w:top="1040" w:right="420" w:bottom="280" w:left="200" w:header="720" w:footer="720" w:gutter="0"/>
          <w:cols w:space="720"/>
        </w:sectPr>
      </w:pPr>
    </w:p>
    <w:p w:rsidR="00164FCC" w:rsidRDefault="00016039">
      <w:pPr>
        <w:pStyle w:val="a4"/>
        <w:numPr>
          <w:ilvl w:val="0"/>
          <w:numId w:val="7"/>
        </w:numPr>
        <w:tabs>
          <w:tab w:val="left" w:pos="1788"/>
        </w:tabs>
        <w:spacing w:before="66"/>
        <w:ind w:right="144" w:firstLine="0"/>
        <w:jc w:val="both"/>
        <w:rPr>
          <w:sz w:val="24"/>
        </w:rPr>
      </w:pPr>
      <w:r>
        <w:rPr>
          <w:sz w:val="24"/>
        </w:rPr>
        <w:lastRenderedPageBreak/>
        <w:t>готовность и способность к образованию, в том числе самообразованию, 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 жизни; сознательное отношение к непрерывному образованию как условию 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общественной деятельности;</w:t>
      </w:r>
    </w:p>
    <w:p w:rsidR="00164FCC" w:rsidRDefault="00016039">
      <w:pPr>
        <w:pStyle w:val="a4"/>
        <w:numPr>
          <w:ilvl w:val="0"/>
          <w:numId w:val="7"/>
        </w:numPr>
        <w:tabs>
          <w:tab w:val="left" w:pos="1961"/>
        </w:tabs>
        <w:spacing w:before="1"/>
        <w:ind w:right="151" w:firstLine="0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:rsidR="00164FCC" w:rsidRDefault="00016039">
      <w:pPr>
        <w:pStyle w:val="a4"/>
        <w:numPr>
          <w:ilvl w:val="0"/>
          <w:numId w:val="7"/>
        </w:numPr>
        <w:tabs>
          <w:tab w:val="left" w:pos="1891"/>
        </w:tabs>
        <w:ind w:right="142" w:firstLine="0"/>
        <w:jc w:val="both"/>
        <w:rPr>
          <w:sz w:val="24"/>
        </w:rPr>
      </w:pPr>
      <w:r>
        <w:rPr>
          <w:sz w:val="24"/>
        </w:rPr>
        <w:t>принятие и реализацию ценностей здорового и безопасного образа жизни,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самосовершенствовании, занятиях спортивно-оздоровительной 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привычек:</w:t>
      </w:r>
      <w:r>
        <w:rPr>
          <w:spacing w:val="-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наркотиков;</w:t>
      </w:r>
    </w:p>
    <w:p w:rsidR="00164FCC" w:rsidRDefault="00016039">
      <w:pPr>
        <w:pStyle w:val="a4"/>
        <w:numPr>
          <w:ilvl w:val="0"/>
          <w:numId w:val="7"/>
        </w:numPr>
        <w:tabs>
          <w:tab w:val="left" w:pos="1891"/>
        </w:tabs>
        <w:ind w:right="140" w:firstLine="0"/>
        <w:jc w:val="both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помощь;</w:t>
      </w:r>
    </w:p>
    <w:p w:rsidR="00164FCC" w:rsidRDefault="00016039">
      <w:pPr>
        <w:pStyle w:val="a4"/>
        <w:numPr>
          <w:ilvl w:val="0"/>
          <w:numId w:val="7"/>
        </w:numPr>
        <w:tabs>
          <w:tab w:val="left" w:pos="1994"/>
        </w:tabs>
        <w:ind w:right="149" w:firstLine="0"/>
        <w:jc w:val="both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планов; отношение к профессиональной деятельности как возможности участия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164FCC" w:rsidRDefault="00016039">
      <w:pPr>
        <w:pStyle w:val="a4"/>
        <w:numPr>
          <w:ilvl w:val="0"/>
          <w:numId w:val="7"/>
        </w:numPr>
        <w:tabs>
          <w:tab w:val="left" w:pos="2074"/>
        </w:tabs>
        <w:ind w:right="141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 процессов на состояние природной и социальной среды; приобретение 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164FCC" w:rsidRDefault="00016039">
      <w:pPr>
        <w:pStyle w:val="a4"/>
        <w:numPr>
          <w:ilvl w:val="0"/>
          <w:numId w:val="7"/>
        </w:numPr>
        <w:tabs>
          <w:tab w:val="left" w:pos="1901"/>
        </w:tabs>
        <w:ind w:right="151" w:firstLine="0"/>
        <w:jc w:val="both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164FCC" w:rsidRDefault="00016039">
      <w:pPr>
        <w:ind w:left="1502" w:right="146" w:firstLine="539"/>
        <w:jc w:val="both"/>
        <w:rPr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углубленном уровне.</w:t>
      </w:r>
    </w:p>
    <w:p w:rsidR="00164FCC" w:rsidRDefault="00016039">
      <w:pPr>
        <w:pStyle w:val="a4"/>
        <w:numPr>
          <w:ilvl w:val="0"/>
          <w:numId w:val="6"/>
        </w:numPr>
        <w:tabs>
          <w:tab w:val="left" w:pos="1841"/>
        </w:tabs>
        <w:spacing w:before="1"/>
        <w:ind w:right="144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 исторического познания и роли в решении задач прогрессивного развития России 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164FCC" w:rsidRDefault="00016039">
      <w:pPr>
        <w:pStyle w:val="a4"/>
        <w:numPr>
          <w:ilvl w:val="0"/>
          <w:numId w:val="6"/>
        </w:numPr>
        <w:tabs>
          <w:tab w:val="left" w:pos="1764"/>
        </w:tabs>
        <w:ind w:right="151" w:firstLine="0"/>
        <w:jc w:val="both"/>
        <w:rPr>
          <w:sz w:val="24"/>
        </w:rPr>
      </w:pPr>
      <w:r>
        <w:rPr>
          <w:sz w:val="24"/>
        </w:rPr>
        <w:t>владение комплексом знаний об истории России и человечества в целом, представлениями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</w:t>
      </w:r>
      <w:r>
        <w:rPr>
          <w:sz w:val="24"/>
        </w:rPr>
        <w:t>и особенном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:rsidR="00164FCC" w:rsidRDefault="00016039">
      <w:pPr>
        <w:pStyle w:val="a4"/>
        <w:numPr>
          <w:ilvl w:val="0"/>
          <w:numId w:val="6"/>
        </w:numPr>
        <w:tabs>
          <w:tab w:val="left" w:pos="1874"/>
        </w:tabs>
        <w:ind w:right="150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общении;</w:t>
      </w:r>
    </w:p>
    <w:p w:rsidR="00164FCC" w:rsidRDefault="00016039">
      <w:pPr>
        <w:pStyle w:val="a4"/>
        <w:numPr>
          <w:ilvl w:val="0"/>
          <w:numId w:val="6"/>
        </w:numPr>
        <w:tabs>
          <w:tab w:val="left" w:pos="1934"/>
        </w:tabs>
        <w:ind w:right="150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источников;</w:t>
      </w:r>
    </w:p>
    <w:p w:rsidR="00164FCC" w:rsidRDefault="00016039">
      <w:pPr>
        <w:pStyle w:val="a4"/>
        <w:numPr>
          <w:ilvl w:val="0"/>
          <w:numId w:val="6"/>
        </w:numPr>
        <w:tabs>
          <w:tab w:val="left" w:pos="1771"/>
        </w:tabs>
        <w:ind w:right="149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умений вести диалог, обосновывать свою точку зрения в дискуссии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тематике.</w:t>
      </w:r>
    </w:p>
    <w:p w:rsidR="00164FCC" w:rsidRDefault="00016039">
      <w:pPr>
        <w:pStyle w:val="a4"/>
        <w:numPr>
          <w:ilvl w:val="0"/>
          <w:numId w:val="6"/>
        </w:numPr>
        <w:tabs>
          <w:tab w:val="left" w:pos="1853"/>
        </w:tabs>
        <w:ind w:right="153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 об историографии;</w:t>
      </w:r>
    </w:p>
    <w:p w:rsidR="00164FCC" w:rsidRDefault="00016039">
      <w:pPr>
        <w:pStyle w:val="a4"/>
        <w:numPr>
          <w:ilvl w:val="0"/>
          <w:numId w:val="6"/>
        </w:numPr>
        <w:tabs>
          <w:tab w:val="left" w:pos="1848"/>
        </w:tabs>
        <w:ind w:right="152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истории;</w:t>
      </w:r>
    </w:p>
    <w:p w:rsidR="00164FCC" w:rsidRDefault="00016039">
      <w:pPr>
        <w:pStyle w:val="a4"/>
        <w:numPr>
          <w:ilvl w:val="0"/>
          <w:numId w:val="6"/>
        </w:numPr>
        <w:tabs>
          <w:tab w:val="left" w:pos="1831"/>
        </w:tabs>
        <w:ind w:right="148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документальную базу</w:t>
      </w:r>
      <w:r>
        <w:rPr>
          <w:spacing w:val="-5"/>
          <w:sz w:val="24"/>
        </w:rPr>
        <w:t xml:space="preserve"> </w:t>
      </w:r>
      <w:r>
        <w:rPr>
          <w:sz w:val="24"/>
        </w:rPr>
        <w:t>по исторической</w:t>
      </w:r>
    </w:p>
    <w:p w:rsidR="00164FCC" w:rsidRDefault="00164FCC">
      <w:pPr>
        <w:pStyle w:val="a3"/>
        <w:spacing w:before="1"/>
        <w:ind w:left="0"/>
        <w:rPr>
          <w:sz w:val="26"/>
        </w:rPr>
      </w:pPr>
    </w:p>
    <w:p w:rsidR="00164FCC" w:rsidRDefault="00016039">
      <w:pPr>
        <w:pStyle w:val="21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 обучающихся:</w:t>
      </w:r>
    </w:p>
    <w:p w:rsidR="00164FCC" w:rsidRDefault="00016039">
      <w:pPr>
        <w:spacing w:before="20" w:line="254" w:lineRule="auto"/>
        <w:ind w:left="1502" w:right="923"/>
        <w:jc w:val="both"/>
        <w:rPr>
          <w:b/>
          <w:sz w:val="24"/>
        </w:rPr>
      </w:pPr>
      <w:r>
        <w:rPr>
          <w:b/>
          <w:sz w:val="24"/>
        </w:rPr>
        <w:t>В результате изучения курса право на углубленном уровне обучающийся должен</w:t>
      </w:r>
      <w:r>
        <w:rPr>
          <w:b/>
          <w:spacing w:val="-58"/>
          <w:sz w:val="24"/>
        </w:rPr>
        <w:t xml:space="preserve"> </w:t>
      </w:r>
      <w:proofErr w:type="gramStart"/>
      <w:r>
        <w:rPr>
          <w:b/>
          <w:sz w:val="24"/>
        </w:rPr>
        <w:t>Знать</w:t>
      </w:r>
      <w:proofErr w:type="gramEnd"/>
      <w:r>
        <w:rPr>
          <w:b/>
          <w:sz w:val="24"/>
        </w:rPr>
        <w:t>/понимать:</w:t>
      </w:r>
    </w:p>
    <w:p w:rsidR="00164FCC" w:rsidRDefault="00016039">
      <w:pPr>
        <w:pStyle w:val="a4"/>
        <w:numPr>
          <w:ilvl w:val="0"/>
          <w:numId w:val="5"/>
        </w:numPr>
        <w:tabs>
          <w:tab w:val="left" w:pos="1678"/>
        </w:tabs>
        <w:spacing w:line="254" w:lineRule="auto"/>
        <w:ind w:right="142" w:firstLine="0"/>
        <w:rPr>
          <w:sz w:val="24"/>
        </w:rPr>
      </w:pPr>
      <w:r>
        <w:rPr>
          <w:sz w:val="24"/>
        </w:rPr>
        <w:t>систему и структуру права, современные правовые системы; общие правила 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правосудия;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международно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6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</w:p>
    <w:p w:rsidR="00164FCC" w:rsidRDefault="00016039">
      <w:pPr>
        <w:pStyle w:val="21"/>
        <w:spacing w:before="9"/>
        <w:jc w:val="left"/>
      </w:pPr>
      <w:r>
        <w:t>Уметь:</w:t>
      </w:r>
    </w:p>
    <w:p w:rsidR="00164FCC" w:rsidRDefault="00016039">
      <w:pPr>
        <w:pStyle w:val="a4"/>
        <w:numPr>
          <w:ilvl w:val="0"/>
          <w:numId w:val="5"/>
        </w:numPr>
        <w:tabs>
          <w:tab w:val="left" w:pos="1642"/>
        </w:tabs>
        <w:spacing w:before="12" w:line="256" w:lineRule="auto"/>
        <w:ind w:right="142" w:firstLine="0"/>
        <w:rPr>
          <w:sz w:val="24"/>
        </w:rPr>
      </w:pPr>
      <w:r>
        <w:rPr>
          <w:b/>
          <w:i/>
          <w:sz w:val="24"/>
        </w:rPr>
        <w:t xml:space="preserve">характеризовать: </w:t>
      </w:r>
      <w:proofErr w:type="gramStart"/>
      <w:r>
        <w:rPr>
          <w:sz w:val="24"/>
        </w:rPr>
        <w:t>право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отрасли права; систему конституционных прав и свобод человека и гражданина;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защиты;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22"/>
          <w:sz w:val="24"/>
        </w:rPr>
        <w:t xml:space="preserve"> </w:t>
      </w:r>
      <w:r>
        <w:rPr>
          <w:sz w:val="24"/>
        </w:rPr>
        <w:t>гражданских,</w:t>
      </w:r>
      <w:r>
        <w:rPr>
          <w:spacing w:val="22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22"/>
          <w:sz w:val="24"/>
        </w:rPr>
        <w:t xml:space="preserve"> </w:t>
      </w:r>
      <w:r>
        <w:rPr>
          <w:sz w:val="24"/>
        </w:rPr>
        <w:t>административно-правовых</w:t>
      </w:r>
      <w:r>
        <w:rPr>
          <w:spacing w:val="23"/>
          <w:sz w:val="24"/>
        </w:rPr>
        <w:t xml:space="preserve"> </w:t>
      </w:r>
      <w:r>
        <w:rPr>
          <w:sz w:val="24"/>
        </w:rPr>
        <w:t>споров;</w:t>
      </w:r>
      <w:r>
        <w:rPr>
          <w:spacing w:val="22"/>
          <w:sz w:val="24"/>
        </w:rPr>
        <w:t xml:space="preserve"> </w:t>
      </w:r>
      <w:r>
        <w:rPr>
          <w:sz w:val="24"/>
        </w:rPr>
        <w:t>порядок</w:t>
      </w:r>
    </w:p>
    <w:p w:rsidR="00164FCC" w:rsidRDefault="00164FCC">
      <w:pPr>
        <w:spacing w:line="256" w:lineRule="auto"/>
        <w:jc w:val="both"/>
        <w:rPr>
          <w:sz w:val="24"/>
        </w:rPr>
        <w:sectPr w:rsidR="00164FCC">
          <w:pgSz w:w="11910" w:h="16840"/>
          <w:pgMar w:top="1040" w:right="420" w:bottom="280" w:left="200" w:header="720" w:footer="720" w:gutter="0"/>
          <w:cols w:space="720"/>
        </w:sectPr>
      </w:pPr>
    </w:p>
    <w:p w:rsidR="00164FCC" w:rsidRDefault="00016039">
      <w:pPr>
        <w:pStyle w:val="a3"/>
        <w:spacing w:before="65" w:line="256" w:lineRule="auto"/>
        <w:ind w:right="150"/>
        <w:jc w:val="both"/>
      </w:pPr>
      <w:r>
        <w:lastRenderedPageBreak/>
        <w:t>заключения и расторжения трудовых договоров; формы социальной защиты и социального</w:t>
      </w:r>
      <w:r>
        <w:rPr>
          <w:spacing w:val="1"/>
        </w:rPr>
        <w:t xml:space="preserve"> </w:t>
      </w:r>
      <w:r>
        <w:t>обеспечения;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получения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услуг;</w:t>
      </w:r>
    </w:p>
    <w:p w:rsidR="00164FCC" w:rsidRDefault="00016039">
      <w:pPr>
        <w:pStyle w:val="a4"/>
        <w:numPr>
          <w:ilvl w:val="0"/>
          <w:numId w:val="5"/>
        </w:numPr>
        <w:tabs>
          <w:tab w:val="left" w:pos="1642"/>
        </w:tabs>
        <w:spacing w:line="256" w:lineRule="auto"/>
        <w:ind w:right="145" w:firstLine="0"/>
        <w:rPr>
          <w:sz w:val="24"/>
        </w:rPr>
      </w:pPr>
      <w:r>
        <w:rPr>
          <w:b/>
          <w:i/>
          <w:sz w:val="24"/>
        </w:rPr>
        <w:t xml:space="preserve">объяснять: </w:t>
      </w:r>
      <w:r>
        <w:rPr>
          <w:sz w:val="24"/>
        </w:rPr>
        <w:t>происхождение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взаимосвязь;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прав, обязанностей и ответственности гражданина как участника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(избирателя,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налогоплательщика,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военнообязанного,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супруга,</w:t>
      </w:r>
      <w:r>
        <w:rPr>
          <w:spacing w:val="1"/>
          <w:sz w:val="24"/>
        </w:rPr>
        <w:t xml:space="preserve"> </w:t>
      </w:r>
      <w:r>
        <w:rPr>
          <w:sz w:val="24"/>
        </w:rPr>
        <w:t>абитуриента);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 частным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правом;</w:t>
      </w:r>
    </w:p>
    <w:p w:rsidR="00164FCC" w:rsidRDefault="00016039">
      <w:pPr>
        <w:pStyle w:val="a4"/>
        <w:numPr>
          <w:ilvl w:val="0"/>
          <w:numId w:val="4"/>
        </w:numPr>
        <w:tabs>
          <w:tab w:val="left" w:pos="1642"/>
        </w:tabs>
        <w:spacing w:line="256" w:lineRule="auto"/>
        <w:ind w:right="145" w:firstLine="0"/>
        <w:rPr>
          <w:sz w:val="24"/>
        </w:rPr>
      </w:pPr>
      <w:r>
        <w:rPr>
          <w:b/>
          <w:i/>
          <w:sz w:val="24"/>
        </w:rPr>
        <w:t xml:space="preserve">различать: </w:t>
      </w:r>
      <w:r>
        <w:rPr>
          <w:sz w:val="24"/>
        </w:rPr>
        <w:t>формы (источники) права, субъектов права; виды судопроизводства; 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прокуратуры,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адвоката, нотариуса, международных органов защиты прав человека; объекты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оборота;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защиты;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гражданско-правовых договоров;</w:t>
      </w:r>
    </w:p>
    <w:p w:rsidR="00164FCC" w:rsidRDefault="00016039">
      <w:pPr>
        <w:pStyle w:val="a4"/>
        <w:numPr>
          <w:ilvl w:val="0"/>
          <w:numId w:val="4"/>
        </w:numPr>
        <w:tabs>
          <w:tab w:val="left" w:pos="1642"/>
        </w:tabs>
        <w:spacing w:line="256" w:lineRule="auto"/>
        <w:ind w:right="144" w:firstLine="0"/>
        <w:rPr>
          <w:sz w:val="24"/>
        </w:rPr>
      </w:pPr>
      <w:r>
        <w:rPr>
          <w:b/>
          <w:i/>
          <w:sz w:val="24"/>
        </w:rPr>
        <w:t>приводить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примеры: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прав;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правоприменительной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практики;</w:t>
      </w:r>
    </w:p>
    <w:p w:rsidR="00164FCC" w:rsidRDefault="00016039">
      <w:pPr>
        <w:pStyle w:val="31"/>
        <w:numPr>
          <w:ilvl w:val="0"/>
          <w:numId w:val="4"/>
        </w:numPr>
        <w:tabs>
          <w:tab w:val="left" w:pos="1642"/>
        </w:tabs>
        <w:spacing w:before="0" w:line="249" w:lineRule="auto"/>
        <w:ind w:right="151" w:firstLine="0"/>
        <w:jc w:val="both"/>
        <w:rPr>
          <w:b w:val="0"/>
          <w:i w:val="0"/>
        </w:rPr>
      </w:pPr>
      <w:r>
        <w:t>использовать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rPr>
          <w:b w:val="0"/>
          <w:i w:val="0"/>
        </w:rPr>
        <w:t>для:</w:t>
      </w:r>
    </w:p>
    <w:p w:rsidR="00164FCC" w:rsidRDefault="00016039">
      <w:pPr>
        <w:pStyle w:val="a4"/>
        <w:numPr>
          <w:ilvl w:val="0"/>
          <w:numId w:val="3"/>
        </w:numPr>
        <w:tabs>
          <w:tab w:val="left" w:pos="1642"/>
        </w:tabs>
        <w:ind w:left="1641"/>
        <w:rPr>
          <w:sz w:val="24"/>
        </w:rPr>
      </w:pPr>
      <w:r>
        <w:rPr>
          <w:sz w:val="24"/>
        </w:rPr>
        <w:t>поиска,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164FCC" w:rsidRDefault="00016039">
      <w:pPr>
        <w:pStyle w:val="a4"/>
        <w:numPr>
          <w:ilvl w:val="0"/>
          <w:numId w:val="3"/>
        </w:numPr>
        <w:tabs>
          <w:tab w:val="left" w:pos="1649"/>
        </w:tabs>
        <w:spacing w:before="9" w:line="256" w:lineRule="auto"/>
        <w:ind w:right="147" w:firstLine="0"/>
        <w:jc w:val="left"/>
        <w:rPr>
          <w:sz w:val="24"/>
        </w:rPr>
      </w:pPr>
      <w:r>
        <w:rPr>
          <w:sz w:val="24"/>
        </w:rPr>
        <w:t>анализа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актов,</w:t>
      </w:r>
      <w:r>
        <w:rPr>
          <w:spacing w:val="5"/>
          <w:sz w:val="24"/>
        </w:rPr>
        <w:t xml:space="preserve"> </w:t>
      </w:r>
      <w:r>
        <w:rPr>
          <w:sz w:val="24"/>
        </w:rPr>
        <w:t>норм</w:t>
      </w:r>
      <w:r>
        <w:rPr>
          <w:spacing w:val="4"/>
          <w:sz w:val="24"/>
        </w:rPr>
        <w:t xml:space="preserve"> </w:t>
      </w:r>
      <w:r>
        <w:rPr>
          <w:sz w:val="24"/>
        </w:rPr>
        <w:t>права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точки</w:t>
      </w:r>
      <w:r>
        <w:rPr>
          <w:spacing w:val="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0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реализации;</w:t>
      </w:r>
    </w:p>
    <w:p w:rsidR="00164FCC" w:rsidRDefault="00016039">
      <w:pPr>
        <w:pStyle w:val="a4"/>
        <w:numPr>
          <w:ilvl w:val="0"/>
          <w:numId w:val="3"/>
        </w:numPr>
        <w:tabs>
          <w:tab w:val="left" w:pos="1654"/>
        </w:tabs>
        <w:spacing w:line="256" w:lineRule="auto"/>
        <w:ind w:right="149" w:firstLine="0"/>
        <w:jc w:val="left"/>
        <w:rPr>
          <w:sz w:val="24"/>
        </w:rPr>
      </w:pPr>
      <w:r>
        <w:rPr>
          <w:sz w:val="24"/>
        </w:rPr>
        <w:t>изложения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8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 права;</w:t>
      </w:r>
    </w:p>
    <w:p w:rsidR="00164FCC" w:rsidRDefault="00016039">
      <w:pPr>
        <w:pStyle w:val="a4"/>
        <w:numPr>
          <w:ilvl w:val="0"/>
          <w:numId w:val="3"/>
        </w:numPr>
        <w:tabs>
          <w:tab w:val="left" w:pos="1782"/>
          <w:tab w:val="left" w:pos="1783"/>
          <w:tab w:val="left" w:pos="3218"/>
          <w:tab w:val="left" w:pos="4137"/>
          <w:tab w:val="left" w:pos="5017"/>
          <w:tab w:val="left" w:pos="8101"/>
          <w:tab w:val="left" w:pos="8537"/>
          <w:tab w:val="left" w:pos="10097"/>
        </w:tabs>
        <w:spacing w:line="256" w:lineRule="auto"/>
        <w:ind w:right="150" w:firstLine="0"/>
        <w:jc w:val="left"/>
        <w:rPr>
          <w:sz w:val="24"/>
        </w:rPr>
      </w:pPr>
      <w:r>
        <w:rPr>
          <w:sz w:val="24"/>
        </w:rPr>
        <w:t>применение</w:t>
      </w:r>
      <w:r>
        <w:rPr>
          <w:sz w:val="24"/>
        </w:rPr>
        <w:tab/>
        <w:t>правил</w:t>
      </w:r>
      <w:r>
        <w:rPr>
          <w:sz w:val="24"/>
        </w:rPr>
        <w:tab/>
        <w:t>(норм)</w:t>
      </w:r>
      <w:r>
        <w:rPr>
          <w:sz w:val="24"/>
        </w:rPr>
        <w:tab/>
      </w:r>
      <w:proofErr w:type="gramStart"/>
      <w:r>
        <w:rPr>
          <w:sz w:val="24"/>
        </w:rPr>
        <w:t xml:space="preserve">отношений,  </w:t>
      </w:r>
      <w:r>
        <w:rPr>
          <w:spacing w:val="14"/>
          <w:sz w:val="24"/>
        </w:rPr>
        <w:t xml:space="preserve"> </w:t>
      </w:r>
      <w:proofErr w:type="gramEnd"/>
      <w:r>
        <w:rPr>
          <w:sz w:val="24"/>
        </w:rPr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согласование</w:t>
      </w:r>
      <w:r>
        <w:rPr>
          <w:sz w:val="24"/>
        </w:rPr>
        <w:tab/>
        <w:t>интересов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(на 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примерах);</w:t>
      </w:r>
    </w:p>
    <w:p w:rsidR="00164FCC" w:rsidRDefault="00016039">
      <w:pPr>
        <w:pStyle w:val="a4"/>
        <w:numPr>
          <w:ilvl w:val="0"/>
          <w:numId w:val="3"/>
        </w:numPr>
        <w:tabs>
          <w:tab w:val="left" w:pos="1642"/>
        </w:tabs>
        <w:spacing w:line="274" w:lineRule="exact"/>
        <w:ind w:left="16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тематике;</w:t>
      </w:r>
    </w:p>
    <w:p w:rsidR="00164FCC" w:rsidRDefault="00016039">
      <w:pPr>
        <w:pStyle w:val="a4"/>
        <w:numPr>
          <w:ilvl w:val="0"/>
          <w:numId w:val="3"/>
        </w:numPr>
        <w:tabs>
          <w:tab w:val="left" w:pos="1709"/>
        </w:tabs>
        <w:spacing w:before="14" w:line="256" w:lineRule="auto"/>
        <w:ind w:right="150" w:firstLine="0"/>
        <w:rPr>
          <w:sz w:val="24"/>
        </w:rPr>
      </w:pP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ситуациях, урегулированных правом; определения способов реализации прав и свобод,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нарушенных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прав;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 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споров;</w:t>
      </w:r>
    </w:p>
    <w:p w:rsidR="00164FCC" w:rsidRDefault="00016039">
      <w:pPr>
        <w:pStyle w:val="a4"/>
        <w:numPr>
          <w:ilvl w:val="0"/>
          <w:numId w:val="3"/>
        </w:numPr>
        <w:tabs>
          <w:tab w:val="left" w:pos="1642"/>
        </w:tabs>
        <w:spacing w:line="256" w:lineRule="auto"/>
        <w:ind w:right="1248" w:firstLine="0"/>
        <w:jc w:val="left"/>
        <w:rPr>
          <w:sz w:val="24"/>
        </w:rPr>
      </w:pPr>
      <w:r>
        <w:rPr>
          <w:sz w:val="24"/>
        </w:rPr>
        <w:t>обращения в надлежащие органы за квалифицированной юридической помощью.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предметным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 отражать:</w:t>
      </w:r>
    </w:p>
    <w:p w:rsidR="00164FCC" w:rsidRDefault="00016039">
      <w:pPr>
        <w:pStyle w:val="a4"/>
        <w:numPr>
          <w:ilvl w:val="0"/>
          <w:numId w:val="2"/>
        </w:numPr>
        <w:tabs>
          <w:tab w:val="left" w:pos="1786"/>
        </w:tabs>
        <w:spacing w:line="256" w:lineRule="auto"/>
        <w:ind w:right="147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1"/>
          <w:sz w:val="24"/>
        </w:rPr>
        <w:t xml:space="preserve"> </w:t>
      </w:r>
      <w:r>
        <w:rPr>
          <w:sz w:val="24"/>
        </w:rPr>
        <w:t>роли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9"/>
          <w:sz w:val="24"/>
        </w:rPr>
        <w:t xml:space="preserve"> </w:t>
      </w:r>
      <w:r>
        <w:rPr>
          <w:sz w:val="24"/>
        </w:rPr>
        <w:t>права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2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 элемента культуры общества;</w:t>
      </w:r>
    </w:p>
    <w:p w:rsidR="00164FCC" w:rsidRDefault="00016039">
      <w:pPr>
        <w:pStyle w:val="a4"/>
        <w:numPr>
          <w:ilvl w:val="0"/>
          <w:numId w:val="2"/>
        </w:numPr>
        <w:tabs>
          <w:tab w:val="left" w:pos="1790"/>
        </w:tabs>
        <w:spacing w:line="256" w:lineRule="auto"/>
        <w:ind w:right="151" w:firstLine="0"/>
        <w:rPr>
          <w:sz w:val="24"/>
        </w:rPr>
      </w:pPr>
      <w:r>
        <w:rPr>
          <w:sz w:val="24"/>
        </w:rPr>
        <w:t>владение</w:t>
      </w:r>
      <w:r>
        <w:rPr>
          <w:spacing w:val="2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24"/>
          <w:sz w:val="24"/>
        </w:rPr>
        <w:t xml:space="preserve"> </w:t>
      </w:r>
      <w:r>
        <w:rPr>
          <w:sz w:val="24"/>
        </w:rPr>
        <w:t>об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4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25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демократическом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164FCC" w:rsidRDefault="00016039">
      <w:pPr>
        <w:pStyle w:val="a4"/>
        <w:numPr>
          <w:ilvl w:val="0"/>
          <w:numId w:val="2"/>
        </w:numPr>
        <w:tabs>
          <w:tab w:val="left" w:pos="1872"/>
        </w:tabs>
        <w:spacing w:line="256" w:lineRule="auto"/>
        <w:ind w:right="142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4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7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5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47"/>
          <w:sz w:val="24"/>
        </w:rPr>
        <w:t xml:space="preserve"> </w:t>
      </w:r>
      <w:r>
        <w:rPr>
          <w:sz w:val="24"/>
        </w:rPr>
        <w:t>правоотношениях,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юридической ответственности;</w:t>
      </w:r>
    </w:p>
    <w:p w:rsidR="00164FCC" w:rsidRDefault="00016039">
      <w:pPr>
        <w:pStyle w:val="a4"/>
        <w:numPr>
          <w:ilvl w:val="0"/>
          <w:numId w:val="2"/>
        </w:numPr>
        <w:tabs>
          <w:tab w:val="left" w:pos="1762"/>
        </w:tabs>
        <w:spacing w:line="273" w:lineRule="exact"/>
        <w:ind w:left="1762" w:hanging="260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 её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164FCC" w:rsidRDefault="00016039">
      <w:pPr>
        <w:pStyle w:val="a4"/>
        <w:numPr>
          <w:ilvl w:val="0"/>
          <w:numId w:val="2"/>
        </w:numPr>
        <w:tabs>
          <w:tab w:val="left" w:pos="1889"/>
        </w:tabs>
        <w:spacing w:before="7" w:line="256" w:lineRule="auto"/>
        <w:ind w:right="147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гражданском,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арбитражном,</w:t>
      </w:r>
      <w:r>
        <w:rPr>
          <w:spacing w:val="-57"/>
          <w:sz w:val="24"/>
        </w:rPr>
        <w:t xml:space="preserve"> </w:t>
      </w:r>
      <w:r>
        <w:rPr>
          <w:sz w:val="24"/>
        </w:rPr>
        <w:t>уголовном видах судопроизводства, правилах применения права, разрешения 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способами;</w:t>
      </w:r>
    </w:p>
    <w:p w:rsidR="00164FCC" w:rsidRDefault="00016039">
      <w:pPr>
        <w:pStyle w:val="a4"/>
        <w:numPr>
          <w:ilvl w:val="0"/>
          <w:numId w:val="2"/>
        </w:numPr>
        <w:tabs>
          <w:tab w:val="left" w:pos="1776"/>
        </w:tabs>
        <w:spacing w:line="256" w:lineRule="auto"/>
        <w:ind w:right="151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правового мышления и способности различать соответствующие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правоотношений, правонарушений, юридической ответственности, применяемых санкций,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восстановления нарушенных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прав;</w:t>
      </w:r>
    </w:p>
    <w:p w:rsidR="00164FCC" w:rsidRDefault="00016039">
      <w:pPr>
        <w:pStyle w:val="a4"/>
        <w:numPr>
          <w:ilvl w:val="0"/>
          <w:numId w:val="2"/>
        </w:numPr>
        <w:tabs>
          <w:tab w:val="left" w:pos="1764"/>
        </w:tabs>
        <w:spacing w:line="254" w:lineRule="auto"/>
        <w:ind w:right="149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знаний об общих принципах и нормах, регулирующих государственное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6"/>
          <w:sz w:val="24"/>
        </w:rPr>
        <w:t xml:space="preserve"> </w:t>
      </w:r>
      <w:r>
        <w:rPr>
          <w:sz w:val="24"/>
        </w:rPr>
        <w:t>конституционный</w:t>
      </w:r>
      <w:r>
        <w:rPr>
          <w:spacing w:val="27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28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27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</w:p>
    <w:p w:rsidR="00164FCC" w:rsidRDefault="00164FCC">
      <w:pPr>
        <w:spacing w:line="254" w:lineRule="auto"/>
        <w:jc w:val="both"/>
        <w:rPr>
          <w:sz w:val="24"/>
        </w:rPr>
        <w:sectPr w:rsidR="00164FCC">
          <w:pgSz w:w="11910" w:h="16840"/>
          <w:pgMar w:top="1060" w:right="420" w:bottom="280" w:left="200" w:header="720" w:footer="720" w:gutter="0"/>
          <w:cols w:space="720"/>
        </w:sectPr>
      </w:pPr>
    </w:p>
    <w:p w:rsidR="00164FCC" w:rsidRDefault="00016039">
      <w:pPr>
        <w:pStyle w:val="a3"/>
        <w:spacing w:before="65" w:line="256" w:lineRule="auto"/>
        <w:ind w:right="143"/>
        <w:jc w:val="both"/>
      </w:pPr>
      <w:r>
        <w:lastRenderedPageBreak/>
        <w:t>систему конституционных прав и свобод в Российской Федерации, механизмы реализации и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граждан и</w:t>
      </w:r>
      <w:r>
        <w:rPr>
          <w:spacing w:val="-2"/>
        </w:rPr>
        <w:t xml:space="preserve"> </w:t>
      </w:r>
      <w:r>
        <w:t>юридических</w:t>
      </w:r>
      <w:r>
        <w:rPr>
          <w:spacing w:val="2"/>
        </w:rPr>
        <w:t xml:space="preserve"> </w:t>
      </w:r>
      <w:r>
        <w:t>лиц;</w:t>
      </w:r>
    </w:p>
    <w:p w:rsidR="00164FCC" w:rsidRDefault="00016039">
      <w:pPr>
        <w:pStyle w:val="a4"/>
        <w:numPr>
          <w:ilvl w:val="0"/>
          <w:numId w:val="2"/>
        </w:numPr>
        <w:tabs>
          <w:tab w:val="left" w:pos="1819"/>
        </w:tabs>
        <w:spacing w:line="256" w:lineRule="auto"/>
        <w:ind w:right="153" w:firstLine="0"/>
        <w:jc w:val="both"/>
        <w:rPr>
          <w:sz w:val="24"/>
        </w:rPr>
      </w:pPr>
      <w:r>
        <w:rPr>
          <w:sz w:val="24"/>
        </w:rPr>
        <w:t>понимание юридической деятельности как формы реализации права; ознакомление 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164FCC" w:rsidRDefault="00016039">
      <w:pPr>
        <w:pStyle w:val="a4"/>
        <w:numPr>
          <w:ilvl w:val="0"/>
          <w:numId w:val="2"/>
        </w:numPr>
        <w:tabs>
          <w:tab w:val="left" w:pos="1853"/>
        </w:tabs>
        <w:spacing w:line="256" w:lineRule="auto"/>
        <w:ind w:right="142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норм с точки зрения их соответствия законодательству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актов.</w:t>
      </w:r>
    </w:p>
    <w:p w:rsidR="00164FCC" w:rsidRDefault="00164FCC">
      <w:pPr>
        <w:pStyle w:val="a3"/>
        <w:spacing w:before="3"/>
        <w:ind w:left="0"/>
        <w:rPr>
          <w:sz w:val="25"/>
        </w:rPr>
      </w:pPr>
    </w:p>
    <w:p w:rsidR="00164FCC" w:rsidRDefault="00016039">
      <w:pPr>
        <w:pStyle w:val="21"/>
        <w:spacing w:line="254" w:lineRule="auto"/>
        <w:ind w:right="6728"/>
        <w:jc w:val="left"/>
      </w:pPr>
      <w:r>
        <w:t>Содержание учебного курса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164FCC" w:rsidRDefault="00016039">
      <w:pPr>
        <w:spacing w:before="3"/>
        <w:ind w:left="1502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Теория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государства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права.</w:t>
      </w:r>
    </w:p>
    <w:p w:rsidR="00164FCC" w:rsidRDefault="00016039">
      <w:pPr>
        <w:pStyle w:val="31"/>
        <w:spacing w:before="17"/>
      </w:pPr>
      <w:r>
        <w:t>Тема</w:t>
      </w:r>
      <w:r>
        <w:rPr>
          <w:spacing w:val="-2"/>
        </w:rPr>
        <w:t xml:space="preserve"> </w:t>
      </w:r>
      <w:proofErr w:type="gramStart"/>
      <w:r>
        <w:t>1.Право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государство. (13ч.)</w:t>
      </w:r>
    </w:p>
    <w:p w:rsidR="00164FCC" w:rsidRDefault="00016039">
      <w:pPr>
        <w:pStyle w:val="a3"/>
        <w:spacing w:before="14" w:line="254" w:lineRule="auto"/>
        <w:ind w:right="142"/>
        <w:jc w:val="both"/>
        <w:rPr>
          <w:i/>
        </w:rPr>
      </w:pPr>
      <w:r>
        <w:t>Происхождение права и государства. Место права в системе социального регулирования</w:t>
      </w:r>
      <w:r>
        <w:rPr>
          <w:spacing w:val="1"/>
        </w:rPr>
        <w:t xml:space="preserve"> </w:t>
      </w:r>
      <w:r>
        <w:t>общества. Понятие и функции государства. Формы государства: формы правления, 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суверенитет.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регулирования.</w:t>
      </w:r>
      <w:r>
        <w:rPr>
          <w:spacing w:val="1"/>
        </w:rPr>
        <w:t xml:space="preserve"> </w:t>
      </w:r>
      <w:r>
        <w:t xml:space="preserve">Основные   </w:t>
      </w:r>
      <w:r>
        <w:rPr>
          <w:spacing w:val="1"/>
        </w:rPr>
        <w:t xml:space="preserve"> </w:t>
      </w:r>
      <w:r>
        <w:t xml:space="preserve">функции   </w:t>
      </w:r>
      <w:r>
        <w:rPr>
          <w:spacing w:val="1"/>
        </w:rPr>
        <w:t xml:space="preserve"> </w:t>
      </w:r>
      <w:r>
        <w:t xml:space="preserve">права.   </w:t>
      </w:r>
      <w:r>
        <w:rPr>
          <w:spacing w:val="1"/>
        </w:rPr>
        <w:t xml:space="preserve"> </w:t>
      </w:r>
      <w:r>
        <w:t xml:space="preserve">Механизм    </w:t>
      </w:r>
      <w:r>
        <w:rPr>
          <w:spacing w:val="1"/>
        </w:rPr>
        <w:t xml:space="preserve"> </w:t>
      </w:r>
      <w:r>
        <w:t xml:space="preserve">правового    </w:t>
      </w:r>
      <w:r>
        <w:rPr>
          <w:spacing w:val="1"/>
        </w:rPr>
        <w:t xml:space="preserve"> </w:t>
      </w:r>
      <w:r>
        <w:t xml:space="preserve">регулирования. </w:t>
      </w:r>
      <w:r>
        <w:rPr>
          <w:i/>
        </w:rPr>
        <w:t>Законные</w:t>
      </w:r>
      <w:r>
        <w:rPr>
          <w:i/>
          <w:spacing w:val="1"/>
        </w:rPr>
        <w:t xml:space="preserve"> </w:t>
      </w:r>
      <w:r>
        <w:rPr>
          <w:i/>
        </w:rPr>
        <w:t>интересы.</w:t>
      </w:r>
      <w:r>
        <w:rPr>
          <w:i/>
          <w:spacing w:val="-1"/>
        </w:rPr>
        <w:t xml:space="preserve"> </w:t>
      </w:r>
      <w:r>
        <w:rPr>
          <w:i/>
        </w:rPr>
        <w:t>Эффективность</w:t>
      </w:r>
      <w:r>
        <w:rPr>
          <w:i/>
          <w:spacing w:val="-1"/>
        </w:rPr>
        <w:t xml:space="preserve"> </w:t>
      </w:r>
      <w:r>
        <w:rPr>
          <w:i/>
        </w:rPr>
        <w:t>права.</w:t>
      </w:r>
    </w:p>
    <w:p w:rsidR="00164FCC" w:rsidRDefault="00016039">
      <w:pPr>
        <w:pStyle w:val="a3"/>
        <w:spacing w:before="9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должен:</w:t>
      </w:r>
    </w:p>
    <w:p w:rsidR="00164FCC" w:rsidRDefault="00016039">
      <w:pPr>
        <w:pStyle w:val="31"/>
        <w:spacing w:before="22"/>
      </w:pPr>
      <w:r>
        <w:t>Знать/понимать:</w:t>
      </w:r>
    </w:p>
    <w:p w:rsidR="00164FCC" w:rsidRDefault="00016039">
      <w:pPr>
        <w:pStyle w:val="a3"/>
        <w:spacing w:before="14" w:line="256" w:lineRule="auto"/>
        <w:ind w:right="150"/>
        <w:jc w:val="both"/>
      </w:pPr>
      <w:r>
        <w:t>Понятия: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публичная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теорию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-57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устройства,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функций</w:t>
      </w:r>
      <w:r>
        <w:rPr>
          <w:spacing w:val="-1"/>
        </w:rPr>
        <w:t xml:space="preserve"> </w:t>
      </w:r>
      <w:r>
        <w:t>государства, основные</w:t>
      </w:r>
      <w:r>
        <w:rPr>
          <w:spacing w:val="-3"/>
        </w:rPr>
        <w:t xml:space="preserve"> </w:t>
      </w:r>
      <w:r>
        <w:t>элементы гражданского общества.</w:t>
      </w:r>
    </w:p>
    <w:p w:rsidR="00164FCC" w:rsidRDefault="00016039">
      <w:pPr>
        <w:pStyle w:val="a3"/>
        <w:spacing w:line="256" w:lineRule="auto"/>
        <w:ind w:right="148"/>
        <w:jc w:val="both"/>
      </w:pPr>
      <w:r>
        <w:rPr>
          <w:b/>
          <w:i/>
        </w:rPr>
        <w:t xml:space="preserve">Уметь: </w:t>
      </w:r>
      <w:r>
        <w:t>Объяснять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вариантах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6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4"/>
        </w:rPr>
        <w:t xml:space="preserve"> </w:t>
      </w:r>
      <w:r>
        <w:t>права.</w:t>
      </w:r>
    </w:p>
    <w:p w:rsidR="00164FCC" w:rsidRDefault="00016039">
      <w:pPr>
        <w:pStyle w:val="a3"/>
        <w:spacing w:line="254" w:lineRule="auto"/>
        <w:ind w:right="146"/>
        <w:jc w:val="both"/>
      </w:pPr>
      <w:r>
        <w:rPr>
          <w:b/>
        </w:rPr>
        <w:t xml:space="preserve">Уметь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 решения познавательных</w:t>
      </w:r>
      <w:r>
        <w:rPr>
          <w:spacing w:val="-1"/>
        </w:rPr>
        <w:t xml:space="preserve"> </w:t>
      </w:r>
      <w:r>
        <w:t>задач.</w:t>
      </w:r>
    </w:p>
    <w:p w:rsidR="00164FCC" w:rsidRDefault="00164FCC">
      <w:pPr>
        <w:pStyle w:val="a3"/>
        <w:spacing w:before="6"/>
        <w:ind w:left="0"/>
        <w:rPr>
          <w:sz w:val="25"/>
        </w:rPr>
      </w:pPr>
    </w:p>
    <w:p w:rsidR="00164FCC" w:rsidRDefault="00016039">
      <w:pPr>
        <w:pStyle w:val="31"/>
        <w:spacing w:before="0"/>
        <w:jc w:val="both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(13</w:t>
      </w:r>
      <w:r>
        <w:rPr>
          <w:spacing w:val="-3"/>
        </w:rPr>
        <w:t xml:space="preserve"> </w:t>
      </w:r>
      <w:r>
        <w:t>ч.)</w:t>
      </w:r>
    </w:p>
    <w:p w:rsidR="00164FCC" w:rsidRDefault="00016039">
      <w:pPr>
        <w:pStyle w:val="a3"/>
        <w:spacing w:before="15" w:line="256" w:lineRule="auto"/>
        <w:ind w:right="143"/>
        <w:jc w:val="both"/>
      </w:pPr>
      <w:r>
        <w:t>Право и основные теории его понимания. Нормы права. Источники (формы) права. Правовые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современности.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подзаконный</w:t>
      </w:r>
      <w:r>
        <w:rPr>
          <w:spacing w:val="1"/>
        </w:rPr>
        <w:t xml:space="preserve"> </w:t>
      </w:r>
      <w:r>
        <w:t>акт.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и по кругу</w:t>
      </w:r>
      <w:r>
        <w:rPr>
          <w:spacing w:val="-3"/>
        </w:rPr>
        <w:t xml:space="preserve"> </w:t>
      </w:r>
      <w:r>
        <w:t>лиц. Основные</w:t>
      </w:r>
      <w:r>
        <w:rPr>
          <w:spacing w:val="-2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права.</w:t>
      </w:r>
    </w:p>
    <w:p w:rsidR="00164FCC" w:rsidRDefault="00016039">
      <w:pPr>
        <w:pStyle w:val="a3"/>
        <w:spacing w:line="271" w:lineRule="exact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должен:</w:t>
      </w:r>
    </w:p>
    <w:p w:rsidR="00164FCC" w:rsidRDefault="00016039">
      <w:pPr>
        <w:pStyle w:val="31"/>
      </w:pPr>
      <w:r>
        <w:t>Знать/понимать:</w:t>
      </w:r>
    </w:p>
    <w:p w:rsidR="00164FCC" w:rsidRDefault="00016039">
      <w:pPr>
        <w:pStyle w:val="a3"/>
        <w:spacing w:before="12" w:line="256" w:lineRule="auto"/>
      </w:pPr>
      <w:r>
        <w:rPr>
          <w:b/>
        </w:rPr>
        <w:t>Понятия:</w:t>
      </w:r>
      <w:r>
        <w:rPr>
          <w:b/>
          <w:spacing w:val="-2"/>
        </w:rPr>
        <w:t xml:space="preserve"> </w:t>
      </w:r>
      <w:r>
        <w:t>норма,</w:t>
      </w:r>
      <w:r>
        <w:rPr>
          <w:spacing w:val="51"/>
        </w:rPr>
        <w:t xml:space="preserve"> </w:t>
      </w:r>
      <w:r>
        <w:t>право,</w:t>
      </w:r>
      <w:r>
        <w:rPr>
          <w:spacing w:val="51"/>
        </w:rPr>
        <w:t xml:space="preserve"> </w:t>
      </w:r>
      <w:r>
        <w:t>мораль,</w:t>
      </w:r>
      <w:r>
        <w:rPr>
          <w:spacing w:val="51"/>
        </w:rPr>
        <w:t xml:space="preserve"> </w:t>
      </w:r>
      <w:r>
        <w:t>социальные</w:t>
      </w:r>
      <w:r>
        <w:rPr>
          <w:spacing w:val="50"/>
        </w:rPr>
        <w:t xml:space="preserve"> </w:t>
      </w:r>
      <w:r>
        <w:t>нормы,</w:t>
      </w:r>
      <w:r>
        <w:rPr>
          <w:spacing w:val="51"/>
        </w:rPr>
        <w:t xml:space="preserve"> </w:t>
      </w:r>
      <w:r>
        <w:t>основные</w:t>
      </w:r>
      <w:r>
        <w:rPr>
          <w:spacing w:val="52"/>
        </w:rPr>
        <w:t xml:space="preserve"> </w:t>
      </w:r>
      <w:r>
        <w:t>виды</w:t>
      </w:r>
      <w:r>
        <w:rPr>
          <w:spacing w:val="51"/>
        </w:rPr>
        <w:t xml:space="preserve"> </w:t>
      </w:r>
      <w:r>
        <w:t>правовых</w:t>
      </w:r>
      <w:r>
        <w:rPr>
          <w:spacing w:val="53"/>
        </w:rPr>
        <w:t xml:space="preserve"> </w:t>
      </w:r>
      <w:r>
        <w:t>норм,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права,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 нормативно-правовых актов,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права.</w:t>
      </w:r>
    </w:p>
    <w:p w:rsidR="00164FCC" w:rsidRDefault="00016039">
      <w:pPr>
        <w:pStyle w:val="a3"/>
        <w:spacing w:line="256" w:lineRule="auto"/>
      </w:pPr>
      <w:r>
        <w:rPr>
          <w:b/>
          <w:i/>
        </w:rPr>
        <w:t>Уметь:</w:t>
      </w:r>
      <w:r>
        <w:rPr>
          <w:b/>
          <w:i/>
          <w:spacing w:val="-2"/>
        </w:rPr>
        <w:t xml:space="preserve"> </w:t>
      </w:r>
      <w:r>
        <w:t>Объяснять</w:t>
      </w:r>
      <w:r>
        <w:rPr>
          <w:spacing w:val="9"/>
        </w:rPr>
        <w:t xml:space="preserve"> </w:t>
      </w:r>
      <w:r>
        <w:t>понятия:</w:t>
      </w:r>
      <w:r>
        <w:rPr>
          <w:spacing w:val="6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права,</w:t>
      </w:r>
      <w:r>
        <w:rPr>
          <w:spacing w:val="10"/>
        </w:rPr>
        <w:t xml:space="preserve"> </w:t>
      </w:r>
      <w:r>
        <w:t>отрасль</w:t>
      </w:r>
      <w:r>
        <w:rPr>
          <w:spacing w:val="9"/>
        </w:rPr>
        <w:t xml:space="preserve"> </w:t>
      </w:r>
      <w:r>
        <w:t>права,</w:t>
      </w:r>
      <w:r>
        <w:rPr>
          <w:spacing w:val="8"/>
        </w:rPr>
        <w:t xml:space="preserve"> </w:t>
      </w:r>
      <w:r>
        <w:t>институт</w:t>
      </w:r>
      <w:r>
        <w:rPr>
          <w:spacing w:val="9"/>
        </w:rPr>
        <w:t xml:space="preserve"> </w:t>
      </w:r>
      <w:r>
        <w:t>права,</w:t>
      </w:r>
      <w:r>
        <w:rPr>
          <w:spacing w:val="8"/>
        </w:rPr>
        <w:t xml:space="preserve"> </w:t>
      </w:r>
      <w:r>
        <w:t>виды</w:t>
      </w:r>
      <w:r>
        <w:rPr>
          <w:spacing w:val="8"/>
        </w:rPr>
        <w:t xml:space="preserve"> </w:t>
      </w:r>
      <w:r>
        <w:t>права,</w:t>
      </w:r>
      <w:r>
        <w:rPr>
          <w:spacing w:val="-57"/>
        </w:rPr>
        <w:t xml:space="preserve"> </w:t>
      </w:r>
      <w:r>
        <w:t>правовое</w:t>
      </w:r>
      <w:r>
        <w:rPr>
          <w:spacing w:val="-3"/>
        </w:rPr>
        <w:t xml:space="preserve"> </w:t>
      </w:r>
      <w:r>
        <w:t>регулирование,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регулирования,</w:t>
      </w:r>
      <w:r>
        <w:rPr>
          <w:spacing w:val="-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законодательства.</w:t>
      </w:r>
    </w:p>
    <w:p w:rsidR="00164FCC" w:rsidRDefault="00016039">
      <w:pPr>
        <w:pStyle w:val="a3"/>
        <w:spacing w:line="256" w:lineRule="auto"/>
      </w:pPr>
      <w:r>
        <w:t>Характеризовать</w:t>
      </w:r>
      <w:r>
        <w:rPr>
          <w:spacing w:val="17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структурные</w:t>
      </w:r>
      <w:r>
        <w:rPr>
          <w:spacing w:val="14"/>
        </w:rPr>
        <w:t xml:space="preserve"> </w:t>
      </w:r>
      <w:r>
        <w:t>элементы</w:t>
      </w:r>
      <w:r>
        <w:rPr>
          <w:spacing w:val="15"/>
        </w:rPr>
        <w:t xml:space="preserve"> </w:t>
      </w:r>
      <w:r>
        <w:t>системы</w:t>
      </w:r>
      <w:r>
        <w:rPr>
          <w:spacing w:val="15"/>
        </w:rPr>
        <w:t xml:space="preserve"> </w:t>
      </w:r>
      <w:r>
        <w:t>права,</w:t>
      </w:r>
      <w:r>
        <w:rPr>
          <w:spacing w:val="15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методы</w:t>
      </w:r>
      <w:r>
        <w:rPr>
          <w:spacing w:val="-57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регулирования.</w:t>
      </w:r>
    </w:p>
    <w:p w:rsidR="00164FCC" w:rsidRDefault="00164FCC">
      <w:pPr>
        <w:pStyle w:val="a3"/>
        <w:spacing w:before="5"/>
        <w:ind w:left="0"/>
        <w:rPr>
          <w:sz w:val="25"/>
        </w:rPr>
      </w:pPr>
    </w:p>
    <w:p w:rsidR="00164FCC" w:rsidRDefault="00016039">
      <w:pPr>
        <w:pStyle w:val="31"/>
        <w:spacing w:before="0"/>
        <w:jc w:val="both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Становление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(2ч.)</w:t>
      </w:r>
    </w:p>
    <w:p w:rsidR="00164FCC" w:rsidRDefault="00164FCC">
      <w:pPr>
        <w:pStyle w:val="a3"/>
        <w:spacing w:before="8"/>
        <w:ind w:left="0"/>
        <w:rPr>
          <w:b/>
          <w:i/>
          <w:sz w:val="26"/>
        </w:rPr>
      </w:pPr>
    </w:p>
    <w:p w:rsidR="00164FCC" w:rsidRDefault="00016039">
      <w:pPr>
        <w:pStyle w:val="a3"/>
        <w:spacing w:line="256" w:lineRule="auto"/>
        <w:ind w:right="141"/>
        <w:jc w:val="both"/>
      </w:pPr>
      <w:r>
        <w:t>Формирование и развитие русского права. Основные этапы формирования русского права.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Правда.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1497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Соборное</w:t>
      </w:r>
      <w:r>
        <w:rPr>
          <w:spacing w:val="1"/>
        </w:rPr>
        <w:t xml:space="preserve"> </w:t>
      </w:r>
      <w:r>
        <w:t>уложение</w:t>
      </w:r>
      <w:r>
        <w:rPr>
          <w:spacing w:val="1"/>
        </w:rPr>
        <w:t xml:space="preserve"> </w:t>
      </w:r>
      <w:r>
        <w:t>1649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появления</w:t>
      </w:r>
      <w:r>
        <w:rPr>
          <w:spacing w:val="-57"/>
        </w:rPr>
        <w:t xml:space="preserve"> </w:t>
      </w:r>
      <w:r>
        <w:t>Конституции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России.</w:t>
      </w:r>
      <w:r>
        <w:rPr>
          <w:spacing w:val="24"/>
        </w:rPr>
        <w:t xml:space="preserve"> </w:t>
      </w:r>
      <w:r>
        <w:t>Эволюция</w:t>
      </w:r>
      <w:r>
        <w:rPr>
          <w:spacing w:val="20"/>
        </w:rPr>
        <w:t xml:space="preserve"> </w:t>
      </w:r>
      <w:r>
        <w:t>советского</w:t>
      </w:r>
      <w:r>
        <w:rPr>
          <w:spacing w:val="20"/>
        </w:rPr>
        <w:t xml:space="preserve"> </w:t>
      </w:r>
      <w:r>
        <w:t>законодательства.</w:t>
      </w:r>
      <w:r>
        <w:rPr>
          <w:spacing w:val="20"/>
        </w:rPr>
        <w:t xml:space="preserve"> </w:t>
      </w:r>
      <w:r>
        <w:t>Этапы</w:t>
      </w:r>
      <w:r>
        <w:rPr>
          <w:spacing w:val="20"/>
        </w:rPr>
        <w:t xml:space="preserve"> </w:t>
      </w:r>
      <w:r>
        <w:t>становления</w:t>
      </w:r>
    </w:p>
    <w:p w:rsidR="00164FCC" w:rsidRDefault="00164FCC">
      <w:pPr>
        <w:spacing w:line="256" w:lineRule="auto"/>
        <w:jc w:val="both"/>
        <w:sectPr w:rsidR="00164FCC">
          <w:pgSz w:w="11910" w:h="16840"/>
          <w:pgMar w:top="1060" w:right="420" w:bottom="280" w:left="200" w:header="720" w:footer="720" w:gutter="0"/>
          <w:cols w:space="720"/>
        </w:sectPr>
      </w:pPr>
    </w:p>
    <w:p w:rsidR="00164FCC" w:rsidRDefault="00016039">
      <w:pPr>
        <w:pStyle w:val="a3"/>
        <w:spacing w:before="65" w:line="256" w:lineRule="auto"/>
        <w:ind w:right="148"/>
        <w:jc w:val="both"/>
      </w:pPr>
      <w:r>
        <w:lastRenderedPageBreak/>
        <w:t>советского законодательства. Отрасли советского права. Правовые ограничения и запреты в</w:t>
      </w:r>
      <w:r>
        <w:rPr>
          <w:spacing w:val="1"/>
        </w:rPr>
        <w:t xml:space="preserve"> </w:t>
      </w:r>
      <w:r>
        <w:t>советском</w:t>
      </w:r>
      <w:r>
        <w:rPr>
          <w:spacing w:val="-2"/>
        </w:rPr>
        <w:t xml:space="preserve"> </w:t>
      </w:r>
      <w:r>
        <w:t>законодательстве.</w:t>
      </w:r>
      <w:r>
        <w:rPr>
          <w:spacing w:val="-1"/>
        </w:rPr>
        <w:t xml:space="preserve"> </w:t>
      </w:r>
      <w:r>
        <w:t>Советский</w:t>
      </w:r>
      <w:r>
        <w:rPr>
          <w:spacing w:val="-1"/>
        </w:rPr>
        <w:t xml:space="preserve"> </w:t>
      </w:r>
      <w:r>
        <w:t>суд.</w:t>
      </w:r>
      <w:r>
        <w:rPr>
          <w:spacing w:val="4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</w:t>
      </w:r>
    </w:p>
    <w:p w:rsidR="00164FCC" w:rsidRDefault="00164FCC">
      <w:pPr>
        <w:pStyle w:val="a3"/>
        <w:spacing w:before="6"/>
        <w:ind w:left="0"/>
        <w:rPr>
          <w:sz w:val="25"/>
        </w:rPr>
      </w:pPr>
    </w:p>
    <w:p w:rsidR="00164FCC" w:rsidRDefault="00016039">
      <w:pPr>
        <w:pStyle w:val="a3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должен:</w:t>
      </w:r>
    </w:p>
    <w:p w:rsidR="00164FCC" w:rsidRDefault="00016039">
      <w:pPr>
        <w:pStyle w:val="31"/>
        <w:spacing w:before="21"/>
      </w:pPr>
      <w:r>
        <w:t>Знать/понимать:</w:t>
      </w:r>
    </w:p>
    <w:p w:rsidR="00164FCC" w:rsidRDefault="00016039">
      <w:pPr>
        <w:pStyle w:val="a3"/>
        <w:spacing w:before="15" w:line="256" w:lineRule="auto"/>
        <w:ind w:right="149"/>
        <w:jc w:val="both"/>
      </w:pPr>
      <w:r>
        <w:rPr>
          <w:b/>
        </w:rPr>
        <w:t xml:space="preserve">Понятия: </w:t>
      </w:r>
      <w:r>
        <w:t>Этапы формирования русского права. Русская Правда. Судебник 1497 г. Соборное</w:t>
      </w:r>
      <w:r>
        <w:rPr>
          <w:spacing w:val="-57"/>
        </w:rPr>
        <w:t xml:space="preserve"> </w:t>
      </w:r>
      <w:r>
        <w:t>уложение 1649 г. Первая советская Конституция 1918г., Конституции СССР 1924, 1936, 1977</w:t>
      </w:r>
      <w:r>
        <w:rPr>
          <w:spacing w:val="-57"/>
        </w:rPr>
        <w:t xml:space="preserve"> </w:t>
      </w:r>
      <w:r>
        <w:t>гг.</w:t>
      </w:r>
    </w:p>
    <w:p w:rsidR="00164FCC" w:rsidRDefault="00016039">
      <w:pPr>
        <w:pStyle w:val="a3"/>
        <w:spacing w:line="256" w:lineRule="auto"/>
        <w:ind w:right="143"/>
        <w:jc w:val="both"/>
      </w:pPr>
      <w:r>
        <w:rPr>
          <w:b/>
          <w:i/>
        </w:rPr>
        <w:t xml:space="preserve">Уметь: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специфику.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этапах.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советское</w:t>
      </w:r>
      <w:r>
        <w:rPr>
          <w:spacing w:val="1"/>
        </w:rPr>
        <w:t xml:space="preserve"> </w:t>
      </w:r>
      <w:proofErr w:type="gramStart"/>
      <w:r>
        <w:t>право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специфический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нашей стране. Называть основные причины изменений законодательства на советском этапе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советские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1"/>
        </w:rPr>
        <w:t xml:space="preserve"> </w:t>
      </w:r>
      <w:r>
        <w:t>акты.</w:t>
      </w:r>
      <w:r>
        <w:rPr>
          <w:spacing w:val="6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Характеризовать 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реформы системы правосудия.</w:t>
      </w:r>
    </w:p>
    <w:p w:rsidR="00164FCC" w:rsidRDefault="00164FCC">
      <w:pPr>
        <w:pStyle w:val="a3"/>
        <w:spacing w:before="9"/>
        <w:ind w:left="0"/>
      </w:pPr>
    </w:p>
    <w:p w:rsidR="00164FCC" w:rsidRDefault="00016039">
      <w:pPr>
        <w:pStyle w:val="31"/>
        <w:spacing w:before="0"/>
        <w:jc w:val="both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Правотворчество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реализация</w:t>
      </w:r>
      <w:r>
        <w:rPr>
          <w:spacing w:val="-1"/>
        </w:rPr>
        <w:t xml:space="preserve"> </w:t>
      </w:r>
      <w:r>
        <w:t>(20</w:t>
      </w:r>
      <w:r>
        <w:rPr>
          <w:spacing w:val="-2"/>
        </w:rPr>
        <w:t xml:space="preserve"> </w:t>
      </w:r>
      <w:r>
        <w:t>ч.)</w:t>
      </w:r>
    </w:p>
    <w:p w:rsidR="00164FCC" w:rsidRDefault="00016039">
      <w:pPr>
        <w:pStyle w:val="a3"/>
        <w:tabs>
          <w:tab w:val="left" w:pos="4121"/>
          <w:tab w:val="left" w:pos="5633"/>
          <w:tab w:val="left" w:pos="7250"/>
          <w:tab w:val="left" w:pos="9284"/>
        </w:tabs>
        <w:spacing w:before="15" w:line="256" w:lineRule="auto"/>
        <w:ind w:right="142"/>
        <w:jc w:val="both"/>
      </w:pPr>
      <w:r>
        <w:t>Правотворчество.</w:t>
      </w:r>
      <w:r>
        <w:tab/>
        <w:t>Общие</w:t>
      </w:r>
      <w:r>
        <w:tab/>
        <w:t>правила</w:t>
      </w:r>
      <w:r>
        <w:tab/>
        <w:t>применения</w:t>
      </w:r>
      <w:r>
        <w:tab/>
        <w:t xml:space="preserve">права. </w:t>
      </w:r>
      <w:r>
        <w:rPr>
          <w:i/>
        </w:rPr>
        <w:t>Толкование</w:t>
      </w:r>
      <w:r>
        <w:rPr>
          <w:i/>
          <w:spacing w:val="-57"/>
        </w:rPr>
        <w:t xml:space="preserve"> </w:t>
      </w:r>
      <w:r>
        <w:rPr>
          <w:i/>
        </w:rPr>
        <w:t xml:space="preserve">права. </w:t>
      </w:r>
      <w:r>
        <w:t>Правоприменительная</w:t>
      </w:r>
      <w:r>
        <w:rPr>
          <w:spacing w:val="1"/>
        </w:rPr>
        <w:t xml:space="preserve"> </w:t>
      </w:r>
      <w:r>
        <w:t xml:space="preserve">практика. </w:t>
      </w:r>
      <w:r>
        <w:rPr>
          <w:i/>
        </w:rPr>
        <w:t xml:space="preserve">Правопорядок. </w:t>
      </w:r>
      <w:r>
        <w:t>Правовые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Законность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правопорядок.</w:t>
      </w:r>
      <w:r>
        <w:rPr>
          <w:spacing w:val="-2"/>
        </w:rPr>
        <w:t xml:space="preserve"> </w:t>
      </w:r>
      <w:r>
        <w:t>Механизм</w:t>
      </w:r>
      <w:r>
        <w:rPr>
          <w:spacing w:val="-3"/>
        </w:rPr>
        <w:t xml:space="preserve"> </w:t>
      </w:r>
      <w:r>
        <w:t>правового</w:t>
      </w:r>
      <w:r>
        <w:rPr>
          <w:spacing w:val="-2"/>
        </w:rPr>
        <w:t xml:space="preserve"> </w:t>
      </w:r>
      <w:r>
        <w:t>регулирования.</w:t>
      </w:r>
      <w:r>
        <w:rPr>
          <w:spacing w:val="-2"/>
        </w:rPr>
        <w:t xml:space="preserve"> </w:t>
      </w:r>
      <w:r>
        <w:t>Правосознание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правовая</w:t>
      </w:r>
      <w:r>
        <w:rPr>
          <w:spacing w:val="-2"/>
        </w:rPr>
        <w:t xml:space="preserve"> </w:t>
      </w:r>
      <w:r>
        <w:t>культура.</w:t>
      </w:r>
    </w:p>
    <w:p w:rsidR="00164FCC" w:rsidRDefault="00016039">
      <w:pPr>
        <w:pStyle w:val="a3"/>
        <w:spacing w:line="271" w:lineRule="exact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</w:p>
    <w:p w:rsidR="00164FCC" w:rsidRDefault="00016039">
      <w:pPr>
        <w:pStyle w:val="31"/>
      </w:pPr>
      <w:r>
        <w:t>Знать/понимать:</w:t>
      </w:r>
    </w:p>
    <w:p w:rsidR="00164FCC" w:rsidRDefault="00016039">
      <w:pPr>
        <w:pStyle w:val="a3"/>
        <w:spacing w:before="12" w:line="256" w:lineRule="auto"/>
        <w:ind w:right="143"/>
        <w:jc w:val="both"/>
      </w:pPr>
      <w:r>
        <w:t>Понятия: правотворчество, принципы и виды правотворческой деятельности государства,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правотворческого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дееспособность,</w:t>
      </w:r>
      <w:r>
        <w:rPr>
          <w:spacing w:val="-1"/>
        </w:rPr>
        <w:t xml:space="preserve"> </w:t>
      </w:r>
      <w:r>
        <w:t>юридический акт, 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законности</w:t>
      </w:r>
    </w:p>
    <w:p w:rsidR="00164FCC" w:rsidRDefault="00016039">
      <w:pPr>
        <w:pStyle w:val="a3"/>
        <w:spacing w:line="254" w:lineRule="auto"/>
        <w:ind w:right="149"/>
        <w:jc w:val="both"/>
      </w:pPr>
      <w:r>
        <w:rPr>
          <w:b/>
          <w:i/>
        </w:rPr>
        <w:t xml:space="preserve">Уметь: </w:t>
      </w:r>
      <w:r>
        <w:t>Объяснять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регулирование,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-5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регулирования.</w:t>
      </w:r>
    </w:p>
    <w:p w:rsidR="00164FCC" w:rsidRDefault="00164FCC">
      <w:pPr>
        <w:pStyle w:val="a3"/>
        <w:spacing w:before="2"/>
        <w:ind w:left="0"/>
        <w:rPr>
          <w:sz w:val="26"/>
        </w:rPr>
      </w:pPr>
    </w:p>
    <w:p w:rsidR="00164FCC" w:rsidRDefault="00016039">
      <w:pPr>
        <w:pStyle w:val="31"/>
        <w:spacing w:before="0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(8</w:t>
      </w:r>
      <w:r>
        <w:rPr>
          <w:spacing w:val="-1"/>
        </w:rPr>
        <w:t xml:space="preserve"> </w:t>
      </w:r>
      <w:r>
        <w:t>ч.)</w:t>
      </w:r>
    </w:p>
    <w:p w:rsidR="00164FCC" w:rsidRDefault="00016039">
      <w:pPr>
        <w:tabs>
          <w:tab w:val="left" w:pos="2605"/>
          <w:tab w:val="left" w:pos="3303"/>
          <w:tab w:val="left" w:pos="3662"/>
          <w:tab w:val="left" w:pos="4595"/>
          <w:tab w:val="left" w:pos="5792"/>
          <w:tab w:val="left" w:pos="7013"/>
          <w:tab w:val="left" w:pos="9870"/>
          <w:tab w:val="left" w:pos="10220"/>
        </w:tabs>
        <w:spacing w:before="14" w:line="254" w:lineRule="auto"/>
        <w:ind w:left="1502" w:right="143"/>
        <w:rPr>
          <w:sz w:val="24"/>
        </w:rPr>
      </w:pPr>
      <w:r>
        <w:rPr>
          <w:sz w:val="24"/>
        </w:rPr>
        <w:t>Понятие</w:t>
      </w:r>
      <w:r>
        <w:rPr>
          <w:sz w:val="24"/>
        </w:rPr>
        <w:tab/>
        <w:t>прав</w:t>
      </w:r>
      <w:r>
        <w:rPr>
          <w:sz w:val="24"/>
        </w:rPr>
        <w:tab/>
        <w:t>и</w:t>
      </w:r>
      <w:r>
        <w:rPr>
          <w:sz w:val="24"/>
        </w:rPr>
        <w:tab/>
        <w:t>свобод</w:t>
      </w:r>
      <w:r>
        <w:rPr>
          <w:sz w:val="24"/>
        </w:rPr>
        <w:tab/>
        <w:t>человека.</w:t>
      </w:r>
      <w:r>
        <w:rPr>
          <w:sz w:val="24"/>
        </w:rPr>
        <w:tab/>
        <w:t>Законные</w:t>
      </w:r>
      <w:r>
        <w:rPr>
          <w:sz w:val="24"/>
        </w:rPr>
        <w:tab/>
        <w:t>интересы.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Правосознание</w:t>
      </w:r>
      <w:r>
        <w:rPr>
          <w:i/>
          <w:sz w:val="24"/>
        </w:rPr>
        <w:tab/>
        <w:t>и</w:t>
      </w:r>
      <w:r>
        <w:rPr>
          <w:i/>
          <w:sz w:val="24"/>
        </w:rPr>
        <w:tab/>
      </w:r>
      <w:r>
        <w:rPr>
          <w:i/>
          <w:spacing w:val="-1"/>
          <w:sz w:val="24"/>
        </w:rPr>
        <w:t>правовая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культура.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поведение.</w:t>
      </w:r>
    </w:p>
    <w:p w:rsidR="00164FCC" w:rsidRDefault="00016039">
      <w:pPr>
        <w:pStyle w:val="a3"/>
        <w:spacing w:before="3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должен</w:t>
      </w:r>
    </w:p>
    <w:p w:rsidR="00164FCC" w:rsidRDefault="00016039">
      <w:pPr>
        <w:pStyle w:val="31"/>
        <w:spacing w:before="22"/>
      </w:pPr>
      <w:r>
        <w:t>Знать/понимать:</w:t>
      </w:r>
    </w:p>
    <w:p w:rsidR="00164FCC" w:rsidRDefault="00016039">
      <w:pPr>
        <w:pStyle w:val="a3"/>
        <w:spacing w:before="14" w:line="256" w:lineRule="auto"/>
        <w:ind w:right="150"/>
        <w:jc w:val="both"/>
      </w:pPr>
      <w:r>
        <w:t>Объяснять понятия: правовое сознание, правовая идеология, правовая психология, правовая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правовая</w:t>
      </w:r>
      <w:r>
        <w:rPr>
          <w:spacing w:val="61"/>
        </w:rPr>
        <w:t xml:space="preserve"> </w:t>
      </w:r>
      <w:r>
        <w:t>культура,</w:t>
      </w:r>
      <w:r>
        <w:rPr>
          <w:spacing w:val="-57"/>
        </w:rPr>
        <w:t xml:space="preserve"> </w:t>
      </w:r>
      <w:r>
        <w:t>правовой</w:t>
      </w:r>
      <w:r>
        <w:rPr>
          <w:spacing w:val="-1"/>
        </w:rPr>
        <w:t xml:space="preserve"> </w:t>
      </w:r>
      <w:r>
        <w:t>нигилизм, правовое</w:t>
      </w:r>
      <w:r>
        <w:rPr>
          <w:spacing w:val="-1"/>
        </w:rPr>
        <w:t xml:space="preserve"> </w:t>
      </w:r>
      <w:r>
        <w:t>воспитание.</w:t>
      </w:r>
    </w:p>
    <w:p w:rsidR="00164FCC" w:rsidRDefault="00016039">
      <w:pPr>
        <w:pStyle w:val="a3"/>
        <w:spacing w:line="252" w:lineRule="exact"/>
        <w:jc w:val="both"/>
      </w:pPr>
      <w:r>
        <w:rPr>
          <w:b/>
          <w:i/>
        </w:rPr>
        <w:t>Уметь:</w:t>
      </w:r>
      <w:r>
        <w:rPr>
          <w:b/>
          <w:i/>
          <w:spacing w:val="-7"/>
        </w:rPr>
        <w:t xml:space="preserve"> </w:t>
      </w:r>
      <w:r>
        <w:t>характеризовать</w:t>
      </w:r>
      <w:r>
        <w:rPr>
          <w:spacing w:val="12"/>
        </w:rPr>
        <w:t xml:space="preserve"> </w:t>
      </w:r>
      <w:r>
        <w:t>элементы</w:t>
      </w:r>
      <w:r>
        <w:rPr>
          <w:spacing w:val="11"/>
        </w:rPr>
        <w:t xml:space="preserve"> </w:t>
      </w:r>
      <w:r>
        <w:t>структуры</w:t>
      </w:r>
      <w:r>
        <w:rPr>
          <w:spacing w:val="11"/>
        </w:rPr>
        <w:t xml:space="preserve"> </w:t>
      </w:r>
      <w:r>
        <w:t>правосознания.</w:t>
      </w:r>
      <w:r>
        <w:rPr>
          <w:spacing w:val="9"/>
        </w:rPr>
        <w:t xml:space="preserve"> </w:t>
      </w:r>
      <w:r>
        <w:t>Раскрывать</w:t>
      </w:r>
      <w:r>
        <w:rPr>
          <w:spacing w:val="13"/>
        </w:rPr>
        <w:t xml:space="preserve"> </w:t>
      </w:r>
      <w:r>
        <w:t>взаимосвязь</w:t>
      </w:r>
      <w:r>
        <w:rPr>
          <w:spacing w:val="9"/>
        </w:rPr>
        <w:t xml:space="preserve"> </w:t>
      </w:r>
      <w:r>
        <w:t>права</w:t>
      </w:r>
    </w:p>
    <w:p w:rsidR="00164FCC" w:rsidRDefault="00016039">
      <w:pPr>
        <w:pStyle w:val="a3"/>
        <w:ind w:right="150"/>
        <w:jc w:val="both"/>
      </w:pPr>
      <w:r>
        <w:t>и</w:t>
      </w:r>
      <w:r>
        <w:rPr>
          <w:spacing w:val="1"/>
        </w:rPr>
        <w:t xml:space="preserve"> </w:t>
      </w:r>
      <w:r>
        <w:t>правосознания.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правосознания,</w:t>
      </w:r>
      <w:r>
        <w:rPr>
          <w:spacing w:val="6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правосознания.</w:t>
      </w:r>
    </w:p>
    <w:p w:rsidR="00164FCC" w:rsidRDefault="00164FCC">
      <w:pPr>
        <w:pStyle w:val="a3"/>
        <w:spacing w:before="2"/>
        <w:ind w:left="0"/>
        <w:rPr>
          <w:sz w:val="26"/>
        </w:rPr>
      </w:pPr>
    </w:p>
    <w:p w:rsidR="00164FCC" w:rsidRDefault="00016039">
      <w:pPr>
        <w:pStyle w:val="31"/>
        <w:spacing w:before="0"/>
        <w:jc w:val="both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конституционного</w:t>
      </w:r>
      <w:r>
        <w:rPr>
          <w:spacing w:val="-3"/>
        </w:rPr>
        <w:t xml:space="preserve"> </w:t>
      </w:r>
      <w:r>
        <w:t>строя.</w:t>
      </w:r>
      <w:r>
        <w:rPr>
          <w:spacing w:val="-2"/>
        </w:rPr>
        <w:t xml:space="preserve"> </w:t>
      </w:r>
      <w:r>
        <w:t>(13ч.)</w:t>
      </w:r>
    </w:p>
    <w:p w:rsidR="00164FCC" w:rsidRDefault="00016039">
      <w:pPr>
        <w:pStyle w:val="a3"/>
        <w:spacing w:before="14" w:line="256" w:lineRule="auto"/>
        <w:ind w:right="144"/>
        <w:jc w:val="both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Народовластие.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избирательный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обязанности. Воинская обязанность и право на альтернативную гражданскую службу. Права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налогоплательщиков.</w:t>
      </w:r>
    </w:p>
    <w:p w:rsidR="00164FCC" w:rsidRDefault="00164FCC">
      <w:pPr>
        <w:spacing w:line="256" w:lineRule="auto"/>
        <w:jc w:val="both"/>
        <w:sectPr w:rsidR="00164FCC">
          <w:pgSz w:w="11910" w:h="16840"/>
          <w:pgMar w:top="1060" w:right="420" w:bottom="280" w:left="200" w:header="720" w:footer="720" w:gutter="0"/>
          <w:cols w:space="720"/>
        </w:sectPr>
      </w:pPr>
    </w:p>
    <w:p w:rsidR="00164FCC" w:rsidRDefault="00016039">
      <w:pPr>
        <w:pStyle w:val="a3"/>
        <w:spacing w:before="65" w:line="256" w:lineRule="auto"/>
        <w:ind w:right="145"/>
        <w:jc w:val="both"/>
      </w:pPr>
      <w:r>
        <w:lastRenderedPageBreak/>
        <w:t>Федеративное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Федеральное собрание Российской Федерации. Органы исполнительной власти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Правоохранительные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полномочия.</w:t>
      </w:r>
      <w:r>
        <w:rPr>
          <w:spacing w:val="1"/>
        </w:rPr>
        <w:t xml:space="preserve"> </w:t>
      </w:r>
      <w:r>
        <w:t>Правосудие.</w:t>
      </w:r>
      <w:r>
        <w:rPr>
          <w:spacing w:val="1"/>
        </w:rPr>
        <w:t xml:space="preserve"> </w:t>
      </w:r>
      <w:r>
        <w:t>Судебная</w:t>
      </w:r>
      <w:r>
        <w:rPr>
          <w:spacing w:val="-57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Российской Федерации.</w:t>
      </w:r>
    </w:p>
    <w:p w:rsidR="00164FCC" w:rsidRDefault="00016039">
      <w:pPr>
        <w:pStyle w:val="a3"/>
        <w:spacing w:line="271" w:lineRule="exact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</w:p>
    <w:p w:rsidR="00164FCC" w:rsidRDefault="00016039">
      <w:pPr>
        <w:pStyle w:val="31"/>
      </w:pPr>
      <w:r>
        <w:t>Знать/понимать:</w:t>
      </w:r>
    </w:p>
    <w:p w:rsidR="00164FCC" w:rsidRDefault="00016039">
      <w:pPr>
        <w:pStyle w:val="a3"/>
        <w:spacing w:before="12" w:line="244" w:lineRule="auto"/>
      </w:pPr>
      <w:r>
        <w:t>понятия: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верховенство</w:t>
      </w:r>
      <w:r>
        <w:rPr>
          <w:spacing w:val="1"/>
        </w:rPr>
        <w:t xml:space="preserve"> </w:t>
      </w:r>
      <w:r>
        <w:t>Конституции,</w:t>
      </w:r>
      <w:r>
        <w:rPr>
          <w:spacing w:val="1"/>
        </w:rPr>
        <w:t xml:space="preserve"> </w:t>
      </w:r>
      <w:r>
        <w:t>суверенность,</w:t>
      </w:r>
      <w:r>
        <w:rPr>
          <w:spacing w:val="1"/>
        </w:rPr>
        <w:t xml:space="preserve"> </w:t>
      </w:r>
      <w:r>
        <w:t>гражданство,</w:t>
      </w:r>
      <w:r>
        <w:rPr>
          <w:spacing w:val="-57"/>
        </w:rPr>
        <w:t xml:space="preserve"> </w:t>
      </w:r>
      <w:r>
        <w:t>федеративность, основные виды конституционных прав и свобод человека и гражданина</w:t>
      </w:r>
      <w:r>
        <w:rPr>
          <w:spacing w:val="1"/>
        </w:rPr>
        <w:t xml:space="preserve"> </w:t>
      </w:r>
      <w:proofErr w:type="gramStart"/>
      <w:r>
        <w:t>Уметь</w:t>
      </w:r>
      <w:proofErr w:type="gramEnd"/>
      <w:r>
        <w:t>:</w:t>
      </w:r>
      <w:r>
        <w:rPr>
          <w:spacing w:val="-2"/>
        </w:rPr>
        <w:t xml:space="preserve"> </w:t>
      </w:r>
      <w:r>
        <w:t>выделять</w:t>
      </w:r>
      <w:r>
        <w:rPr>
          <w:spacing w:val="43"/>
        </w:rPr>
        <w:t xml:space="preserve"> </w:t>
      </w:r>
      <w:r>
        <w:t>понятие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признаки</w:t>
      </w:r>
      <w:r>
        <w:rPr>
          <w:spacing w:val="43"/>
        </w:rPr>
        <w:t xml:space="preserve"> </w:t>
      </w:r>
      <w:r>
        <w:t>государственного</w:t>
      </w:r>
      <w:r>
        <w:rPr>
          <w:spacing w:val="42"/>
        </w:rPr>
        <w:t xml:space="preserve"> </w:t>
      </w:r>
      <w:r>
        <w:t>органа,</w:t>
      </w:r>
      <w:r>
        <w:rPr>
          <w:spacing w:val="44"/>
        </w:rPr>
        <w:t xml:space="preserve"> </w:t>
      </w:r>
      <w:r>
        <w:t>давать</w:t>
      </w:r>
      <w:r>
        <w:rPr>
          <w:spacing w:val="43"/>
        </w:rPr>
        <w:t xml:space="preserve"> </w:t>
      </w:r>
      <w:r>
        <w:t>классификацию</w:t>
      </w:r>
      <w:r>
        <w:rPr>
          <w:spacing w:val="-57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Президента.</w:t>
      </w:r>
    </w:p>
    <w:p w:rsidR="00164FCC" w:rsidRDefault="00016039">
      <w:pPr>
        <w:pStyle w:val="a3"/>
        <w:ind w:right="146"/>
        <w:jc w:val="both"/>
      </w:pPr>
      <w:r>
        <w:t>Объяснять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федерация,</w:t>
      </w:r>
      <w:r>
        <w:rPr>
          <w:spacing w:val="61"/>
        </w:rPr>
        <w:t xml:space="preserve"> </w:t>
      </w:r>
      <w:r>
        <w:t>республика,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властей,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конституционным</w:t>
      </w:r>
      <w:r>
        <w:rPr>
          <w:spacing w:val="1"/>
        </w:rPr>
        <w:t xml:space="preserve"> </w:t>
      </w:r>
      <w:r>
        <w:t>правом.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57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Конституции</w:t>
      </w:r>
    </w:p>
    <w:p w:rsidR="00164FCC" w:rsidRDefault="00016039">
      <w:pPr>
        <w:pStyle w:val="a3"/>
        <w:ind w:right="146"/>
        <w:jc w:val="both"/>
      </w:pPr>
      <w:r>
        <w:rPr>
          <w:b/>
        </w:rPr>
        <w:t xml:space="preserve">Объяснять понятия: </w:t>
      </w:r>
      <w:r>
        <w:t>гражданство, натурализация, двойное гражданство, апатрид, бипатрид,</w:t>
      </w:r>
      <w:r>
        <w:rPr>
          <w:spacing w:val="-57"/>
        </w:rPr>
        <w:t xml:space="preserve"> </w:t>
      </w:r>
      <w:r>
        <w:t>иностранцы, беженцы. Знать порядок приобретения и прекращения гражданства, называть</w:t>
      </w:r>
      <w:r>
        <w:rPr>
          <w:spacing w:val="1"/>
        </w:rPr>
        <w:t xml:space="preserve"> </w:t>
      </w:r>
      <w:r>
        <w:t>органы,</w:t>
      </w:r>
      <w:r>
        <w:rPr>
          <w:spacing w:val="-1"/>
        </w:rPr>
        <w:t xml:space="preserve"> </w:t>
      </w:r>
      <w:r>
        <w:t>решающие</w:t>
      </w:r>
      <w:r>
        <w:rPr>
          <w:spacing w:val="-1"/>
        </w:rPr>
        <w:t xml:space="preserve"> </w:t>
      </w:r>
      <w:r>
        <w:t>вопрос</w:t>
      </w:r>
      <w:r>
        <w:rPr>
          <w:spacing w:val="-1"/>
        </w:rPr>
        <w:t xml:space="preserve"> </w:t>
      </w:r>
      <w:r>
        <w:t>о гражданстве.</w:t>
      </w:r>
    </w:p>
    <w:p w:rsidR="00164FCC" w:rsidRDefault="00016039">
      <w:pPr>
        <w:pStyle w:val="a3"/>
      </w:pPr>
      <w:r>
        <w:t>Уметь анализировать права и обязанности гражданина, делать выводы, отвечать на вопросы.</w:t>
      </w:r>
      <w:r>
        <w:rPr>
          <w:spacing w:val="1"/>
        </w:rPr>
        <w:t xml:space="preserve"> </w:t>
      </w:r>
      <w:r>
        <w:t>Уметь</w:t>
      </w:r>
      <w:r>
        <w:rPr>
          <w:spacing w:val="25"/>
        </w:rPr>
        <w:t xml:space="preserve"> </w:t>
      </w:r>
      <w:r>
        <w:t>работать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текстом</w:t>
      </w:r>
      <w:r>
        <w:rPr>
          <w:spacing w:val="28"/>
        </w:rPr>
        <w:t xml:space="preserve"> </w:t>
      </w:r>
      <w:r>
        <w:t>учебника,</w:t>
      </w:r>
      <w:r>
        <w:rPr>
          <w:spacing w:val="24"/>
        </w:rPr>
        <w:t xml:space="preserve"> </w:t>
      </w:r>
      <w:r>
        <w:t>выделять</w:t>
      </w:r>
      <w:r>
        <w:rPr>
          <w:spacing w:val="25"/>
        </w:rPr>
        <w:t xml:space="preserve"> </w:t>
      </w:r>
      <w:r>
        <w:t>главное,</w:t>
      </w:r>
      <w:r>
        <w:rPr>
          <w:spacing w:val="24"/>
        </w:rPr>
        <w:t xml:space="preserve"> </w:t>
      </w:r>
      <w:r>
        <w:t>использовать</w:t>
      </w:r>
      <w:r>
        <w:rPr>
          <w:spacing w:val="25"/>
        </w:rPr>
        <w:t xml:space="preserve"> </w:t>
      </w:r>
      <w:r>
        <w:t>ранее</w:t>
      </w:r>
      <w:r>
        <w:rPr>
          <w:spacing w:val="30"/>
        </w:rPr>
        <w:t xml:space="preserve"> </w:t>
      </w:r>
      <w:r>
        <w:t>изученный</w:t>
      </w:r>
      <w:r>
        <w:rPr>
          <w:spacing w:val="-57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 решения познавательных</w:t>
      </w:r>
      <w:r>
        <w:rPr>
          <w:spacing w:val="-1"/>
        </w:rPr>
        <w:t xml:space="preserve"> </w:t>
      </w:r>
      <w:r>
        <w:t>задач.</w:t>
      </w:r>
    </w:p>
    <w:p w:rsidR="00164FCC" w:rsidRDefault="00016039">
      <w:pPr>
        <w:pStyle w:val="a3"/>
      </w:pPr>
      <w:r>
        <w:rPr>
          <w:b/>
        </w:rPr>
        <w:t>Объяснять</w:t>
      </w:r>
      <w:r>
        <w:rPr>
          <w:b/>
          <w:spacing w:val="48"/>
        </w:rPr>
        <w:t xml:space="preserve"> </w:t>
      </w:r>
      <w:r>
        <w:rPr>
          <w:b/>
        </w:rPr>
        <w:t>понятия:</w:t>
      </w:r>
      <w:r>
        <w:rPr>
          <w:b/>
          <w:spacing w:val="-1"/>
        </w:rPr>
        <w:t xml:space="preserve"> </w:t>
      </w:r>
      <w:r>
        <w:t>избирательная</w:t>
      </w:r>
      <w:r>
        <w:rPr>
          <w:spacing w:val="48"/>
        </w:rPr>
        <w:t xml:space="preserve"> </w:t>
      </w:r>
      <w:r>
        <w:t>система,</w:t>
      </w:r>
      <w:r>
        <w:rPr>
          <w:spacing w:val="49"/>
        </w:rPr>
        <w:t xml:space="preserve"> </w:t>
      </w:r>
      <w:r>
        <w:t>активное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пассивное</w:t>
      </w:r>
      <w:r>
        <w:rPr>
          <w:spacing w:val="48"/>
        </w:rPr>
        <w:t xml:space="preserve"> </w:t>
      </w:r>
      <w:r>
        <w:t>избирательное</w:t>
      </w:r>
      <w:r>
        <w:rPr>
          <w:spacing w:val="48"/>
        </w:rPr>
        <w:t xml:space="preserve"> </w:t>
      </w:r>
      <w:r>
        <w:t>право,</w:t>
      </w:r>
      <w:r>
        <w:rPr>
          <w:spacing w:val="-57"/>
        </w:rPr>
        <w:t xml:space="preserve"> </w:t>
      </w:r>
      <w:r>
        <w:t>ценз,</w:t>
      </w:r>
      <w:r>
        <w:rPr>
          <w:spacing w:val="-4"/>
        </w:rPr>
        <w:t xml:space="preserve"> </w:t>
      </w:r>
      <w:r>
        <w:t>прямые</w:t>
      </w:r>
      <w:r>
        <w:rPr>
          <w:spacing w:val="-2"/>
        </w:rPr>
        <w:t xml:space="preserve"> </w:t>
      </w:r>
      <w:r>
        <w:t>выборы, тайное</w:t>
      </w:r>
      <w:r>
        <w:rPr>
          <w:spacing w:val="-1"/>
        </w:rPr>
        <w:t xml:space="preserve"> </w:t>
      </w:r>
      <w:r>
        <w:t>голосование</w:t>
      </w:r>
      <w:r>
        <w:rPr>
          <w:spacing w:val="-2"/>
        </w:rPr>
        <w:t xml:space="preserve"> </w:t>
      </w:r>
      <w:r>
        <w:t>референдум.</w:t>
      </w:r>
    </w:p>
    <w:p w:rsidR="00164FCC" w:rsidRDefault="00016039">
      <w:pPr>
        <w:pStyle w:val="a3"/>
        <w:spacing w:before="15" w:line="256" w:lineRule="auto"/>
      </w:pPr>
      <w:r>
        <w:t>Объяснять</w:t>
      </w:r>
      <w:r>
        <w:rPr>
          <w:spacing w:val="48"/>
        </w:rPr>
        <w:t xml:space="preserve"> </w:t>
      </w:r>
      <w:r>
        <w:t>ответственность</w:t>
      </w:r>
      <w:r>
        <w:rPr>
          <w:spacing w:val="48"/>
        </w:rPr>
        <w:t xml:space="preserve"> </w:t>
      </w:r>
      <w:r>
        <w:t>гражданина</w:t>
      </w:r>
      <w:r>
        <w:rPr>
          <w:spacing w:val="46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избирателя.</w:t>
      </w:r>
      <w:r>
        <w:rPr>
          <w:spacing w:val="47"/>
        </w:rPr>
        <w:t xml:space="preserve"> </w:t>
      </w:r>
      <w:r>
        <w:t>Знать</w:t>
      </w:r>
      <w:r>
        <w:rPr>
          <w:spacing w:val="47"/>
        </w:rPr>
        <w:t xml:space="preserve"> </w:t>
      </w:r>
      <w:r>
        <w:t>общие</w:t>
      </w:r>
      <w:r>
        <w:rPr>
          <w:spacing w:val="46"/>
        </w:rPr>
        <w:t xml:space="preserve"> </w:t>
      </w:r>
      <w:r>
        <w:t>правила</w:t>
      </w:r>
      <w:r>
        <w:rPr>
          <w:spacing w:val="46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выборов.</w:t>
      </w:r>
      <w:r>
        <w:rPr>
          <w:spacing w:val="-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стадиях</w:t>
      </w:r>
      <w:r>
        <w:rPr>
          <w:spacing w:val="2"/>
        </w:rPr>
        <w:t xml:space="preserve"> </w:t>
      </w:r>
      <w:r>
        <w:t>избирательного</w:t>
      </w:r>
      <w:r>
        <w:rPr>
          <w:spacing w:val="-1"/>
        </w:rPr>
        <w:t xml:space="preserve"> </w:t>
      </w:r>
      <w:r>
        <w:t>процесса</w:t>
      </w:r>
    </w:p>
    <w:p w:rsidR="00164FCC" w:rsidRDefault="00164FCC">
      <w:pPr>
        <w:pStyle w:val="a3"/>
        <w:spacing w:before="9"/>
        <w:ind w:left="0"/>
        <w:rPr>
          <w:sz w:val="26"/>
        </w:rPr>
      </w:pPr>
    </w:p>
    <w:p w:rsidR="00164FCC" w:rsidRDefault="00016039">
      <w:pPr>
        <w:pStyle w:val="11"/>
        <w:spacing w:line="321" w:lineRule="exact"/>
        <w:jc w:val="both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64FCC" w:rsidRDefault="00016039">
      <w:pPr>
        <w:pStyle w:val="21"/>
        <w:spacing w:line="275" w:lineRule="exact"/>
      </w:pPr>
      <w:r>
        <w:t>11</w:t>
      </w:r>
      <w:r>
        <w:rPr>
          <w:spacing w:val="-1"/>
        </w:rPr>
        <w:t xml:space="preserve"> </w:t>
      </w:r>
      <w:r>
        <w:t>класс</w:t>
      </w:r>
    </w:p>
    <w:p w:rsidR="00164FCC" w:rsidRDefault="00164FCC">
      <w:pPr>
        <w:pStyle w:val="a3"/>
        <w:spacing w:before="2"/>
        <w:ind w:left="0"/>
        <w:rPr>
          <w:b/>
          <w:sz w:val="27"/>
        </w:rPr>
      </w:pPr>
    </w:p>
    <w:p w:rsidR="00164FCC" w:rsidRDefault="00016039">
      <w:pPr>
        <w:ind w:left="1502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Отрасли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права</w:t>
      </w:r>
    </w:p>
    <w:p w:rsidR="00164FCC" w:rsidRDefault="00016039">
      <w:pPr>
        <w:pStyle w:val="31"/>
        <w:spacing w:before="19"/>
        <w:jc w:val="both"/>
      </w:pPr>
      <w:r>
        <w:t>Глава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Гражданское право</w:t>
      </w:r>
      <w:r>
        <w:rPr>
          <w:spacing w:val="-1"/>
        </w:rPr>
        <w:t xml:space="preserve"> </w:t>
      </w:r>
      <w:r>
        <w:t>(17ч.)</w:t>
      </w:r>
    </w:p>
    <w:p w:rsidR="00164FCC" w:rsidRDefault="00016039">
      <w:pPr>
        <w:pStyle w:val="a3"/>
        <w:spacing w:before="12" w:line="256" w:lineRule="auto"/>
        <w:ind w:right="145"/>
        <w:jc w:val="both"/>
      </w:pP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Организационно-правовые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предпринимательской деятельности.</w:t>
      </w:r>
    </w:p>
    <w:p w:rsidR="00164FCC" w:rsidRDefault="00016039">
      <w:pPr>
        <w:spacing w:line="256" w:lineRule="auto"/>
        <w:ind w:left="1502" w:right="141"/>
        <w:jc w:val="both"/>
        <w:rPr>
          <w:i/>
          <w:sz w:val="24"/>
        </w:rPr>
      </w:pPr>
      <w:r>
        <w:rPr>
          <w:sz w:val="24"/>
        </w:rPr>
        <w:t>Имущественные и неимущественные права. Право собственности. Право собственности 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землю.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право. </w:t>
      </w:r>
      <w:r>
        <w:rPr>
          <w:i/>
          <w:sz w:val="24"/>
        </w:rPr>
        <w:t>Наследование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закону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по завещанию.</w:t>
      </w:r>
    </w:p>
    <w:p w:rsidR="00164FCC" w:rsidRDefault="00016039">
      <w:pPr>
        <w:pStyle w:val="a3"/>
        <w:spacing w:line="254" w:lineRule="auto"/>
        <w:ind w:right="143"/>
        <w:jc w:val="both"/>
      </w:pPr>
      <w:r>
        <w:rPr>
          <w:i/>
        </w:rPr>
        <w:t xml:space="preserve">Сделки. </w:t>
      </w:r>
      <w:r>
        <w:t xml:space="preserve">Виды </w:t>
      </w:r>
      <w:proofErr w:type="spellStart"/>
      <w:r>
        <w:t>гражданско</w:t>
      </w:r>
      <w:proofErr w:type="spellEnd"/>
      <w:r>
        <w:t xml:space="preserve"> – правовых договоров (оказание услуг, купля – продажа, аренда,</w:t>
      </w:r>
      <w:r>
        <w:rPr>
          <w:spacing w:val="1"/>
        </w:rPr>
        <w:t xml:space="preserve"> </w:t>
      </w:r>
      <w:r>
        <w:t>подряд).</w:t>
      </w:r>
      <w:r>
        <w:rPr>
          <w:spacing w:val="-2"/>
        </w:rPr>
        <w:t xml:space="preserve">  </w:t>
      </w:r>
      <w:proofErr w:type="spellStart"/>
      <w:r>
        <w:t>Гражданско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правовая</w:t>
      </w:r>
      <w:r>
        <w:rPr>
          <w:spacing w:val="-1"/>
        </w:rPr>
        <w:t xml:space="preserve"> </w:t>
      </w:r>
      <w:r>
        <w:t>ответственность.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гражданских</w:t>
      </w:r>
      <w:r>
        <w:rPr>
          <w:spacing w:val="-2"/>
        </w:rPr>
        <w:t xml:space="preserve"> </w:t>
      </w:r>
      <w:r>
        <w:t>прав.</w:t>
      </w:r>
    </w:p>
    <w:p w:rsidR="00164FCC" w:rsidRDefault="00016039">
      <w:pPr>
        <w:pStyle w:val="a3"/>
        <w:spacing w:line="254" w:lineRule="auto"/>
        <w:ind w:right="142"/>
        <w:jc w:val="both"/>
      </w:pPr>
      <w:r>
        <w:t>Государство как субъект экономических отношений. Правовые средства 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экономики.</w:t>
      </w:r>
    </w:p>
    <w:p w:rsidR="00164FCC" w:rsidRDefault="00016039">
      <w:pPr>
        <w:pStyle w:val="a3"/>
        <w:spacing w:before="1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</w:p>
    <w:p w:rsidR="00164FCC" w:rsidRDefault="00016039">
      <w:pPr>
        <w:pStyle w:val="31"/>
        <w:spacing w:before="22"/>
      </w:pPr>
      <w:r>
        <w:t>Знать/понимать:</w:t>
      </w:r>
    </w:p>
    <w:p w:rsidR="00164FCC" w:rsidRDefault="00016039">
      <w:pPr>
        <w:pStyle w:val="a3"/>
        <w:spacing w:before="15" w:line="254" w:lineRule="auto"/>
      </w:pPr>
      <w:r>
        <w:t>Понятия:</w:t>
      </w:r>
      <w:r>
        <w:rPr>
          <w:spacing w:val="13"/>
        </w:rPr>
        <w:t xml:space="preserve"> </w:t>
      </w:r>
      <w:r>
        <w:t>публичное</w:t>
      </w:r>
      <w:r>
        <w:rPr>
          <w:spacing w:val="14"/>
        </w:rPr>
        <w:t xml:space="preserve"> </w:t>
      </w:r>
      <w:r>
        <w:t>право,</w:t>
      </w:r>
      <w:r>
        <w:rPr>
          <w:spacing w:val="14"/>
        </w:rPr>
        <w:t xml:space="preserve"> </w:t>
      </w:r>
      <w:r>
        <w:t>частное</w:t>
      </w:r>
      <w:r>
        <w:rPr>
          <w:spacing w:val="15"/>
        </w:rPr>
        <w:t xml:space="preserve"> </w:t>
      </w:r>
      <w:r>
        <w:t>право.</w:t>
      </w:r>
      <w:r>
        <w:rPr>
          <w:spacing w:val="14"/>
        </w:rPr>
        <w:t xml:space="preserve"> </w:t>
      </w:r>
      <w:r>
        <w:t>Правоспособность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дееспособность,</w:t>
      </w:r>
      <w:r>
        <w:rPr>
          <w:spacing w:val="12"/>
        </w:rPr>
        <w:t xml:space="preserve"> </w:t>
      </w:r>
      <w:r>
        <w:t>физическое</w:t>
      </w:r>
      <w:r>
        <w:rPr>
          <w:spacing w:val="-57"/>
        </w:rPr>
        <w:t xml:space="preserve"> </w:t>
      </w:r>
      <w:r>
        <w:t>лицо</w:t>
      </w:r>
      <w:r>
        <w:rPr>
          <w:spacing w:val="-4"/>
        </w:rPr>
        <w:t xml:space="preserve"> </w:t>
      </w:r>
      <w:r>
        <w:t>и юридическое</w:t>
      </w:r>
      <w:r>
        <w:rPr>
          <w:spacing w:val="-1"/>
        </w:rPr>
        <w:t xml:space="preserve"> </w:t>
      </w:r>
      <w:r>
        <w:t>лицо.</w:t>
      </w:r>
    </w:p>
    <w:p w:rsidR="00164FCC" w:rsidRDefault="00016039">
      <w:pPr>
        <w:pStyle w:val="a3"/>
        <w:spacing w:line="260" w:lineRule="exact"/>
      </w:pPr>
      <w:r>
        <w:t>Знать</w:t>
      </w:r>
      <w:r>
        <w:rPr>
          <w:spacing w:val="38"/>
        </w:rPr>
        <w:t xml:space="preserve"> </w:t>
      </w:r>
      <w:r>
        <w:t>основные</w:t>
      </w:r>
      <w:r>
        <w:rPr>
          <w:spacing w:val="36"/>
        </w:rPr>
        <w:t xml:space="preserve"> </w:t>
      </w:r>
      <w:r>
        <w:t>положения,</w:t>
      </w:r>
      <w:r>
        <w:rPr>
          <w:spacing w:val="37"/>
        </w:rPr>
        <w:t xml:space="preserve"> </w:t>
      </w:r>
      <w:r>
        <w:t>терминологию</w:t>
      </w:r>
      <w:r>
        <w:rPr>
          <w:spacing w:val="40"/>
        </w:rPr>
        <w:t xml:space="preserve"> </w:t>
      </w:r>
      <w:r>
        <w:t>урока,</w:t>
      </w:r>
      <w:r>
        <w:rPr>
          <w:spacing w:val="39"/>
        </w:rPr>
        <w:t xml:space="preserve"> </w:t>
      </w:r>
      <w:r>
        <w:t>уметь</w:t>
      </w:r>
      <w:r>
        <w:rPr>
          <w:spacing w:val="37"/>
        </w:rPr>
        <w:t xml:space="preserve"> </w:t>
      </w:r>
      <w:r>
        <w:t>анализировать,</w:t>
      </w:r>
      <w:r>
        <w:rPr>
          <w:spacing w:val="37"/>
        </w:rPr>
        <w:t xml:space="preserve"> </w:t>
      </w:r>
      <w:r>
        <w:t>делать</w:t>
      </w:r>
      <w:r>
        <w:rPr>
          <w:spacing w:val="39"/>
        </w:rPr>
        <w:t xml:space="preserve"> </w:t>
      </w:r>
      <w:r>
        <w:t>выводы</w:t>
      </w:r>
      <w:r>
        <w:rPr>
          <w:spacing w:val="36"/>
        </w:rPr>
        <w:t xml:space="preserve"> </w:t>
      </w:r>
      <w:r>
        <w:t>об</w:t>
      </w:r>
    </w:p>
    <w:p w:rsidR="00164FCC" w:rsidRDefault="00016039">
      <w:pPr>
        <w:pStyle w:val="a3"/>
        <w:ind w:right="150"/>
        <w:jc w:val="both"/>
      </w:pPr>
      <w:r>
        <w:t>объектах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ответственности.</w:t>
      </w:r>
    </w:p>
    <w:p w:rsidR="00164FCC" w:rsidRDefault="00016039">
      <w:pPr>
        <w:pStyle w:val="a3"/>
        <w:ind w:right="146"/>
        <w:jc w:val="both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терминологию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отвечать на вопросы. Высказывать свою точку зрения по</w:t>
      </w:r>
      <w:r>
        <w:rPr>
          <w:spacing w:val="1"/>
        </w:rPr>
        <w:t xml:space="preserve"> </w:t>
      </w:r>
      <w:r>
        <w:t>проблемным вопросам. Решать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задачи.</w:t>
      </w:r>
    </w:p>
    <w:p w:rsidR="00164FCC" w:rsidRDefault="00016039">
      <w:pPr>
        <w:pStyle w:val="31"/>
        <w:jc w:val="both"/>
      </w:pPr>
      <w:r>
        <w:t>Глава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Семейное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ч.)</w:t>
      </w:r>
    </w:p>
    <w:p w:rsidR="00164FCC" w:rsidRDefault="00164FCC">
      <w:pPr>
        <w:jc w:val="both"/>
        <w:sectPr w:rsidR="00164FCC">
          <w:pgSz w:w="11910" w:h="16840"/>
          <w:pgMar w:top="1060" w:right="420" w:bottom="280" w:left="200" w:header="720" w:footer="720" w:gutter="0"/>
          <w:cols w:space="720"/>
        </w:sectPr>
      </w:pPr>
    </w:p>
    <w:p w:rsidR="00164FCC" w:rsidRDefault="00016039">
      <w:pPr>
        <w:pStyle w:val="a3"/>
        <w:spacing w:before="65" w:line="256" w:lineRule="auto"/>
        <w:ind w:right="151"/>
        <w:jc w:val="both"/>
      </w:pPr>
      <w:r>
        <w:lastRenderedPageBreak/>
        <w:t>Семейные правоотношения. Брак. Правовое регулирование отношений супругов. Брачный</w:t>
      </w:r>
      <w:r>
        <w:rPr>
          <w:spacing w:val="1"/>
        </w:rPr>
        <w:t xml:space="preserve"> </w:t>
      </w:r>
      <w:r>
        <w:t>контракт.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дети: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взаимодействий.</w:t>
      </w:r>
    </w:p>
    <w:p w:rsidR="00164FCC" w:rsidRDefault="00016039">
      <w:pPr>
        <w:pStyle w:val="a3"/>
        <w:spacing w:line="254" w:lineRule="auto"/>
        <w:ind w:right="147"/>
        <w:jc w:val="both"/>
      </w:pPr>
      <w:r>
        <w:t>Лишение,</w:t>
      </w:r>
      <w:r>
        <w:rPr>
          <w:spacing w:val="1"/>
        </w:rPr>
        <w:t xml:space="preserve"> </w:t>
      </w:r>
      <w:r>
        <w:t>ограничение,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уплате</w:t>
      </w:r>
      <w:r>
        <w:rPr>
          <w:spacing w:val="1"/>
        </w:rPr>
        <w:t xml:space="preserve"> </w:t>
      </w:r>
      <w:r>
        <w:t>алиментов.</w:t>
      </w:r>
    </w:p>
    <w:p w:rsidR="00164FCC" w:rsidRDefault="00016039">
      <w:pPr>
        <w:pStyle w:val="a3"/>
        <w:spacing w:before="1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</w:p>
    <w:p w:rsidR="00164FCC" w:rsidRDefault="00016039">
      <w:pPr>
        <w:pStyle w:val="31"/>
        <w:spacing w:before="22"/>
      </w:pPr>
      <w:r>
        <w:t>Знать/понимать:</w:t>
      </w:r>
    </w:p>
    <w:p w:rsidR="00164FCC" w:rsidRDefault="00016039">
      <w:pPr>
        <w:pStyle w:val="a3"/>
        <w:spacing w:before="14" w:line="254" w:lineRule="auto"/>
        <w:ind w:right="143"/>
        <w:jc w:val="both"/>
      </w:pPr>
      <w:r>
        <w:t>Понятия:</w:t>
      </w:r>
      <w:r>
        <w:rPr>
          <w:spacing w:val="1"/>
        </w:rPr>
        <w:t xml:space="preserve"> </w:t>
      </w:r>
      <w:r>
        <w:t>брак,</w:t>
      </w:r>
      <w:r>
        <w:rPr>
          <w:spacing w:val="1"/>
        </w:rPr>
        <w:t xml:space="preserve"> </w:t>
      </w:r>
      <w:r>
        <w:t>брачный</w:t>
      </w:r>
      <w:r>
        <w:rPr>
          <w:spacing w:val="1"/>
        </w:rPr>
        <w:t xml:space="preserve"> </w:t>
      </w:r>
      <w:r>
        <w:t>контракт</w:t>
      </w:r>
      <w:r>
        <w:rPr>
          <w:spacing w:val="1"/>
        </w:rPr>
        <w:t xml:space="preserve"> </w:t>
      </w:r>
      <w:r>
        <w:t>(договор</w:t>
      </w:r>
      <w:r>
        <w:rPr>
          <w:b/>
          <w:i/>
        </w:rPr>
        <w:t xml:space="preserve">),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 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-57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Уметь 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мнение</w:t>
      </w:r>
    </w:p>
    <w:p w:rsidR="00164FCC" w:rsidRDefault="00016039">
      <w:pPr>
        <w:pStyle w:val="31"/>
        <w:spacing w:before="11" w:line="272" w:lineRule="exact"/>
        <w:jc w:val="both"/>
      </w:pPr>
      <w:r>
        <w:t>Глава</w:t>
      </w:r>
      <w:r>
        <w:rPr>
          <w:spacing w:val="-1"/>
        </w:rPr>
        <w:t xml:space="preserve"> </w:t>
      </w:r>
      <w:r>
        <w:t>3</w:t>
      </w:r>
      <w:proofErr w:type="gramStart"/>
      <w:r>
        <w:t>.</w:t>
      </w:r>
      <w:r>
        <w:rPr>
          <w:spacing w:val="-1"/>
        </w:rPr>
        <w:t xml:space="preserve"> </w:t>
      </w:r>
      <w:r>
        <w:t>.</w:t>
      </w:r>
      <w:proofErr w:type="gramEnd"/>
      <w:r>
        <w:rPr>
          <w:spacing w:val="-1"/>
        </w:rPr>
        <w:t xml:space="preserve"> </w:t>
      </w:r>
      <w:r>
        <w:t>Трудовое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ч.)</w:t>
      </w:r>
    </w:p>
    <w:p w:rsidR="00164FCC" w:rsidRDefault="00016039">
      <w:pPr>
        <w:pStyle w:val="a3"/>
        <w:ind w:right="146"/>
        <w:jc w:val="both"/>
      </w:pPr>
      <w:r>
        <w:rPr>
          <w:i/>
        </w:rPr>
        <w:t>Трудоустройство и занятость</w:t>
      </w:r>
      <w:r>
        <w:t>. Трудовые правоотношения. Понятие трудовых отношений.</w:t>
      </w:r>
      <w:r>
        <w:rPr>
          <w:spacing w:val="1"/>
        </w:rPr>
        <w:t xml:space="preserve"> </w:t>
      </w:r>
      <w:r>
        <w:t xml:space="preserve">Самостоятельный </w:t>
      </w:r>
      <w:r>
        <w:rPr>
          <w:b/>
        </w:rPr>
        <w:t xml:space="preserve">и </w:t>
      </w:r>
      <w:r>
        <w:t>наемный труд. Работник и работодатель: правовой статус. 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труда.</w:t>
      </w:r>
    </w:p>
    <w:p w:rsidR="00164FCC" w:rsidRDefault="00016039">
      <w:pPr>
        <w:pStyle w:val="a3"/>
        <w:ind w:right="141"/>
        <w:jc w:val="both"/>
      </w:pPr>
      <w:r>
        <w:t>Трудовой</w:t>
      </w:r>
      <w:r>
        <w:rPr>
          <w:spacing w:val="1"/>
        </w:rPr>
        <w:t xml:space="preserve"> </w:t>
      </w:r>
      <w:r>
        <w:t>договор: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 xml:space="preserve">трудовых договоров. Самостоятельный </w:t>
      </w:r>
      <w:r>
        <w:rPr>
          <w:b/>
        </w:rPr>
        <w:t xml:space="preserve">и </w:t>
      </w:r>
      <w:r>
        <w:t>наемный труд. Работник и работодатель: правовой</w:t>
      </w:r>
      <w:r>
        <w:rPr>
          <w:spacing w:val="1"/>
        </w:rPr>
        <w:t xml:space="preserve"> </w:t>
      </w:r>
      <w:r>
        <w:t>статус.</w:t>
      </w:r>
      <w:r>
        <w:rPr>
          <w:spacing w:val="-1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партнерство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труда.</w:t>
      </w:r>
    </w:p>
    <w:p w:rsidR="00164FCC" w:rsidRDefault="00016039">
      <w:pPr>
        <w:pStyle w:val="a3"/>
        <w:spacing w:before="16" w:line="256" w:lineRule="auto"/>
        <w:ind w:right="143"/>
        <w:jc w:val="both"/>
      </w:pP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отдыха. Заработная</w:t>
      </w:r>
      <w:r>
        <w:rPr>
          <w:spacing w:val="1"/>
        </w:rPr>
        <w:t xml:space="preserve"> </w:t>
      </w:r>
      <w:r>
        <w:t>плата Трудовые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 xml:space="preserve">рассмотрения. </w:t>
      </w:r>
      <w:r>
        <w:rPr>
          <w:i/>
        </w:rPr>
        <w:t xml:space="preserve">Дисциплинарная ответственность. </w:t>
      </w:r>
      <w:r>
        <w:t>Защита трудовых прав. Правовые основы</w:t>
      </w:r>
      <w:r>
        <w:rPr>
          <w:spacing w:val="1"/>
        </w:rPr>
        <w:t xml:space="preserve"> </w:t>
      </w:r>
      <w:r>
        <w:t>социальной защиты и обеспечения. Пенсии и пособия. Понятие права социальной защиты и</w:t>
      </w:r>
      <w:r>
        <w:rPr>
          <w:spacing w:val="1"/>
        </w:rPr>
        <w:t xml:space="preserve"> </w:t>
      </w:r>
      <w:r>
        <w:t>обеспечения. Виды социальной защиты и обеспечения. Пенсии, льготы, гарантии и пособия.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и виды</w:t>
      </w:r>
      <w:r>
        <w:rPr>
          <w:spacing w:val="-3"/>
        </w:rPr>
        <w:t xml:space="preserve"> </w:t>
      </w:r>
      <w:r>
        <w:t>трудового стажа.</w:t>
      </w:r>
    </w:p>
    <w:p w:rsidR="00164FCC" w:rsidRDefault="00016039">
      <w:pPr>
        <w:pStyle w:val="a3"/>
        <w:spacing w:line="271" w:lineRule="exac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темы обучающийся</w:t>
      </w:r>
      <w:r>
        <w:rPr>
          <w:spacing w:val="-2"/>
        </w:rPr>
        <w:t xml:space="preserve"> </w:t>
      </w:r>
      <w:r>
        <w:t>должен</w:t>
      </w:r>
    </w:p>
    <w:p w:rsidR="00164FCC" w:rsidRDefault="00016039">
      <w:pPr>
        <w:pStyle w:val="31"/>
        <w:spacing w:before="22" w:line="274" w:lineRule="exact"/>
      </w:pPr>
      <w:r>
        <w:t>Знать/понимать:</w:t>
      </w:r>
    </w:p>
    <w:p w:rsidR="00164FCC" w:rsidRDefault="00016039">
      <w:pPr>
        <w:pStyle w:val="a3"/>
        <w:ind w:right="143"/>
        <w:jc w:val="both"/>
      </w:pPr>
      <w:r>
        <w:t>Уметь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трудовых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ф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изученный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познавательных задач.</w:t>
      </w:r>
    </w:p>
    <w:p w:rsidR="00164FCC" w:rsidRDefault="00016039">
      <w:pPr>
        <w:pStyle w:val="31"/>
        <w:spacing w:before="22"/>
        <w:jc w:val="both"/>
      </w:pPr>
      <w:r>
        <w:t>Глава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Административное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ч.)</w:t>
      </w:r>
    </w:p>
    <w:p w:rsidR="00164FCC" w:rsidRDefault="00016039">
      <w:pPr>
        <w:pStyle w:val="a3"/>
        <w:tabs>
          <w:tab w:val="left" w:pos="4197"/>
          <w:tab w:val="left" w:pos="6659"/>
          <w:tab w:val="left" w:pos="9355"/>
        </w:tabs>
        <w:spacing w:before="12" w:line="256" w:lineRule="auto"/>
        <w:ind w:right="143"/>
        <w:jc w:val="both"/>
      </w:pPr>
      <w:r>
        <w:t>Административные</w:t>
      </w:r>
      <w:r>
        <w:tab/>
        <w:t>правоотношения.</w:t>
      </w:r>
      <w:r>
        <w:tab/>
        <w:t>Административные</w:t>
      </w:r>
      <w:r>
        <w:tab/>
        <w:t>правонарушения.</w:t>
      </w:r>
      <w:r>
        <w:rPr>
          <w:spacing w:val="-58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основания. Понятие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служащие.</w:t>
      </w:r>
    </w:p>
    <w:p w:rsidR="00164FCC" w:rsidRDefault="00016039">
      <w:pPr>
        <w:pStyle w:val="a3"/>
        <w:spacing w:line="256" w:lineRule="auto"/>
        <w:ind w:right="150"/>
        <w:jc w:val="both"/>
      </w:pPr>
      <w:r>
        <w:t>Производство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споров.</w:t>
      </w:r>
    </w:p>
    <w:p w:rsidR="00164FCC" w:rsidRDefault="00016039">
      <w:pPr>
        <w:pStyle w:val="a3"/>
        <w:spacing w:line="273" w:lineRule="exac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</w:p>
    <w:p w:rsidR="00164FCC" w:rsidRDefault="00016039">
      <w:pPr>
        <w:pStyle w:val="31"/>
        <w:spacing w:before="19" w:line="272" w:lineRule="exact"/>
      </w:pPr>
      <w:r>
        <w:t>Знать/понимать:</w:t>
      </w:r>
    </w:p>
    <w:p w:rsidR="00164FCC" w:rsidRDefault="00016039">
      <w:pPr>
        <w:pStyle w:val="a3"/>
      </w:pPr>
      <w:r>
        <w:t>Знать</w:t>
      </w:r>
      <w:r>
        <w:rPr>
          <w:spacing w:val="43"/>
        </w:rPr>
        <w:t xml:space="preserve"> </w:t>
      </w:r>
      <w:r>
        <w:t>основные</w:t>
      </w:r>
      <w:r>
        <w:rPr>
          <w:spacing w:val="38"/>
        </w:rPr>
        <w:t xml:space="preserve"> </w:t>
      </w:r>
      <w:r>
        <w:t>положения</w:t>
      </w:r>
      <w:r>
        <w:rPr>
          <w:spacing w:val="44"/>
        </w:rPr>
        <w:t xml:space="preserve"> </w:t>
      </w:r>
      <w:r>
        <w:t>урока.</w:t>
      </w:r>
      <w:r>
        <w:rPr>
          <w:spacing w:val="42"/>
        </w:rPr>
        <w:t xml:space="preserve"> </w:t>
      </w:r>
      <w:r>
        <w:t>Уметь</w:t>
      </w:r>
      <w:r>
        <w:rPr>
          <w:spacing w:val="43"/>
        </w:rPr>
        <w:t xml:space="preserve"> </w:t>
      </w:r>
      <w:r>
        <w:t>анализировать,</w:t>
      </w:r>
      <w:r>
        <w:rPr>
          <w:spacing w:val="39"/>
        </w:rPr>
        <w:t xml:space="preserve"> </w:t>
      </w:r>
      <w:r>
        <w:t>делать</w:t>
      </w:r>
      <w:r>
        <w:rPr>
          <w:spacing w:val="41"/>
        </w:rPr>
        <w:t xml:space="preserve"> </w:t>
      </w:r>
      <w:r>
        <w:t>выводы,</w:t>
      </w:r>
      <w:r>
        <w:rPr>
          <w:spacing w:val="41"/>
        </w:rPr>
        <w:t xml:space="preserve"> </w:t>
      </w:r>
      <w:r>
        <w:t>отвечать</w:t>
      </w:r>
      <w:r>
        <w:rPr>
          <w:spacing w:val="4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вопросы.</w:t>
      </w:r>
    </w:p>
    <w:p w:rsidR="00164FCC" w:rsidRDefault="00016039">
      <w:pPr>
        <w:pStyle w:val="a3"/>
      </w:pPr>
      <w:r>
        <w:t>Высказывать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известную.</w:t>
      </w:r>
    </w:p>
    <w:p w:rsidR="00164FCC" w:rsidRDefault="00016039">
      <w:pPr>
        <w:pStyle w:val="a3"/>
        <w:spacing w:before="15"/>
      </w:pPr>
      <w:r>
        <w:t>Уметь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учебника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164FCC" w:rsidRDefault="00016039">
      <w:pPr>
        <w:pStyle w:val="31"/>
        <w:spacing w:before="25"/>
      </w:pPr>
      <w:r>
        <w:t>Глава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Уголовное</w:t>
      </w:r>
      <w:r>
        <w:rPr>
          <w:spacing w:val="-3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(7ч.)</w:t>
      </w:r>
    </w:p>
    <w:p w:rsidR="00164FCC" w:rsidRDefault="00016039">
      <w:pPr>
        <w:pStyle w:val="a3"/>
        <w:tabs>
          <w:tab w:val="left" w:pos="5769"/>
          <w:tab w:val="left" w:pos="9403"/>
        </w:tabs>
        <w:spacing w:before="12" w:line="256" w:lineRule="auto"/>
        <w:ind w:right="144"/>
        <w:jc w:val="both"/>
      </w:pPr>
      <w:r>
        <w:t>Понятие преступления. Действие уголовного закона. Действие уголовного закона. Понятие</w:t>
      </w:r>
      <w:r>
        <w:rPr>
          <w:spacing w:val="1"/>
        </w:rPr>
        <w:t xml:space="preserve"> </w:t>
      </w:r>
      <w:r>
        <w:t xml:space="preserve">уголовной     </w:t>
      </w:r>
      <w:r>
        <w:rPr>
          <w:spacing w:val="1"/>
        </w:rPr>
        <w:t xml:space="preserve"> </w:t>
      </w:r>
      <w:proofErr w:type="gramStart"/>
      <w:r>
        <w:t xml:space="preserve">ответственности,   </w:t>
      </w:r>
      <w:proofErr w:type="gramEnd"/>
      <w:r>
        <w:t xml:space="preserve">  </w:t>
      </w:r>
      <w:r>
        <w:rPr>
          <w:spacing w:val="1"/>
        </w:rPr>
        <w:t xml:space="preserve"> </w:t>
      </w:r>
      <w:r>
        <w:t xml:space="preserve">ее     </w:t>
      </w:r>
      <w:r>
        <w:rPr>
          <w:spacing w:val="1"/>
        </w:rPr>
        <w:t xml:space="preserve"> </w:t>
      </w:r>
      <w:r>
        <w:t xml:space="preserve">основания. Понятие     </w:t>
      </w:r>
      <w:r>
        <w:rPr>
          <w:spacing w:val="1"/>
        </w:rPr>
        <w:t xml:space="preserve"> </w:t>
      </w:r>
      <w:r>
        <w:t>и       цели       наказания.</w:t>
      </w:r>
      <w:r>
        <w:rPr>
          <w:spacing w:val="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наказаний.</w:t>
      </w:r>
      <w:r>
        <w:rPr>
          <w:spacing w:val="-2"/>
        </w:rPr>
        <w:t xml:space="preserve"> </w:t>
      </w:r>
      <w:r>
        <w:t>Ответственность</w:t>
      </w:r>
      <w:r>
        <w:tab/>
        <w:t>несовершеннолетних.</w:t>
      </w:r>
      <w:r>
        <w:rPr>
          <w:spacing w:val="-2"/>
        </w:rPr>
        <w:t xml:space="preserve"> </w:t>
      </w:r>
      <w:r>
        <w:t>Меры</w:t>
      </w:r>
      <w:r>
        <w:tab/>
      </w:r>
      <w:r>
        <w:rPr>
          <w:spacing w:val="-1"/>
        </w:rPr>
        <w:t>процессуального</w:t>
      </w:r>
      <w:r>
        <w:rPr>
          <w:spacing w:val="-57"/>
        </w:rPr>
        <w:t xml:space="preserve"> </w:t>
      </w:r>
      <w:r>
        <w:t>принуждения. Досудебное производство. Судебное производство. Защита прав обвиняемого,</w:t>
      </w:r>
      <w:r>
        <w:rPr>
          <w:spacing w:val="1"/>
        </w:rPr>
        <w:t xml:space="preserve"> </w:t>
      </w:r>
      <w:r>
        <w:t>потерпевшего</w:t>
      </w:r>
      <w:r>
        <w:rPr>
          <w:spacing w:val="-2"/>
        </w:rPr>
        <w:t xml:space="preserve"> </w:t>
      </w:r>
      <w:r>
        <w:t>и свидетеля в</w:t>
      </w:r>
      <w:r>
        <w:rPr>
          <w:spacing w:val="3"/>
        </w:rPr>
        <w:t xml:space="preserve"> </w:t>
      </w:r>
      <w:r>
        <w:t>уголовном</w:t>
      </w:r>
      <w:r>
        <w:rPr>
          <w:spacing w:val="-1"/>
        </w:rPr>
        <w:t xml:space="preserve"> </w:t>
      </w:r>
      <w:r>
        <w:t>процессе.</w:t>
      </w:r>
    </w:p>
    <w:p w:rsidR="00164FCC" w:rsidRDefault="00016039">
      <w:pPr>
        <w:pStyle w:val="a3"/>
        <w:spacing w:line="271" w:lineRule="exact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</w:p>
    <w:p w:rsidR="00164FCC" w:rsidRDefault="00016039">
      <w:pPr>
        <w:pStyle w:val="31"/>
        <w:spacing w:before="21"/>
      </w:pPr>
      <w:r>
        <w:t>Знать/понимать:</w:t>
      </w:r>
    </w:p>
    <w:p w:rsidR="00164FCC" w:rsidRDefault="00164FCC">
      <w:pPr>
        <w:sectPr w:rsidR="00164FCC">
          <w:pgSz w:w="11910" w:h="16840"/>
          <w:pgMar w:top="1060" w:right="420" w:bottom="280" w:left="200" w:header="720" w:footer="720" w:gutter="0"/>
          <w:cols w:space="720"/>
        </w:sectPr>
      </w:pPr>
    </w:p>
    <w:p w:rsidR="00164FCC" w:rsidRDefault="00016039">
      <w:pPr>
        <w:pStyle w:val="a3"/>
        <w:spacing w:before="65" w:line="256" w:lineRule="auto"/>
        <w:ind w:right="150"/>
        <w:jc w:val="both"/>
      </w:pPr>
      <w:r>
        <w:lastRenderedPageBreak/>
        <w:t>Понятия: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презумпция</w:t>
      </w:r>
      <w:r>
        <w:rPr>
          <w:spacing w:val="1"/>
        </w:rPr>
        <w:t xml:space="preserve"> </w:t>
      </w:r>
      <w:r>
        <w:t>невиновности,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аффекта,</w:t>
      </w:r>
      <w:r>
        <w:rPr>
          <w:spacing w:val="1"/>
        </w:rPr>
        <w:t xml:space="preserve"> </w:t>
      </w:r>
      <w:r>
        <w:t>смягчающее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отягчающее</w:t>
      </w:r>
      <w:r>
        <w:rPr>
          <w:spacing w:val="-1"/>
        </w:rPr>
        <w:t xml:space="preserve"> </w:t>
      </w:r>
      <w:r>
        <w:t>обстоятельство.</w:t>
      </w:r>
    </w:p>
    <w:p w:rsidR="00164FCC" w:rsidRDefault="00016039">
      <w:pPr>
        <w:pStyle w:val="a3"/>
        <w:spacing w:line="255" w:lineRule="exact"/>
        <w:jc w:val="both"/>
      </w:pPr>
      <w:r>
        <w:t>Уметь</w:t>
      </w:r>
      <w:r>
        <w:rPr>
          <w:spacing w:val="-3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выводы,</w:t>
      </w:r>
      <w:r>
        <w:rPr>
          <w:spacing w:val="-4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вопросы.</w:t>
      </w:r>
    </w:p>
    <w:p w:rsidR="00164FCC" w:rsidRDefault="00016039">
      <w:pPr>
        <w:pStyle w:val="a3"/>
        <w:jc w:val="both"/>
      </w:pPr>
      <w:r>
        <w:t>Высказывать</w:t>
      </w:r>
      <w:r>
        <w:rPr>
          <w:spacing w:val="-3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обосновывать</w:t>
      </w:r>
      <w:r>
        <w:rPr>
          <w:spacing w:val="-3"/>
        </w:rPr>
        <w:t xml:space="preserve"> </w:t>
      </w:r>
      <w:r>
        <w:t>известную.</w:t>
      </w:r>
    </w:p>
    <w:p w:rsidR="00164FCC" w:rsidRDefault="00016039">
      <w:pPr>
        <w:pStyle w:val="a3"/>
        <w:spacing w:before="19"/>
        <w:jc w:val="both"/>
      </w:pPr>
      <w:r>
        <w:t>Уметь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</w:t>
      </w:r>
      <w:r>
        <w:rPr>
          <w:spacing w:val="-1"/>
        </w:rPr>
        <w:t xml:space="preserve"> </w:t>
      </w:r>
      <w:r>
        <w:t>учебника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документами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выводы.</w:t>
      </w:r>
    </w:p>
    <w:p w:rsidR="00164FCC" w:rsidRDefault="00016039">
      <w:pPr>
        <w:pStyle w:val="31"/>
        <w:spacing w:before="25" w:line="272" w:lineRule="exact"/>
        <w:jc w:val="both"/>
      </w:pPr>
      <w:r>
        <w:t>Глава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Экологическое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международное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(9ч.)</w:t>
      </w:r>
    </w:p>
    <w:p w:rsidR="00164FCC" w:rsidRDefault="00016039">
      <w:pPr>
        <w:pStyle w:val="a3"/>
        <w:ind w:right="147"/>
        <w:jc w:val="both"/>
      </w:pPr>
      <w:r>
        <w:t>Экологические правоотношения. Право на благоприятную окружающую среду и способы его</w:t>
      </w:r>
      <w:r>
        <w:rPr>
          <w:spacing w:val="-57"/>
        </w:rPr>
        <w:t xml:space="preserve"> </w:t>
      </w:r>
      <w:r>
        <w:t>защиты.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причинение</w:t>
      </w:r>
      <w:r>
        <w:rPr>
          <w:spacing w:val="1"/>
        </w:rPr>
        <w:t xml:space="preserve"> </w:t>
      </w:r>
      <w:r>
        <w:t>вреда</w:t>
      </w:r>
      <w:r>
        <w:rPr>
          <w:spacing w:val="-3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правонарушения.</w:t>
      </w:r>
    </w:p>
    <w:p w:rsidR="00164FCC" w:rsidRDefault="00016039">
      <w:pPr>
        <w:pStyle w:val="a3"/>
      </w:pPr>
      <w:r>
        <w:t>Структурный</w:t>
      </w:r>
      <w:r>
        <w:rPr>
          <w:spacing w:val="-4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экологического</w:t>
      </w:r>
      <w:r>
        <w:rPr>
          <w:spacing w:val="-3"/>
        </w:rPr>
        <w:t xml:space="preserve"> </w:t>
      </w:r>
      <w:r>
        <w:t>права.</w:t>
      </w:r>
    </w:p>
    <w:p w:rsidR="00164FCC" w:rsidRDefault="00016039">
      <w:pPr>
        <w:pStyle w:val="a3"/>
        <w:spacing w:before="15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</w:p>
    <w:p w:rsidR="00164FCC" w:rsidRDefault="00016039">
      <w:pPr>
        <w:pStyle w:val="31"/>
      </w:pPr>
      <w:r>
        <w:t>Знать/понимать:</w:t>
      </w:r>
    </w:p>
    <w:p w:rsidR="00164FCC" w:rsidRDefault="00016039">
      <w:pPr>
        <w:pStyle w:val="a3"/>
        <w:spacing w:before="12" w:line="256" w:lineRule="auto"/>
        <w:ind w:right="150"/>
        <w:jc w:val="both"/>
      </w:pPr>
      <w:r>
        <w:t>Понятия: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экология.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отношений, составные части окружающей среды, основные экологические права граждан, в</w:t>
      </w:r>
      <w:r>
        <w:rPr>
          <w:spacing w:val="1"/>
        </w:rPr>
        <w:t xml:space="preserve"> </w:t>
      </w:r>
      <w:r>
        <w:t>чем заключаются особенности экологических правонарушений, в чем заключаются способы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защиты,</w:t>
      </w:r>
      <w:r>
        <w:rPr>
          <w:spacing w:val="-4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правонарушения</w:t>
      </w:r>
    </w:p>
    <w:p w:rsidR="00164FCC" w:rsidRDefault="00016039">
      <w:pPr>
        <w:pStyle w:val="a3"/>
        <w:spacing w:line="252" w:lineRule="exact"/>
        <w:jc w:val="both"/>
      </w:pPr>
      <w:r>
        <w:t xml:space="preserve">Понятие     </w:t>
      </w:r>
      <w:r>
        <w:rPr>
          <w:spacing w:val="46"/>
        </w:rPr>
        <w:t xml:space="preserve"> </w:t>
      </w:r>
      <w:r>
        <w:t xml:space="preserve">международного права      </w:t>
      </w:r>
      <w:r>
        <w:rPr>
          <w:spacing w:val="44"/>
        </w:rPr>
        <w:t xml:space="preserve"> </w:t>
      </w:r>
      <w:r>
        <w:t xml:space="preserve">Международные      </w:t>
      </w:r>
      <w:r>
        <w:rPr>
          <w:spacing w:val="44"/>
        </w:rPr>
        <w:t xml:space="preserve"> </w:t>
      </w:r>
      <w:r>
        <w:t xml:space="preserve">правоотношения.      </w:t>
      </w:r>
      <w:r>
        <w:rPr>
          <w:spacing w:val="46"/>
        </w:rPr>
        <w:t xml:space="preserve"> </w:t>
      </w:r>
      <w:r>
        <w:t>Субъекты</w:t>
      </w:r>
    </w:p>
    <w:p w:rsidR="00164FCC" w:rsidRDefault="00016039">
      <w:pPr>
        <w:ind w:left="1502"/>
        <w:jc w:val="both"/>
        <w:rPr>
          <w:sz w:val="24"/>
        </w:rPr>
      </w:pPr>
      <w:r>
        <w:rPr>
          <w:sz w:val="24"/>
        </w:rPr>
        <w:t>международного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Международный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договор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права.</w:t>
      </w:r>
    </w:p>
    <w:p w:rsidR="00164FCC" w:rsidRDefault="00016039">
      <w:pPr>
        <w:pStyle w:val="a3"/>
        <w:ind w:right="138"/>
        <w:jc w:val="both"/>
      </w:pPr>
      <w:r>
        <w:t>Права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отрасль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proofErr w:type="gramStart"/>
      <w:r>
        <w:t>до-</w:t>
      </w:r>
      <w:r>
        <w:rPr>
          <w:spacing w:val="1"/>
        </w:rPr>
        <w:t xml:space="preserve"> </w:t>
      </w:r>
      <w:proofErr w:type="spellStart"/>
      <w:r>
        <w:t>кументы</w:t>
      </w:r>
      <w:proofErr w:type="spellEnd"/>
      <w:proofErr w:type="gramEnd"/>
      <w:r>
        <w:t xml:space="preserve"> о правах человека. Защита прав человека в условиях мирного времени. Понятие</w:t>
      </w:r>
      <w:r>
        <w:rPr>
          <w:spacing w:val="1"/>
        </w:rPr>
        <w:t xml:space="preserve"> </w:t>
      </w:r>
      <w:r>
        <w:t>гуманитарного права. Международная защита прав человека в условиях военного времени.</w:t>
      </w:r>
      <w:r>
        <w:rPr>
          <w:spacing w:val="1"/>
        </w:rPr>
        <w:t xml:space="preserve"> </w:t>
      </w:r>
      <w:r>
        <w:t>Европейский</w:t>
      </w:r>
      <w:r>
        <w:rPr>
          <w:spacing w:val="-1"/>
        </w:rPr>
        <w:t xml:space="preserve"> </w:t>
      </w:r>
      <w:r>
        <w:t>суд по правам</w:t>
      </w:r>
      <w:r>
        <w:rPr>
          <w:spacing w:val="1"/>
        </w:rPr>
        <w:t xml:space="preserve"> </w:t>
      </w:r>
      <w:r>
        <w:t>человека.</w:t>
      </w:r>
    </w:p>
    <w:p w:rsidR="00164FCC" w:rsidRDefault="00016039">
      <w:pPr>
        <w:pStyle w:val="a3"/>
        <w:spacing w:before="20"/>
        <w:jc w:val="both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должен</w:t>
      </w:r>
    </w:p>
    <w:p w:rsidR="00164FCC" w:rsidRDefault="00016039">
      <w:pPr>
        <w:pStyle w:val="31"/>
        <w:spacing w:line="272" w:lineRule="exact"/>
      </w:pPr>
      <w:r>
        <w:t>Знать/понимать:</w:t>
      </w:r>
    </w:p>
    <w:p w:rsidR="00164FCC" w:rsidRDefault="00016039">
      <w:pPr>
        <w:pStyle w:val="a3"/>
        <w:ind w:right="144"/>
        <w:jc w:val="both"/>
      </w:pPr>
      <w:r>
        <w:rPr>
          <w:b/>
        </w:rPr>
        <w:t xml:space="preserve">Понятия: </w:t>
      </w:r>
      <w:r>
        <w:t>международное</w:t>
      </w:r>
      <w:r>
        <w:rPr>
          <w:spacing w:val="1"/>
        </w:rPr>
        <w:t xml:space="preserve"> </w:t>
      </w:r>
      <w:r>
        <w:t>право,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международного права, гуманизм, международный договор, международный обычай, акты</w:t>
      </w:r>
      <w:r>
        <w:rPr>
          <w:spacing w:val="1"/>
        </w:rPr>
        <w:t xml:space="preserve"> </w:t>
      </w:r>
      <w:r>
        <w:t>международных конференций и организаций, нормы международного права, знать наиболее</w:t>
      </w:r>
      <w:r>
        <w:rPr>
          <w:spacing w:val="1"/>
        </w:rPr>
        <w:t xml:space="preserve"> </w:t>
      </w:r>
      <w:proofErr w:type="gramStart"/>
      <w:r>
        <w:t>важные</w:t>
      </w:r>
      <w:r>
        <w:rPr>
          <w:spacing w:val="1"/>
        </w:rPr>
        <w:t xml:space="preserve"> </w:t>
      </w:r>
      <w:r>
        <w:t>положения</w:t>
      </w:r>
      <w:proofErr w:type="gramEnd"/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субъекты международного права. Понимать роль международных защитных организаций в</w:t>
      </w:r>
      <w:r>
        <w:rPr>
          <w:spacing w:val="1"/>
        </w:rPr>
        <w:t xml:space="preserve"> </w:t>
      </w:r>
      <w:r>
        <w:t>защите прав человека. Характеризовать современное положение в области международного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права.</w:t>
      </w:r>
    </w:p>
    <w:p w:rsidR="00164FCC" w:rsidRDefault="00016039">
      <w:pPr>
        <w:pStyle w:val="a3"/>
        <w:spacing w:before="16"/>
        <w:jc w:val="both"/>
      </w:pPr>
      <w:r>
        <w:t>Высказывать</w:t>
      </w:r>
      <w:r>
        <w:rPr>
          <w:spacing w:val="-3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известную.</w:t>
      </w:r>
    </w:p>
    <w:p w:rsidR="00164FCC" w:rsidRDefault="00016039">
      <w:pPr>
        <w:pStyle w:val="31"/>
        <w:jc w:val="both"/>
      </w:pPr>
      <w:r>
        <w:t>Глава</w:t>
      </w:r>
      <w:r>
        <w:rPr>
          <w:spacing w:val="-1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Процессуальное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(11</w:t>
      </w:r>
      <w:r>
        <w:rPr>
          <w:spacing w:val="-2"/>
        </w:rPr>
        <w:t xml:space="preserve"> </w:t>
      </w:r>
      <w:r>
        <w:t>ч.)</w:t>
      </w:r>
    </w:p>
    <w:p w:rsidR="00164FCC" w:rsidRDefault="00016039">
      <w:pPr>
        <w:pStyle w:val="a3"/>
        <w:spacing w:before="12" w:line="256" w:lineRule="auto"/>
        <w:ind w:right="149"/>
        <w:jc w:val="both"/>
      </w:pPr>
      <w:r>
        <w:t>Профессиональной юридическое образование. Особенности профессиональной юридической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профессии:</w:t>
      </w:r>
      <w:r>
        <w:rPr>
          <w:spacing w:val="1"/>
        </w:rPr>
        <w:t xml:space="preserve"> </w:t>
      </w:r>
      <w:r>
        <w:t>судьи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адвокаты.</w:t>
      </w:r>
      <w:r>
        <w:rPr>
          <w:spacing w:val="1"/>
        </w:rPr>
        <w:t xml:space="preserve"> </w:t>
      </w:r>
      <w:r>
        <w:t>Юридические</w:t>
      </w:r>
      <w:r>
        <w:rPr>
          <w:spacing w:val="-2"/>
        </w:rPr>
        <w:t xml:space="preserve"> </w:t>
      </w:r>
      <w:r>
        <w:t>профессии: прокуроры, нотариусы, следователи.</w:t>
      </w:r>
    </w:p>
    <w:p w:rsidR="00164FCC" w:rsidRDefault="00016039">
      <w:pPr>
        <w:pStyle w:val="a3"/>
        <w:spacing w:line="254" w:lineRule="auto"/>
        <w:ind w:right="3504"/>
      </w:pPr>
      <w:r>
        <w:t>Особенности профессиональной юридической деятельности.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изучения темы</w:t>
      </w:r>
      <w:r>
        <w:rPr>
          <w:spacing w:val="-1"/>
        </w:rPr>
        <w:t xml:space="preserve"> </w:t>
      </w:r>
      <w:r>
        <w:t>обучающийся должен</w:t>
      </w:r>
    </w:p>
    <w:p w:rsidR="00164FCC" w:rsidRDefault="00016039">
      <w:pPr>
        <w:pStyle w:val="31"/>
        <w:spacing w:before="5"/>
      </w:pPr>
      <w:r>
        <w:t>Знать/понимать:</w:t>
      </w:r>
    </w:p>
    <w:p w:rsidR="00164FCC" w:rsidRDefault="00016039">
      <w:pPr>
        <w:pStyle w:val="a3"/>
        <w:spacing w:before="12"/>
      </w:pPr>
      <w:r>
        <w:t>Знать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урока.</w:t>
      </w:r>
    </w:p>
    <w:p w:rsidR="00164FCC" w:rsidRDefault="00016039">
      <w:pPr>
        <w:pStyle w:val="a3"/>
      </w:pPr>
      <w:r>
        <w:t>Уметь</w:t>
      </w:r>
      <w:r>
        <w:rPr>
          <w:spacing w:val="-3"/>
        </w:rPr>
        <w:t xml:space="preserve"> </w:t>
      </w:r>
      <w:r>
        <w:t>анализировать,</w:t>
      </w:r>
      <w:r>
        <w:rPr>
          <w:spacing w:val="-3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выводы,</w:t>
      </w:r>
      <w:r>
        <w:rPr>
          <w:spacing w:val="-4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вопросы.</w:t>
      </w:r>
    </w:p>
    <w:p w:rsidR="00164FCC" w:rsidRDefault="00164FCC">
      <w:pPr>
        <w:pStyle w:val="a3"/>
        <w:ind w:left="0"/>
        <w:rPr>
          <w:sz w:val="26"/>
        </w:rPr>
      </w:pPr>
    </w:p>
    <w:p w:rsidR="00164FCC" w:rsidRDefault="00016039">
      <w:pPr>
        <w:pStyle w:val="11"/>
        <w:ind w:left="1514" w:right="161" w:firstLine="5"/>
        <w:rPr>
          <w:sz w:val="24"/>
        </w:rPr>
      </w:pPr>
      <w:r>
        <w:t>Тематическое планирование, в том числе с учетом рабочей программы</w:t>
      </w:r>
      <w:r>
        <w:rPr>
          <w:spacing w:val="1"/>
        </w:rPr>
        <w:t xml:space="preserve"> </w:t>
      </w:r>
      <w:r>
        <w:t>воспитания, с указанием количества часов, отводимых на освоение каждой</w:t>
      </w:r>
      <w:r>
        <w:rPr>
          <w:spacing w:val="-67"/>
        </w:rPr>
        <w:t xml:space="preserve"> </w:t>
      </w:r>
      <w:r>
        <w:t>темы.</w:t>
      </w:r>
      <w:r>
        <w:rPr>
          <w:spacing w:val="-9"/>
        </w:rPr>
        <w:t xml:space="preserve"> </w:t>
      </w:r>
      <w:r>
        <w:rPr>
          <w:sz w:val="24"/>
        </w:rPr>
        <w:t>«Право» (10 класс).</w:t>
      </w:r>
    </w:p>
    <w:p w:rsidR="00164FCC" w:rsidRDefault="00016039">
      <w:pPr>
        <w:pStyle w:val="21"/>
        <w:ind w:left="2797" w:right="1442"/>
        <w:jc w:val="center"/>
      </w:pPr>
      <w:r>
        <w:t>Углубленный</w:t>
      </w:r>
      <w:r>
        <w:rPr>
          <w:spacing w:val="-2"/>
        </w:rPr>
        <w:t xml:space="preserve"> </w:t>
      </w:r>
      <w:r>
        <w:t>уровень.</w:t>
      </w:r>
    </w:p>
    <w:p w:rsidR="00164FCC" w:rsidRDefault="00164FCC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5939"/>
        <w:gridCol w:w="2269"/>
      </w:tblGrid>
      <w:tr w:rsidR="00164FCC">
        <w:trPr>
          <w:trHeight w:val="642"/>
        </w:trPr>
        <w:tc>
          <w:tcPr>
            <w:tcW w:w="1258" w:type="dxa"/>
          </w:tcPr>
          <w:p w:rsidR="00164FCC" w:rsidRDefault="00016039">
            <w:pPr>
              <w:pStyle w:val="TableParagraph"/>
              <w:spacing w:line="322" w:lineRule="exact"/>
              <w:ind w:left="462" w:right="439" w:firstLine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before="150"/>
              <w:ind w:left="197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322" w:lineRule="exact"/>
              <w:ind w:left="445" w:right="452" w:firstLine="5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часов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</w:tr>
      <w:tr w:rsidR="00164FCC">
        <w:trPr>
          <w:trHeight w:val="298"/>
        </w:trPr>
        <w:tc>
          <w:tcPr>
            <w:tcW w:w="1258" w:type="dxa"/>
          </w:tcPr>
          <w:p w:rsidR="00164FCC" w:rsidRDefault="00164FCC">
            <w:pPr>
              <w:pStyle w:val="TableParagraph"/>
            </w:pP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6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 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4" w:lineRule="exact"/>
              <w:ind w:left="999" w:right="97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164FCC" w:rsidRDefault="00164FCC">
      <w:pPr>
        <w:spacing w:line="274" w:lineRule="exact"/>
        <w:jc w:val="center"/>
        <w:rPr>
          <w:sz w:val="24"/>
        </w:rPr>
        <w:sectPr w:rsidR="00164FCC">
          <w:pgSz w:w="11910" w:h="16840"/>
          <w:pgMar w:top="1060" w:right="4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5939"/>
        <w:gridCol w:w="2269"/>
      </w:tblGrid>
      <w:tr w:rsidR="00164FCC">
        <w:trPr>
          <w:trHeight w:val="299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69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2" w:lineRule="exact"/>
              <w:ind w:left="10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302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72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отличительные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4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4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3" w:line="272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5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30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87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49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Происхождение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164FCC" w:rsidRDefault="00016039">
            <w:pPr>
              <w:pStyle w:val="TableParagraph"/>
              <w:spacing w:line="261" w:lineRule="exact"/>
              <w:ind w:left="217"/>
              <w:rPr>
                <w:sz w:val="24"/>
              </w:rPr>
            </w:pPr>
            <w:r>
              <w:rPr>
                <w:sz w:val="24"/>
              </w:rPr>
              <w:t>(практикум)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before="108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9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69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7" w:lineRule="exact"/>
              <w:ind w:left="217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2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9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69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7" w:lineRule="exact"/>
              <w:ind w:left="217"/>
              <w:rPr>
                <w:sz w:val="24"/>
              </w:rPr>
            </w:pPr>
            <w:r>
              <w:rPr>
                <w:sz w:val="24"/>
              </w:rPr>
              <w:t>Власть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2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2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72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2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7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7" w:line="269" w:lineRule="exact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2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30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7"/>
              <w:ind w:right="55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3" w:lineRule="exact"/>
              <w:ind w:left="217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164FCC" w:rsidRDefault="00016039">
            <w:pPr>
              <w:pStyle w:val="TableParagraph"/>
              <w:spacing w:line="257" w:lineRule="exact"/>
              <w:ind w:left="217"/>
              <w:rPr>
                <w:sz w:val="24"/>
              </w:rPr>
            </w:pPr>
            <w:r>
              <w:rPr>
                <w:sz w:val="24"/>
              </w:rPr>
              <w:t>(практикум)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2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4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2" w:line="272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2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9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69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7" w:lineRule="exact"/>
              <w:ind w:left="217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9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27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87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49" w:lineRule="exact"/>
              <w:ind w:left="217"/>
              <w:rPr>
                <w:sz w:val="24"/>
              </w:rPr>
            </w:pPr>
            <w:r>
              <w:rPr>
                <w:sz w:val="24"/>
              </w:rPr>
              <w:t>Повторительно-обобщающий 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164FCC" w:rsidRDefault="00016039">
            <w:pPr>
              <w:pStyle w:val="TableParagraph"/>
              <w:spacing w:line="259" w:lineRule="exact"/>
              <w:ind w:left="217"/>
              <w:rPr>
                <w:sz w:val="24"/>
              </w:rPr>
            </w:pPr>
            <w:r>
              <w:rPr>
                <w:sz w:val="24"/>
              </w:rPr>
              <w:t>«Право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государство»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before="111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0"/>
        </w:trPr>
        <w:tc>
          <w:tcPr>
            <w:tcW w:w="1258" w:type="dxa"/>
          </w:tcPr>
          <w:p w:rsidR="00164FCC" w:rsidRDefault="00164FCC">
            <w:pPr>
              <w:pStyle w:val="TableParagraph"/>
            </w:pP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60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2" w:lineRule="exact"/>
              <w:ind w:left="10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164FCC">
        <w:trPr>
          <w:trHeight w:val="304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5" w:line="269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регуляторов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4" w:lineRule="exact"/>
              <w:ind w:left="10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302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2" w:line="269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регуляторов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2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25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87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45" w:lineRule="exact"/>
              <w:ind w:left="21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еезакрепления</w:t>
            </w:r>
            <w:proofErr w:type="spellEnd"/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before="111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9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69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7" w:lineRule="exact"/>
              <w:ind w:left="21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2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1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2" w:line="269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2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9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69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7" w:lineRule="exact"/>
              <w:ind w:left="217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нормативно-правовые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2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1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2" w:line="269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отрасли права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4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2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2" w:line="269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2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9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7" w:line="272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7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9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4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2" w:line="272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4" w:lineRule="exact"/>
              <w:ind w:left="10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28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80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49" w:lineRule="exact"/>
              <w:ind w:left="217"/>
              <w:rPr>
                <w:sz w:val="24"/>
              </w:rPr>
            </w:pPr>
            <w:r>
              <w:rPr>
                <w:spacing w:val="-1"/>
                <w:sz w:val="24"/>
              </w:rPr>
              <w:t>Правовой диктант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4FCC" w:rsidRDefault="00016039">
            <w:pPr>
              <w:pStyle w:val="TableParagraph"/>
              <w:spacing w:line="259" w:lineRule="exact"/>
              <w:ind w:left="217"/>
              <w:rPr>
                <w:sz w:val="24"/>
              </w:rPr>
            </w:pPr>
            <w:r>
              <w:rPr>
                <w:sz w:val="24"/>
              </w:rPr>
              <w:t>«Форма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права»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before="104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39"/>
        </w:trPr>
        <w:tc>
          <w:tcPr>
            <w:tcW w:w="1258" w:type="dxa"/>
          </w:tcPr>
          <w:p w:rsidR="00164FCC" w:rsidRDefault="00164FCC">
            <w:pPr>
              <w:pStyle w:val="TableParagraph"/>
              <w:rPr>
                <w:sz w:val="24"/>
              </w:rPr>
            </w:pP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60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Становление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Отечественного</w:t>
            </w:r>
          </w:p>
          <w:p w:rsidR="00164FCC" w:rsidRDefault="00016039">
            <w:pPr>
              <w:pStyle w:val="TableParagraph"/>
              <w:spacing w:line="260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права.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4" w:lineRule="exact"/>
              <w:ind w:left="10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534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82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before="106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90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before="103" w:line="267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2"/>
        </w:trPr>
        <w:tc>
          <w:tcPr>
            <w:tcW w:w="1258" w:type="dxa"/>
          </w:tcPr>
          <w:p w:rsidR="00164FCC" w:rsidRDefault="00164FCC">
            <w:pPr>
              <w:pStyle w:val="TableParagraph"/>
            </w:pP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60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Правотворчество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правореализация</w:t>
            </w:r>
            <w:proofErr w:type="spellEnd"/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74" w:lineRule="exact"/>
              <w:ind w:left="101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64FCC">
        <w:trPr>
          <w:trHeight w:val="299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69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Правотворчество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5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1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2" w:line="269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Правотворчество: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5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2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72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Правотворчество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7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9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69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5" w:lineRule="exact"/>
              <w:ind w:left="10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301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2" w:line="269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5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0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69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6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5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34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82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толкование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(практикум)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before="106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9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7" w:line="272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Законность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правопорядок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5" w:lineRule="exact"/>
              <w:ind w:left="10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302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2" w:line="269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7" w:lineRule="exact"/>
              <w:ind w:left="10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534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82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Законность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правопорядок.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</w:p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регулирования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before="103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9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69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Правосознание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5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4FCC" w:rsidRDefault="00164FCC">
      <w:pPr>
        <w:spacing w:line="265" w:lineRule="exact"/>
        <w:rPr>
          <w:sz w:val="24"/>
        </w:rPr>
        <w:sectPr w:rsidR="00164FCC">
          <w:pgSz w:w="11910" w:h="16840"/>
          <w:pgMar w:top="1120" w:right="4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5939"/>
        <w:gridCol w:w="2269"/>
      </w:tblGrid>
      <w:tr w:rsidR="00164FCC">
        <w:trPr>
          <w:trHeight w:val="301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2" w:line="269" w:lineRule="exact"/>
              <w:ind w:left="518"/>
              <w:rPr>
                <w:sz w:val="24"/>
              </w:rPr>
            </w:pPr>
            <w:r>
              <w:rPr>
                <w:sz w:val="24"/>
              </w:rPr>
              <w:lastRenderedPageBreak/>
              <w:t>37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7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7" w:lineRule="exact"/>
              <w:ind w:left="10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540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82"/>
              <w:ind w:left="51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4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Правонарушение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юридическая</w:t>
            </w:r>
          </w:p>
          <w:p w:rsidR="00164FCC" w:rsidRDefault="00016039">
            <w:pPr>
              <w:pStyle w:val="TableParagraph"/>
              <w:spacing w:line="266" w:lineRule="exact"/>
              <w:ind w:left="217"/>
              <w:rPr>
                <w:sz w:val="24"/>
              </w:rPr>
            </w:pPr>
            <w:r>
              <w:rPr>
                <w:sz w:val="24"/>
              </w:rPr>
              <w:t>ответственность(практикум)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before="103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2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72" w:lineRule="exact"/>
              <w:ind w:left="51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Преступление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5" w:lineRule="exact"/>
              <w:ind w:left="10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532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79"/>
              <w:ind w:left="51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3" w:lineRule="exact"/>
              <w:ind w:left="21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Правотворчествои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правореализация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before="103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1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72" w:lineRule="exact"/>
              <w:ind w:left="51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7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458"/>
        </w:trPr>
        <w:tc>
          <w:tcPr>
            <w:tcW w:w="1258" w:type="dxa"/>
          </w:tcPr>
          <w:p w:rsidR="00164FCC" w:rsidRDefault="00164FCC">
            <w:pPr>
              <w:pStyle w:val="TableParagraph"/>
              <w:rPr>
                <w:sz w:val="24"/>
              </w:rPr>
            </w:pP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6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личность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2" w:lineRule="exact"/>
              <w:ind w:left="107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64FCC">
        <w:trPr>
          <w:trHeight w:val="299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69" w:lineRule="exact"/>
              <w:ind w:left="51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5" w:lineRule="exact"/>
              <w:ind w:left="10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299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69" w:lineRule="exact"/>
              <w:ind w:left="51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5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32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82"/>
              <w:ind w:left="51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3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гражданина(практикум)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before="106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42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82"/>
              <w:ind w:left="51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6" w:lineRule="exact"/>
              <w:ind w:left="217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  <w:p w:rsidR="00164FCC" w:rsidRDefault="00016039">
            <w:pPr>
              <w:pStyle w:val="TableParagraph"/>
              <w:spacing w:line="266" w:lineRule="exact"/>
              <w:ind w:left="217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вРоссийской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before="106"/>
              <w:ind w:left="10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297"/>
        </w:trPr>
        <w:tc>
          <w:tcPr>
            <w:tcW w:w="1258" w:type="dxa"/>
            <w:tcBorders>
              <w:bottom w:val="single" w:sz="6" w:space="0" w:color="000000"/>
            </w:tcBorders>
          </w:tcPr>
          <w:p w:rsidR="00164FCC" w:rsidRDefault="00016039">
            <w:pPr>
              <w:pStyle w:val="TableParagraph"/>
              <w:spacing w:before="10" w:line="267" w:lineRule="exact"/>
              <w:ind w:left="51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939" w:type="dxa"/>
            <w:tcBorders>
              <w:bottom w:val="single" w:sz="6" w:space="0" w:color="000000"/>
            </w:tcBorders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164FCC" w:rsidRDefault="00016039">
            <w:pPr>
              <w:pStyle w:val="TableParagraph"/>
              <w:spacing w:line="265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9"/>
        </w:trPr>
        <w:tc>
          <w:tcPr>
            <w:tcW w:w="1258" w:type="dxa"/>
            <w:tcBorders>
              <w:top w:val="single" w:sz="6" w:space="0" w:color="000000"/>
            </w:tcBorders>
          </w:tcPr>
          <w:p w:rsidR="00164FCC" w:rsidRDefault="00016039">
            <w:pPr>
              <w:pStyle w:val="TableParagraph"/>
              <w:spacing w:before="10" w:line="269" w:lineRule="exact"/>
              <w:ind w:left="51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939" w:type="dxa"/>
            <w:tcBorders>
              <w:top w:val="single" w:sz="6" w:space="0" w:color="000000"/>
            </w:tcBorders>
          </w:tcPr>
          <w:p w:rsidR="00164FCC" w:rsidRDefault="00016039">
            <w:pPr>
              <w:pStyle w:val="TableParagraph"/>
              <w:spacing w:line="253" w:lineRule="exact"/>
              <w:ind w:left="21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269" w:type="dxa"/>
            <w:tcBorders>
              <w:top w:val="single" w:sz="6" w:space="0" w:color="000000"/>
            </w:tcBorders>
          </w:tcPr>
          <w:p w:rsidR="00164FCC" w:rsidRDefault="00016039">
            <w:pPr>
              <w:pStyle w:val="TableParagraph"/>
              <w:spacing w:line="262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1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2" w:line="269" w:lineRule="exact"/>
              <w:ind w:left="51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7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7" w:lineRule="exact"/>
              <w:ind w:left="10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299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69" w:lineRule="exact"/>
              <w:ind w:left="51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5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755"/>
        </w:trPr>
        <w:tc>
          <w:tcPr>
            <w:tcW w:w="1258" w:type="dxa"/>
          </w:tcPr>
          <w:p w:rsidR="00164FCC" w:rsidRDefault="00164FCC">
            <w:pPr>
              <w:pStyle w:val="TableParagraph"/>
              <w:rPr>
                <w:sz w:val="24"/>
              </w:rPr>
            </w:pP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6" w:lineRule="auto"/>
              <w:ind w:left="107" w:right="1282"/>
              <w:rPr>
                <w:b/>
                <w:sz w:val="24"/>
              </w:rPr>
            </w:pPr>
            <w:r>
              <w:rPr>
                <w:b/>
                <w:sz w:val="24"/>
              </w:rPr>
              <w:t>Тема 6: Основы конституционного права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Федерации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2" w:lineRule="exact"/>
              <w:ind w:left="10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64FCC">
        <w:trPr>
          <w:trHeight w:val="299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 w:line="269" w:lineRule="exact"/>
              <w:ind w:left="51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5" w:lineRule="exact"/>
              <w:ind w:left="10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522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/>
              <w:ind w:left="51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48" w:lineRule="exact"/>
              <w:ind w:left="21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5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815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219"/>
              <w:ind w:left="51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35" w:lineRule="auto"/>
              <w:ind w:left="217" w:right="730"/>
              <w:rPr>
                <w:sz w:val="24"/>
              </w:rPr>
            </w:pPr>
            <w:r>
              <w:rPr>
                <w:sz w:val="24"/>
              </w:rPr>
              <w:t>Конституционное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Основыконституционного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64FCC" w:rsidRDefault="00016039">
            <w:pPr>
              <w:pStyle w:val="TableParagraph"/>
              <w:spacing w:line="266" w:lineRule="exact"/>
              <w:ind w:left="217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(практикум)</w:t>
            </w:r>
          </w:p>
        </w:tc>
        <w:tc>
          <w:tcPr>
            <w:tcW w:w="2269" w:type="dxa"/>
          </w:tcPr>
          <w:p w:rsidR="00164FCC" w:rsidRDefault="00164FCC">
            <w:pPr>
              <w:pStyle w:val="TableParagraph"/>
              <w:spacing w:before="9"/>
              <w:rPr>
                <w:b/>
              </w:rPr>
            </w:pPr>
          </w:p>
          <w:p w:rsidR="00164FCC" w:rsidRDefault="00016039">
            <w:pPr>
              <w:pStyle w:val="TableParagraph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35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84"/>
              <w:ind w:left="51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</w:p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Российскойфедерации</w:t>
            </w:r>
            <w:proofErr w:type="spellEnd"/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before="103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75"/>
        </w:trPr>
        <w:tc>
          <w:tcPr>
            <w:tcW w:w="1258" w:type="dxa"/>
          </w:tcPr>
          <w:p w:rsidR="00164FCC" w:rsidRDefault="00016039">
            <w:pPr>
              <w:pStyle w:val="TableParagraph"/>
              <w:spacing w:line="256" w:lineRule="exact"/>
              <w:ind w:left="50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Судебная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власть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56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32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79"/>
              <w:ind w:left="51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3" w:lineRule="exact"/>
              <w:ind w:left="217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proofErr w:type="spellStart"/>
            <w:r>
              <w:rPr>
                <w:sz w:val="24"/>
              </w:rPr>
              <w:t>РоссийскойФедерации</w:t>
            </w:r>
            <w:proofErr w:type="spellEnd"/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before="103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34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82"/>
              <w:ind w:left="51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Институт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гражданства.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64FCC" w:rsidRDefault="00016039">
            <w:pPr>
              <w:pStyle w:val="TableParagraph"/>
              <w:spacing w:line="260" w:lineRule="exact"/>
              <w:ind w:left="217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before="106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2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2" w:line="269" w:lineRule="exact"/>
              <w:ind w:left="51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Избирательное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5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2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2" w:line="269" w:lineRule="exact"/>
              <w:ind w:left="51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7" w:lineRule="exact"/>
              <w:ind w:left="217"/>
              <w:rPr>
                <w:sz w:val="24"/>
              </w:rPr>
            </w:pPr>
            <w:r>
              <w:rPr>
                <w:sz w:val="24"/>
              </w:rPr>
              <w:t>Избирательный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7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22"/>
        </w:trPr>
        <w:tc>
          <w:tcPr>
            <w:tcW w:w="1258" w:type="dxa"/>
          </w:tcPr>
          <w:p w:rsidR="00164FCC" w:rsidRDefault="00016039">
            <w:pPr>
              <w:pStyle w:val="TableParagraph"/>
              <w:spacing w:before="10"/>
              <w:ind w:left="51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48" w:lineRule="exact"/>
              <w:ind w:left="217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Федерации(практикум)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5" w:lineRule="exact"/>
              <w:ind w:left="10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9"/>
        </w:trPr>
        <w:tc>
          <w:tcPr>
            <w:tcW w:w="1258" w:type="dxa"/>
          </w:tcPr>
          <w:p w:rsidR="00164FCC" w:rsidRDefault="00164FCC">
            <w:pPr>
              <w:pStyle w:val="TableParagraph"/>
            </w:pP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left="21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5" w:lineRule="exact"/>
              <w:ind w:left="10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299"/>
        </w:trPr>
        <w:tc>
          <w:tcPr>
            <w:tcW w:w="1258" w:type="dxa"/>
          </w:tcPr>
          <w:p w:rsidR="00164FCC" w:rsidRDefault="00164FCC">
            <w:pPr>
              <w:pStyle w:val="TableParagraph"/>
            </w:pPr>
          </w:p>
        </w:tc>
        <w:tc>
          <w:tcPr>
            <w:tcW w:w="5939" w:type="dxa"/>
          </w:tcPr>
          <w:p w:rsidR="00164FCC" w:rsidRDefault="00016039">
            <w:pPr>
              <w:pStyle w:val="TableParagraph"/>
              <w:spacing w:line="255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69" w:type="dxa"/>
          </w:tcPr>
          <w:p w:rsidR="00164FCC" w:rsidRDefault="00016039">
            <w:pPr>
              <w:pStyle w:val="TableParagraph"/>
              <w:spacing w:line="269" w:lineRule="exact"/>
              <w:ind w:left="1021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164FCC" w:rsidRDefault="00164FCC">
      <w:pPr>
        <w:pStyle w:val="a3"/>
        <w:ind w:left="0"/>
        <w:rPr>
          <w:b/>
          <w:sz w:val="20"/>
        </w:rPr>
      </w:pPr>
    </w:p>
    <w:p w:rsidR="00164FCC" w:rsidRDefault="00164FCC">
      <w:pPr>
        <w:pStyle w:val="a3"/>
        <w:ind w:left="0"/>
        <w:rPr>
          <w:b/>
          <w:sz w:val="29"/>
        </w:rPr>
      </w:pPr>
    </w:p>
    <w:p w:rsidR="00164FCC" w:rsidRDefault="00016039">
      <w:pPr>
        <w:spacing w:before="90"/>
        <w:ind w:left="2797" w:right="1442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«Право»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класс).</w:t>
      </w:r>
    </w:p>
    <w:p w:rsidR="00164FCC" w:rsidRDefault="00016039">
      <w:pPr>
        <w:pStyle w:val="21"/>
        <w:ind w:left="2797" w:right="1440"/>
        <w:jc w:val="center"/>
      </w:pPr>
      <w:r>
        <w:t>Профильный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предмет.</w:t>
      </w:r>
    </w:p>
    <w:p w:rsidR="00164FCC" w:rsidRDefault="00164FCC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236"/>
        <w:gridCol w:w="1988"/>
      </w:tblGrid>
      <w:tr w:rsidR="00164FCC">
        <w:trPr>
          <w:trHeight w:val="964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35" w:line="280" w:lineRule="auto"/>
              <w:ind w:left="462" w:right="458" w:firstLine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before="150"/>
              <w:ind w:left="197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блок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322" w:lineRule="exact"/>
              <w:ind w:left="446" w:right="446" w:firstLine="5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вочасов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год)</w:t>
            </w:r>
          </w:p>
        </w:tc>
      </w:tr>
      <w:tr w:rsidR="00164FCC">
        <w:trPr>
          <w:trHeight w:val="297"/>
        </w:trPr>
        <w:tc>
          <w:tcPr>
            <w:tcW w:w="1277" w:type="dxa"/>
          </w:tcPr>
          <w:p w:rsidR="00164FCC" w:rsidRDefault="00164FCC">
            <w:pPr>
              <w:pStyle w:val="TableParagraph"/>
            </w:pP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64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Гражданское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76" w:lineRule="exact"/>
              <w:ind w:left="808" w:right="78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164FCC" w:rsidRDefault="00164FCC">
      <w:pPr>
        <w:spacing w:line="276" w:lineRule="exact"/>
        <w:jc w:val="center"/>
        <w:rPr>
          <w:sz w:val="24"/>
        </w:rPr>
        <w:sectPr w:rsidR="00164FCC">
          <w:pgSz w:w="11910" w:h="16840"/>
          <w:pgMar w:top="1120" w:right="4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236"/>
        <w:gridCol w:w="1988"/>
      </w:tblGrid>
      <w:tr w:rsidR="00164FCC">
        <w:trPr>
          <w:trHeight w:val="299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0" w:line="269" w:lineRule="exact"/>
              <w:ind w:left="58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Отрасли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3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302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0" w:line="272" w:lineRule="exact"/>
              <w:ind w:left="58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Гражданско-правовые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0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530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3"/>
              <w:ind w:left="58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tabs>
                <w:tab w:val="left" w:pos="1572"/>
                <w:tab w:val="left" w:pos="3134"/>
              </w:tabs>
              <w:spacing w:line="251" w:lineRule="exact"/>
              <w:ind w:left="215"/>
              <w:rPr>
                <w:sz w:val="24"/>
              </w:rPr>
            </w:pPr>
            <w:r>
              <w:rPr>
                <w:sz w:val="24"/>
              </w:rPr>
              <w:t>Субъекты</w:t>
            </w:r>
            <w:r>
              <w:rPr>
                <w:sz w:val="24"/>
              </w:rPr>
              <w:tab/>
              <w:t>(участники)</w:t>
            </w:r>
            <w:r>
              <w:rPr>
                <w:sz w:val="24"/>
              </w:rPr>
              <w:tab/>
              <w:t>гражданско-</w:t>
            </w:r>
          </w:p>
          <w:p w:rsidR="00164FCC" w:rsidRDefault="00016039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правовыхотношений</w:t>
            </w:r>
            <w:proofErr w:type="spellEnd"/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60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76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87" w:line="269" w:lineRule="exact"/>
              <w:ind w:left="5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7" w:lineRule="exact"/>
              <w:ind w:right="205"/>
              <w:jc w:val="right"/>
              <w:rPr>
                <w:sz w:val="24"/>
              </w:rPr>
            </w:pPr>
            <w:r>
              <w:rPr>
                <w:sz w:val="24"/>
              </w:rPr>
              <w:t>Предпринимательская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еёрегламентация</w:t>
            </w:r>
            <w:proofErr w:type="spellEnd"/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299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0" w:line="269" w:lineRule="exact"/>
              <w:ind w:left="58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Отрасли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0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9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0" w:line="269" w:lineRule="exact"/>
              <w:ind w:left="58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Сделки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1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0" w:line="272" w:lineRule="exact"/>
              <w:ind w:left="58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Обязательственное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0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7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7" w:line="269" w:lineRule="exact"/>
              <w:ind w:left="58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Гражданско-правовой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0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9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7" w:line="272" w:lineRule="exact"/>
              <w:ind w:left="58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договоров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3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1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2" w:line="269" w:lineRule="exact"/>
              <w:ind w:left="5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Наследственное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0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513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2"/>
              <w:ind w:left="52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42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</w:p>
          <w:p w:rsidR="00164FCC" w:rsidRDefault="00016039"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65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510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87"/>
              <w:ind w:left="52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41" w:lineRule="exact"/>
              <w:ind w:left="215"/>
              <w:rPr>
                <w:sz w:val="24"/>
              </w:rPr>
            </w:pPr>
            <w:r>
              <w:rPr>
                <w:sz w:val="24"/>
              </w:rPr>
              <w:t>Гражданско-правовая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  <w:p w:rsidR="00164FCC" w:rsidRDefault="00016039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прав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62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0"/>
        </w:trPr>
        <w:tc>
          <w:tcPr>
            <w:tcW w:w="1277" w:type="dxa"/>
          </w:tcPr>
          <w:p w:rsidR="00164FCC" w:rsidRDefault="00164FCC">
            <w:pPr>
              <w:pStyle w:val="TableParagraph"/>
            </w:pP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70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2: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63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4FCC">
        <w:trPr>
          <w:trHeight w:val="304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5" w:line="269" w:lineRule="exact"/>
              <w:ind w:left="52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48" w:lineRule="exact"/>
              <w:ind w:left="169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302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2" w:line="269" w:lineRule="exact"/>
              <w:ind w:left="52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0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376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87" w:line="269" w:lineRule="exact"/>
              <w:ind w:left="52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Усыновление,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удочерение,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попечительство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299"/>
        </w:trPr>
        <w:tc>
          <w:tcPr>
            <w:tcW w:w="1277" w:type="dxa"/>
          </w:tcPr>
          <w:p w:rsidR="00164FCC" w:rsidRDefault="00164FCC">
            <w:pPr>
              <w:pStyle w:val="TableParagraph"/>
            </w:pP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3" w:lineRule="exact"/>
              <w:ind w:left="858" w:right="7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164FCC">
        <w:trPr>
          <w:trHeight w:val="299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0" w:line="269" w:lineRule="exact"/>
              <w:ind w:left="52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правоотношения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4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304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2" w:line="272" w:lineRule="exact"/>
              <w:ind w:left="52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трудоустройство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4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299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0" w:line="269" w:lineRule="exact"/>
              <w:ind w:left="52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5" w:lineRule="exact"/>
              <w:ind w:left="169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299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0" w:line="269" w:lineRule="exact"/>
              <w:ind w:left="52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5" w:lineRule="exact"/>
              <w:ind w:left="169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трудовых прав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25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2"/>
              <w:ind w:left="52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tabs>
                <w:tab w:val="left" w:pos="1795"/>
                <w:tab w:val="left" w:pos="2997"/>
                <w:tab w:val="left" w:pos="3696"/>
              </w:tabs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z w:val="24"/>
              </w:rPr>
              <w:tab/>
              <w:t>споры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дисциплинарная</w:t>
            </w:r>
          </w:p>
          <w:p w:rsidR="00164FCC" w:rsidRDefault="00016039">
            <w:pPr>
              <w:pStyle w:val="TableParagraph"/>
              <w:spacing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523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7"/>
              <w:ind w:left="52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tabs>
                <w:tab w:val="left" w:pos="1552"/>
                <w:tab w:val="left" w:pos="2630"/>
                <w:tab w:val="left" w:pos="4154"/>
                <w:tab w:val="left" w:pos="5258"/>
              </w:tabs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Правовые</w:t>
            </w:r>
            <w:r>
              <w:rPr>
                <w:sz w:val="24"/>
              </w:rPr>
              <w:tab/>
              <w:t>основы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  <w:t>защиты</w:t>
            </w:r>
            <w:r>
              <w:rPr>
                <w:sz w:val="24"/>
              </w:rPr>
              <w:tab/>
              <w:t>и</w:t>
            </w:r>
          </w:p>
          <w:p w:rsidR="00164FCC" w:rsidRDefault="00016039">
            <w:pPr>
              <w:pStyle w:val="TableParagraph"/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304"/>
        </w:trPr>
        <w:tc>
          <w:tcPr>
            <w:tcW w:w="1277" w:type="dxa"/>
          </w:tcPr>
          <w:p w:rsidR="00164FCC" w:rsidRDefault="00164FCC">
            <w:pPr>
              <w:pStyle w:val="TableParagraph"/>
            </w:pP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48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4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4FCC">
        <w:trPr>
          <w:trHeight w:val="525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2"/>
              <w:ind w:left="52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Административное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административные</w:t>
            </w:r>
          </w:p>
          <w:p w:rsidR="00164FCC" w:rsidRDefault="00016039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правоотношения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369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79" w:line="269" w:lineRule="exact"/>
              <w:ind w:left="52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Административно-правовой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304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5" w:line="269" w:lineRule="exact"/>
              <w:ind w:left="52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правонарушения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4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369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79" w:line="269" w:lineRule="exact"/>
              <w:ind w:left="52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9"/>
        </w:trPr>
        <w:tc>
          <w:tcPr>
            <w:tcW w:w="1277" w:type="dxa"/>
          </w:tcPr>
          <w:p w:rsidR="00164FCC" w:rsidRDefault="00164FCC">
            <w:pPr>
              <w:pStyle w:val="TableParagraph"/>
            </w:pP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Уголовное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64FCC">
        <w:trPr>
          <w:trHeight w:val="301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2" w:line="269" w:lineRule="exact"/>
              <w:ind w:left="52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4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551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0"/>
              <w:ind w:left="52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tabs>
                <w:tab w:val="left" w:pos="1778"/>
                <w:tab w:val="left" w:pos="3153"/>
              </w:tabs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уголовного</w:t>
            </w:r>
            <w:r>
              <w:rPr>
                <w:sz w:val="24"/>
              </w:rPr>
              <w:tab/>
              <w:t>законодательства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164FCC" w:rsidRDefault="00016039">
            <w:pPr>
              <w:pStyle w:val="TableParagraph"/>
              <w:spacing w:line="269" w:lineRule="exact"/>
              <w:ind w:left="215"/>
              <w:rPr>
                <w:sz w:val="24"/>
              </w:rPr>
            </w:pP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522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2"/>
              <w:ind w:left="52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tabs>
                <w:tab w:val="left" w:pos="1924"/>
                <w:tab w:val="left" w:pos="2313"/>
                <w:tab w:val="left" w:pos="3657"/>
              </w:tabs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Преступление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наказание.</w:t>
            </w:r>
            <w:r>
              <w:rPr>
                <w:sz w:val="24"/>
              </w:rPr>
              <w:tab/>
              <w:t>Ответственность</w:t>
            </w:r>
          </w:p>
          <w:p w:rsidR="00164FCC" w:rsidRDefault="00016039">
            <w:pPr>
              <w:pStyle w:val="TableParagraph"/>
              <w:spacing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несовершеннолетних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300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0" w:line="269" w:lineRule="exact"/>
              <w:ind w:left="52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Проверочная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51"/>
        </w:trPr>
        <w:tc>
          <w:tcPr>
            <w:tcW w:w="1277" w:type="dxa"/>
          </w:tcPr>
          <w:p w:rsidR="00164FCC" w:rsidRDefault="00164FCC">
            <w:pPr>
              <w:pStyle w:val="TableParagraph"/>
              <w:rPr>
                <w:sz w:val="24"/>
              </w:rPr>
            </w:pP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68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Международное</w:t>
            </w:r>
          </w:p>
          <w:p w:rsidR="00164FCC" w:rsidRDefault="00016039">
            <w:pPr>
              <w:pStyle w:val="TableParagraph"/>
              <w:spacing w:line="26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право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7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64FCC">
        <w:trPr>
          <w:trHeight w:val="301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2" w:line="269" w:lineRule="exact"/>
              <w:ind w:left="5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0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505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2"/>
              <w:ind w:left="52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36" w:lineRule="exact"/>
              <w:ind w:left="215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наказания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</w:p>
          <w:p w:rsidR="00164FCC" w:rsidRDefault="00016039">
            <w:pPr>
              <w:pStyle w:val="TableParagraph"/>
              <w:spacing w:line="250" w:lineRule="exact"/>
              <w:ind w:left="215"/>
              <w:rPr>
                <w:sz w:val="24"/>
              </w:rPr>
            </w:pPr>
            <w:r>
              <w:rPr>
                <w:sz w:val="24"/>
              </w:rPr>
              <w:t>Экологического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48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9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0" w:line="269" w:lineRule="exact"/>
              <w:ind w:left="52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4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9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7" w:line="272" w:lineRule="exact"/>
              <w:ind w:left="52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0" w:lineRule="exact"/>
              <w:ind w:right="225"/>
              <w:jc w:val="right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законодательства.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5" w:lineRule="exact"/>
              <w:ind w:left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64FCC" w:rsidRDefault="00164FCC">
      <w:pPr>
        <w:spacing w:line="255" w:lineRule="exact"/>
        <w:jc w:val="center"/>
        <w:rPr>
          <w:sz w:val="24"/>
        </w:rPr>
        <w:sectPr w:rsidR="00164FCC">
          <w:pgSz w:w="11910" w:h="16840"/>
          <w:pgMar w:top="1120" w:right="42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236"/>
        <w:gridCol w:w="1988"/>
      </w:tblGrid>
      <w:tr w:rsidR="00164FCC">
        <w:trPr>
          <w:trHeight w:val="522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34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гуманитарное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  <w:p w:rsidR="00164FCC" w:rsidRDefault="00016039">
            <w:pPr>
              <w:pStyle w:val="TableParagraph"/>
              <w:spacing w:line="257" w:lineRule="exact"/>
              <w:ind w:left="215"/>
              <w:rPr>
                <w:sz w:val="24"/>
              </w:rPr>
            </w:pPr>
            <w:r>
              <w:rPr>
                <w:sz w:val="24"/>
              </w:rPr>
              <w:t>человека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7" w:lineRule="exact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525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3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47" w:lineRule="exact"/>
              <w:ind w:left="215"/>
              <w:rPr>
                <w:sz w:val="24"/>
              </w:rPr>
            </w:pPr>
            <w:r>
              <w:rPr>
                <w:sz w:val="24"/>
              </w:rPr>
              <w:t>Международное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гуманитарное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</w:p>
          <w:p w:rsidR="00164FCC" w:rsidRDefault="00016039">
            <w:pPr>
              <w:pStyle w:val="TableParagraph"/>
              <w:spacing w:line="259" w:lineRule="exact"/>
              <w:ind w:left="215"/>
              <w:rPr>
                <w:sz w:val="24"/>
              </w:rPr>
            </w:pPr>
            <w:r>
              <w:rPr>
                <w:sz w:val="24"/>
              </w:rPr>
              <w:t>вооруженного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5" w:lineRule="exact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369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79" w:line="269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48" w:lineRule="exact"/>
              <w:ind w:left="215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48" w:lineRule="exact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299"/>
        </w:trPr>
        <w:tc>
          <w:tcPr>
            <w:tcW w:w="1277" w:type="dxa"/>
          </w:tcPr>
          <w:p w:rsidR="00164FCC" w:rsidRDefault="00164FCC">
            <w:pPr>
              <w:pStyle w:val="TableParagraph"/>
            </w:pP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Процессуальное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право</w:t>
            </w:r>
          </w:p>
        </w:tc>
        <w:tc>
          <w:tcPr>
            <w:tcW w:w="1988" w:type="dxa"/>
          </w:tcPr>
          <w:p w:rsidR="00164FCC" w:rsidRDefault="00164FCC">
            <w:pPr>
              <w:pStyle w:val="TableParagraph"/>
            </w:pPr>
          </w:p>
        </w:tc>
      </w:tr>
      <w:tr w:rsidR="00164FCC">
        <w:trPr>
          <w:trHeight w:val="299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0" w:line="269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45" w:lineRule="exact"/>
              <w:ind w:left="215"/>
              <w:rPr>
                <w:sz w:val="24"/>
              </w:rPr>
            </w:pPr>
            <w:r>
              <w:rPr>
                <w:sz w:val="24"/>
              </w:rPr>
              <w:t>Гражданский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45" w:lineRule="exact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299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0" w:line="269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z w:val="24"/>
              </w:rPr>
              <w:t>Арбитражный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5" w:lineRule="exact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32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82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1" w:lineRule="exact"/>
              <w:ind w:left="215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арбитражном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</w:t>
            </w:r>
          </w:p>
          <w:p w:rsidR="00164FCC" w:rsidRDefault="00016039">
            <w:pPr>
              <w:pStyle w:val="TableParagraph"/>
              <w:spacing w:line="261" w:lineRule="exact"/>
              <w:ind w:left="215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7" w:lineRule="exact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532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tabs>
                <w:tab w:val="left" w:pos="1586"/>
                <w:tab w:val="left" w:pos="2676"/>
              </w:tabs>
              <w:spacing w:line="253" w:lineRule="exact"/>
              <w:ind w:left="215"/>
              <w:rPr>
                <w:sz w:val="24"/>
              </w:rPr>
            </w:pPr>
            <w:r>
              <w:rPr>
                <w:sz w:val="24"/>
              </w:rPr>
              <w:t>Уголовный</w:t>
            </w:r>
            <w:r>
              <w:rPr>
                <w:sz w:val="24"/>
              </w:rPr>
              <w:tab/>
              <w:t>процесс.</w:t>
            </w:r>
            <w:r>
              <w:rPr>
                <w:sz w:val="24"/>
              </w:rPr>
              <w:tab/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уголовного</w:t>
            </w:r>
          </w:p>
          <w:p w:rsidR="00164FCC" w:rsidRDefault="00016039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процесса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5" w:lineRule="exact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369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82" w:line="267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3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Конституционное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судопроизводство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3" w:lineRule="exact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51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0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tabs>
                <w:tab w:val="left" w:pos="2011"/>
              </w:tabs>
              <w:spacing w:line="262" w:lineRule="exact"/>
              <w:ind w:left="215"/>
              <w:rPr>
                <w:sz w:val="24"/>
              </w:rPr>
            </w:pPr>
            <w:r>
              <w:rPr>
                <w:sz w:val="24"/>
              </w:rPr>
              <w:t>Юридические</w:t>
            </w:r>
            <w:r>
              <w:rPr>
                <w:sz w:val="24"/>
              </w:rPr>
              <w:tab/>
              <w:t>профессии: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судья,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адвокат,</w:t>
            </w:r>
          </w:p>
          <w:p w:rsidR="00164FCC" w:rsidRDefault="00016039">
            <w:pPr>
              <w:pStyle w:val="TableParagraph"/>
              <w:spacing w:line="269" w:lineRule="exact"/>
              <w:ind w:left="215"/>
              <w:rPr>
                <w:sz w:val="24"/>
              </w:rPr>
            </w:pPr>
            <w:r>
              <w:rPr>
                <w:spacing w:val="-1"/>
                <w:sz w:val="24"/>
              </w:rPr>
              <w:t>прокурор,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нотариус,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следователь.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5" w:lineRule="exact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64FCC">
        <w:trPr>
          <w:trHeight w:val="535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3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tabs>
                <w:tab w:val="left" w:pos="1819"/>
              </w:tabs>
              <w:spacing w:line="256" w:lineRule="exact"/>
              <w:ind w:left="21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профессиональной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юридической</w:t>
            </w:r>
          </w:p>
          <w:p w:rsidR="00164FCC" w:rsidRDefault="00016039">
            <w:pPr>
              <w:pStyle w:val="TableParagraph"/>
              <w:spacing w:line="260" w:lineRule="exact"/>
              <w:ind w:left="2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58" w:lineRule="exact"/>
              <w:ind w:right="86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299"/>
        </w:trPr>
        <w:tc>
          <w:tcPr>
            <w:tcW w:w="1277" w:type="dxa"/>
          </w:tcPr>
          <w:p w:rsidR="00164FCC" w:rsidRDefault="00016039">
            <w:pPr>
              <w:pStyle w:val="TableParagraph"/>
              <w:spacing w:before="10" w:line="269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5" w:lineRule="exact"/>
              <w:ind w:left="21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65" w:lineRule="exact"/>
              <w:ind w:right="9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64FCC">
        <w:trPr>
          <w:trHeight w:val="299"/>
        </w:trPr>
        <w:tc>
          <w:tcPr>
            <w:tcW w:w="1277" w:type="dxa"/>
          </w:tcPr>
          <w:p w:rsidR="00164FCC" w:rsidRDefault="00164FCC">
            <w:pPr>
              <w:pStyle w:val="TableParagraph"/>
            </w:pPr>
          </w:p>
        </w:tc>
        <w:tc>
          <w:tcPr>
            <w:tcW w:w="6236" w:type="dxa"/>
          </w:tcPr>
          <w:p w:rsidR="00164FCC" w:rsidRDefault="00016039">
            <w:pPr>
              <w:pStyle w:val="TableParagraph"/>
              <w:spacing w:line="255" w:lineRule="exact"/>
              <w:ind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988" w:type="dxa"/>
          </w:tcPr>
          <w:p w:rsidR="00164FCC" w:rsidRDefault="00016039">
            <w:pPr>
              <w:pStyle w:val="TableParagraph"/>
              <w:spacing w:line="269" w:lineRule="exact"/>
              <w:ind w:right="8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164FCC" w:rsidRDefault="00164FCC">
      <w:pPr>
        <w:pStyle w:val="a3"/>
        <w:ind w:left="0"/>
        <w:rPr>
          <w:b/>
          <w:sz w:val="20"/>
        </w:rPr>
      </w:pPr>
    </w:p>
    <w:p w:rsidR="00164FCC" w:rsidRDefault="00164FCC">
      <w:pPr>
        <w:pStyle w:val="a3"/>
        <w:spacing w:before="7"/>
        <w:ind w:left="0"/>
        <w:rPr>
          <w:b/>
          <w:sz w:val="20"/>
        </w:rPr>
      </w:pPr>
    </w:p>
    <w:p w:rsidR="00164FCC" w:rsidRDefault="00016039">
      <w:pPr>
        <w:spacing w:before="90"/>
        <w:ind w:left="1502"/>
        <w:rPr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sz w:val="24"/>
        </w:rPr>
        <w:t>:</w:t>
      </w:r>
    </w:p>
    <w:p w:rsidR="00164FCC" w:rsidRDefault="00016039">
      <w:pPr>
        <w:pStyle w:val="a3"/>
      </w:pPr>
      <w:r>
        <w:t>1.</w:t>
      </w:r>
      <w:r>
        <w:rPr>
          <w:spacing w:val="-2"/>
        </w:rPr>
        <w:t xml:space="preserve"> </w:t>
      </w:r>
      <w:r>
        <w:t>Аудиоколонки.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Видеопроектор.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Персональный</w:t>
      </w:r>
      <w:r>
        <w:rPr>
          <w:spacing w:val="-2"/>
        </w:rPr>
        <w:t xml:space="preserve"> </w:t>
      </w:r>
      <w:r>
        <w:t>компьютер.</w:t>
      </w:r>
      <w:r>
        <w:rPr>
          <w:spacing w:val="-1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Принтер.</w:t>
      </w:r>
      <w:r>
        <w:rPr>
          <w:spacing w:val="-1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Экран.</w:t>
      </w:r>
    </w:p>
    <w:p w:rsidR="00164FCC" w:rsidRDefault="00164FCC">
      <w:pPr>
        <w:pStyle w:val="a3"/>
        <w:spacing w:before="6"/>
        <w:ind w:left="0"/>
        <w:rPr>
          <w:sz w:val="27"/>
        </w:rPr>
      </w:pPr>
    </w:p>
    <w:p w:rsidR="00164FCC" w:rsidRDefault="00016039">
      <w:pPr>
        <w:pStyle w:val="21"/>
        <w:spacing w:before="1"/>
        <w:jc w:val="left"/>
      </w:pPr>
      <w:r>
        <w:t>Список</w:t>
      </w:r>
      <w:r>
        <w:rPr>
          <w:spacing w:val="-3"/>
        </w:rPr>
        <w:t xml:space="preserve"> </w:t>
      </w:r>
      <w:r>
        <w:t>литературы</w:t>
      </w:r>
    </w:p>
    <w:p w:rsidR="00164FCC" w:rsidRDefault="00016039">
      <w:pPr>
        <w:pStyle w:val="a4"/>
        <w:numPr>
          <w:ilvl w:val="0"/>
          <w:numId w:val="1"/>
        </w:numPr>
        <w:tabs>
          <w:tab w:val="left" w:pos="1743"/>
        </w:tabs>
        <w:spacing w:before="14"/>
        <w:ind w:hanging="241"/>
        <w:rPr>
          <w:sz w:val="24"/>
        </w:rPr>
      </w:pPr>
      <w:proofErr w:type="spellStart"/>
      <w:r>
        <w:rPr>
          <w:sz w:val="24"/>
        </w:rPr>
        <w:t>Азаркин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Н.М.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Курс</w:t>
      </w:r>
      <w:r>
        <w:rPr>
          <w:spacing w:val="-4"/>
          <w:sz w:val="24"/>
        </w:rPr>
        <w:t xml:space="preserve"> </w:t>
      </w:r>
      <w:r>
        <w:rPr>
          <w:sz w:val="24"/>
        </w:rPr>
        <w:t>лекций.</w:t>
      </w:r>
      <w:r>
        <w:rPr>
          <w:spacing w:val="-5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1999</w:t>
      </w:r>
    </w:p>
    <w:p w:rsidR="00164FCC" w:rsidRDefault="00016039">
      <w:pPr>
        <w:pStyle w:val="a4"/>
        <w:numPr>
          <w:ilvl w:val="0"/>
          <w:numId w:val="1"/>
        </w:numPr>
        <w:tabs>
          <w:tab w:val="left" w:pos="1743"/>
        </w:tabs>
        <w:spacing w:before="17"/>
        <w:ind w:hanging="241"/>
        <w:rPr>
          <w:sz w:val="24"/>
        </w:rPr>
      </w:pPr>
      <w:r>
        <w:rPr>
          <w:sz w:val="24"/>
        </w:rPr>
        <w:t>Алексеев</w:t>
      </w:r>
      <w:r>
        <w:rPr>
          <w:spacing w:val="-3"/>
          <w:sz w:val="24"/>
        </w:rPr>
        <w:t xml:space="preserve"> </w:t>
      </w:r>
      <w:r>
        <w:rPr>
          <w:sz w:val="24"/>
        </w:rPr>
        <w:t>С.С.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Уроки.</w:t>
      </w:r>
      <w:r>
        <w:rPr>
          <w:spacing w:val="-2"/>
          <w:sz w:val="24"/>
        </w:rPr>
        <w:t xml:space="preserve"> </w:t>
      </w:r>
      <w:r>
        <w:rPr>
          <w:sz w:val="24"/>
        </w:rPr>
        <w:t>Тяжкий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праву.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-3"/>
          <w:sz w:val="24"/>
        </w:rPr>
        <w:t xml:space="preserve"> </w:t>
      </w:r>
      <w:r>
        <w:rPr>
          <w:sz w:val="24"/>
        </w:rPr>
        <w:t>1997.</w:t>
      </w:r>
    </w:p>
    <w:p w:rsidR="00164FCC" w:rsidRDefault="00016039">
      <w:pPr>
        <w:pStyle w:val="a4"/>
        <w:numPr>
          <w:ilvl w:val="0"/>
          <w:numId w:val="1"/>
        </w:numPr>
        <w:tabs>
          <w:tab w:val="left" w:pos="1743"/>
        </w:tabs>
        <w:spacing w:before="19"/>
        <w:ind w:hanging="241"/>
        <w:rPr>
          <w:sz w:val="24"/>
        </w:rPr>
      </w:pPr>
      <w:r>
        <w:rPr>
          <w:sz w:val="24"/>
        </w:rPr>
        <w:t>Арон</w:t>
      </w:r>
      <w:r>
        <w:rPr>
          <w:spacing w:val="-3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Демократия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тоталитаризм.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1993.</w:t>
      </w:r>
    </w:p>
    <w:p w:rsidR="00164FCC" w:rsidRDefault="00016039">
      <w:pPr>
        <w:pStyle w:val="a4"/>
        <w:numPr>
          <w:ilvl w:val="0"/>
          <w:numId w:val="1"/>
        </w:numPr>
        <w:tabs>
          <w:tab w:val="left" w:pos="1743"/>
        </w:tabs>
        <w:spacing w:before="17"/>
        <w:ind w:hanging="241"/>
        <w:rPr>
          <w:sz w:val="24"/>
        </w:rPr>
      </w:pPr>
      <w:proofErr w:type="spellStart"/>
      <w:r>
        <w:rPr>
          <w:sz w:val="24"/>
        </w:rPr>
        <w:t>Баглай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М.В.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свободе.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:rsidR="00164FCC" w:rsidRDefault="00016039">
      <w:pPr>
        <w:pStyle w:val="a4"/>
        <w:numPr>
          <w:ilvl w:val="0"/>
          <w:numId w:val="1"/>
        </w:numPr>
        <w:tabs>
          <w:tab w:val="left" w:pos="1743"/>
        </w:tabs>
        <w:spacing w:before="20"/>
        <w:ind w:hanging="241"/>
        <w:rPr>
          <w:sz w:val="24"/>
        </w:rPr>
      </w:pPr>
      <w:r>
        <w:rPr>
          <w:sz w:val="24"/>
        </w:rPr>
        <w:t>Берлин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свободы: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2001.</w:t>
      </w:r>
    </w:p>
    <w:p w:rsidR="00164FCC" w:rsidRDefault="00016039">
      <w:pPr>
        <w:pStyle w:val="a4"/>
        <w:numPr>
          <w:ilvl w:val="0"/>
          <w:numId w:val="1"/>
        </w:numPr>
        <w:tabs>
          <w:tab w:val="left" w:pos="1855"/>
        </w:tabs>
        <w:spacing w:before="16" w:line="256" w:lineRule="auto"/>
        <w:ind w:left="1502" w:right="143" w:firstLine="0"/>
        <w:rPr>
          <w:sz w:val="24"/>
        </w:rPr>
      </w:pPr>
      <w:r>
        <w:rPr>
          <w:sz w:val="24"/>
        </w:rPr>
        <w:t>Боголюбов</w:t>
      </w:r>
      <w:r>
        <w:rPr>
          <w:spacing w:val="1"/>
          <w:sz w:val="24"/>
        </w:rPr>
        <w:t xml:space="preserve"> </w:t>
      </w:r>
      <w:r>
        <w:rPr>
          <w:sz w:val="24"/>
        </w:rPr>
        <w:t>Л.Н.Право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10,11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уровень). М.,</w:t>
      </w:r>
      <w:r>
        <w:rPr>
          <w:spacing w:val="3"/>
          <w:sz w:val="24"/>
        </w:rPr>
        <w:t xml:space="preserve"> </w:t>
      </w:r>
      <w:r>
        <w:rPr>
          <w:sz w:val="24"/>
        </w:rPr>
        <w:t>«Просвещение», 2008.</w:t>
      </w:r>
    </w:p>
    <w:p w:rsidR="00164FCC" w:rsidRDefault="00016039">
      <w:pPr>
        <w:pStyle w:val="a4"/>
        <w:numPr>
          <w:ilvl w:val="0"/>
          <w:numId w:val="1"/>
        </w:numPr>
        <w:tabs>
          <w:tab w:val="left" w:pos="1743"/>
        </w:tabs>
        <w:spacing w:line="273" w:lineRule="exact"/>
        <w:ind w:hanging="241"/>
        <w:rPr>
          <w:sz w:val="24"/>
        </w:rPr>
      </w:pPr>
      <w:r>
        <w:rPr>
          <w:sz w:val="24"/>
        </w:rPr>
        <w:t>Власть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1990.</w:t>
      </w:r>
    </w:p>
    <w:p w:rsidR="00164FCC" w:rsidRDefault="00016039">
      <w:pPr>
        <w:pStyle w:val="a4"/>
        <w:numPr>
          <w:ilvl w:val="0"/>
          <w:numId w:val="1"/>
        </w:numPr>
        <w:tabs>
          <w:tab w:val="left" w:pos="1743"/>
        </w:tabs>
        <w:spacing w:before="20"/>
        <w:ind w:hanging="241"/>
        <w:rPr>
          <w:sz w:val="24"/>
        </w:rPr>
      </w:pP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мысли:</w:t>
      </w:r>
      <w:r>
        <w:rPr>
          <w:spacing w:val="-3"/>
          <w:sz w:val="24"/>
        </w:rPr>
        <w:t xml:space="preserve"> </w:t>
      </w:r>
      <w:r>
        <w:rPr>
          <w:sz w:val="24"/>
        </w:rPr>
        <w:t>Биографии,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публикации.</w:t>
      </w:r>
      <w:r>
        <w:rPr>
          <w:spacing w:val="-6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1998.</w:t>
      </w:r>
    </w:p>
    <w:p w:rsidR="00164FCC" w:rsidRDefault="00016039">
      <w:pPr>
        <w:pStyle w:val="a4"/>
        <w:numPr>
          <w:ilvl w:val="0"/>
          <w:numId w:val="1"/>
        </w:numPr>
        <w:tabs>
          <w:tab w:val="left" w:pos="1743"/>
        </w:tabs>
        <w:spacing w:before="16"/>
        <w:ind w:hanging="241"/>
        <w:rPr>
          <w:sz w:val="24"/>
        </w:rPr>
      </w:pPr>
      <w:proofErr w:type="spellStart"/>
      <w:r>
        <w:rPr>
          <w:sz w:val="24"/>
        </w:rPr>
        <w:t>Котляревский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С.А.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Правовое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внешняя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1990</w:t>
      </w:r>
    </w:p>
    <w:p w:rsidR="00164FCC" w:rsidRDefault="00016039">
      <w:pPr>
        <w:pStyle w:val="a4"/>
        <w:numPr>
          <w:ilvl w:val="0"/>
          <w:numId w:val="1"/>
        </w:numPr>
        <w:tabs>
          <w:tab w:val="left" w:pos="1956"/>
        </w:tabs>
        <w:spacing w:before="20" w:line="254" w:lineRule="auto"/>
        <w:ind w:left="1502" w:right="150" w:firstLine="0"/>
        <w:rPr>
          <w:sz w:val="24"/>
        </w:rPr>
      </w:pPr>
      <w:proofErr w:type="spellStart"/>
      <w:r>
        <w:rPr>
          <w:sz w:val="24"/>
        </w:rPr>
        <w:t>Мухаев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Р.Т.</w:t>
      </w:r>
      <w:r>
        <w:rPr>
          <w:spacing w:val="1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учений. М.,</w:t>
      </w:r>
      <w:r>
        <w:rPr>
          <w:spacing w:val="-2"/>
          <w:sz w:val="24"/>
        </w:rPr>
        <w:t xml:space="preserve"> </w:t>
      </w:r>
      <w:r>
        <w:rPr>
          <w:sz w:val="24"/>
        </w:rPr>
        <w:t>2000.</w:t>
      </w:r>
    </w:p>
    <w:p w:rsidR="00164FCC" w:rsidRDefault="00016039">
      <w:pPr>
        <w:pStyle w:val="a4"/>
        <w:numPr>
          <w:ilvl w:val="0"/>
          <w:numId w:val="1"/>
        </w:numPr>
        <w:tabs>
          <w:tab w:val="left" w:pos="1863"/>
        </w:tabs>
        <w:spacing w:before="3"/>
        <w:ind w:left="1862" w:hanging="361"/>
        <w:rPr>
          <w:sz w:val="24"/>
        </w:rPr>
      </w:pPr>
      <w:r>
        <w:rPr>
          <w:sz w:val="24"/>
        </w:rPr>
        <w:t>Политическая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2"/>
          <w:sz w:val="24"/>
        </w:rPr>
        <w:t xml:space="preserve"> </w:t>
      </w:r>
      <w:r>
        <w:rPr>
          <w:sz w:val="24"/>
        </w:rPr>
        <w:t>Хрестоматия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вузов.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1996.</w:t>
      </w:r>
    </w:p>
    <w:p w:rsidR="00164FCC" w:rsidRDefault="00016039">
      <w:pPr>
        <w:pStyle w:val="a4"/>
        <w:numPr>
          <w:ilvl w:val="0"/>
          <w:numId w:val="1"/>
        </w:numPr>
        <w:tabs>
          <w:tab w:val="left" w:pos="1863"/>
        </w:tabs>
        <w:spacing w:before="16"/>
        <w:ind w:left="1862" w:hanging="361"/>
        <w:rPr>
          <w:sz w:val="24"/>
        </w:rPr>
      </w:pPr>
      <w:r>
        <w:rPr>
          <w:sz w:val="24"/>
        </w:rPr>
        <w:t>Сахаров</w:t>
      </w:r>
      <w:r>
        <w:rPr>
          <w:spacing w:val="-2"/>
          <w:sz w:val="24"/>
        </w:rPr>
        <w:t xml:space="preserve"> </w:t>
      </w:r>
      <w:r>
        <w:rPr>
          <w:sz w:val="24"/>
        </w:rPr>
        <w:t>А.Д.</w:t>
      </w:r>
      <w:r>
        <w:rPr>
          <w:spacing w:val="-2"/>
          <w:sz w:val="24"/>
        </w:rPr>
        <w:t xml:space="preserve"> </w:t>
      </w:r>
      <w:r>
        <w:rPr>
          <w:sz w:val="24"/>
        </w:rPr>
        <w:t>Мир.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Прогресс. 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2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164FCC" w:rsidRDefault="00016039">
      <w:pPr>
        <w:pStyle w:val="a4"/>
        <w:numPr>
          <w:ilvl w:val="0"/>
          <w:numId w:val="1"/>
        </w:numPr>
        <w:tabs>
          <w:tab w:val="left" w:pos="1863"/>
        </w:tabs>
        <w:spacing w:before="20"/>
        <w:ind w:left="1862" w:hanging="361"/>
        <w:rPr>
          <w:sz w:val="24"/>
        </w:rPr>
      </w:pPr>
      <w:proofErr w:type="spellStart"/>
      <w:r>
        <w:rPr>
          <w:sz w:val="24"/>
        </w:rPr>
        <w:t>Шершеневич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Г.Ф.</w:t>
      </w:r>
      <w:r>
        <w:rPr>
          <w:spacing w:val="-3"/>
          <w:sz w:val="24"/>
        </w:rPr>
        <w:t xml:space="preserve"> </w:t>
      </w:r>
      <w:r>
        <w:rPr>
          <w:sz w:val="24"/>
        </w:rPr>
        <w:t>Общая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1990.</w:t>
      </w:r>
    </w:p>
    <w:p w:rsidR="00164FCC" w:rsidRDefault="00164FCC">
      <w:pPr>
        <w:pStyle w:val="a3"/>
        <w:spacing w:before="6"/>
        <w:ind w:left="0"/>
        <w:rPr>
          <w:sz w:val="27"/>
        </w:rPr>
      </w:pPr>
    </w:p>
    <w:p w:rsidR="00164FCC" w:rsidRDefault="00016039">
      <w:pPr>
        <w:pStyle w:val="21"/>
        <w:spacing w:before="1"/>
      </w:pPr>
      <w:r>
        <w:t>Перечень</w:t>
      </w:r>
      <w:r>
        <w:rPr>
          <w:spacing w:val="-3"/>
        </w:rPr>
        <w:t xml:space="preserve"> </w:t>
      </w:r>
      <w:proofErr w:type="spellStart"/>
      <w:r>
        <w:t>учебно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обеспечения.</w:t>
      </w:r>
    </w:p>
    <w:p w:rsidR="00164FCC" w:rsidRDefault="00016039">
      <w:pPr>
        <w:pStyle w:val="a4"/>
        <w:numPr>
          <w:ilvl w:val="1"/>
          <w:numId w:val="1"/>
        </w:numPr>
        <w:tabs>
          <w:tab w:val="left" w:pos="2210"/>
        </w:tabs>
        <w:spacing w:before="12" w:line="256" w:lineRule="auto"/>
        <w:ind w:right="143" w:firstLine="141"/>
        <w:jc w:val="both"/>
        <w:rPr>
          <w:sz w:val="24"/>
        </w:rPr>
      </w:pPr>
      <w:r>
        <w:rPr>
          <w:sz w:val="24"/>
        </w:rPr>
        <w:t>Право.</w:t>
      </w:r>
      <w:r>
        <w:rPr>
          <w:spacing w:val="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класс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учеб.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организаций : </w:t>
      </w:r>
      <w:proofErr w:type="spellStart"/>
      <w:r>
        <w:rPr>
          <w:sz w:val="24"/>
        </w:rPr>
        <w:t>углубл</w:t>
      </w:r>
      <w:proofErr w:type="spellEnd"/>
      <w:r>
        <w:rPr>
          <w:sz w:val="24"/>
        </w:rPr>
        <w:t xml:space="preserve">. уровень / [Л. Н. Боголюбов, Н. Ю. </w:t>
      </w:r>
      <w:proofErr w:type="spellStart"/>
      <w:r>
        <w:rPr>
          <w:sz w:val="24"/>
        </w:rPr>
        <w:t>Басик</w:t>
      </w:r>
      <w:proofErr w:type="spellEnd"/>
      <w:r>
        <w:rPr>
          <w:sz w:val="24"/>
        </w:rPr>
        <w:t xml:space="preserve">, Е. И. </w:t>
      </w:r>
      <w:proofErr w:type="spellStart"/>
      <w:r>
        <w:rPr>
          <w:sz w:val="24"/>
        </w:rPr>
        <w:t>Жильцова</w:t>
      </w:r>
      <w:proofErr w:type="spellEnd"/>
      <w:r>
        <w:rPr>
          <w:sz w:val="24"/>
        </w:rPr>
        <w:t xml:space="preserve"> и др.]. — </w:t>
      </w:r>
      <w:proofErr w:type="gramStart"/>
      <w:r>
        <w:rPr>
          <w:sz w:val="24"/>
        </w:rPr>
        <w:t>М. :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2017.</w:t>
      </w:r>
    </w:p>
    <w:p w:rsidR="00164FCC" w:rsidRDefault="00016039">
      <w:pPr>
        <w:pStyle w:val="a4"/>
        <w:numPr>
          <w:ilvl w:val="1"/>
          <w:numId w:val="1"/>
        </w:numPr>
        <w:tabs>
          <w:tab w:val="left" w:pos="2222"/>
        </w:tabs>
        <w:spacing w:line="273" w:lineRule="exact"/>
        <w:ind w:left="2222" w:hanging="579"/>
        <w:jc w:val="both"/>
        <w:rPr>
          <w:sz w:val="24"/>
        </w:rPr>
      </w:pPr>
      <w:r>
        <w:rPr>
          <w:sz w:val="24"/>
        </w:rPr>
        <w:t>Гражданский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РФ. 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2019.</w:t>
      </w:r>
    </w:p>
    <w:p w:rsidR="00164FCC" w:rsidRDefault="00016039">
      <w:pPr>
        <w:pStyle w:val="a4"/>
        <w:numPr>
          <w:ilvl w:val="1"/>
          <w:numId w:val="1"/>
        </w:numPr>
        <w:tabs>
          <w:tab w:val="left" w:pos="2221"/>
          <w:tab w:val="left" w:pos="2222"/>
        </w:tabs>
        <w:spacing w:before="16"/>
        <w:ind w:left="2222" w:hanging="579"/>
        <w:rPr>
          <w:sz w:val="24"/>
        </w:rPr>
      </w:pP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РФ. 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164FCC" w:rsidRDefault="00016039">
      <w:pPr>
        <w:pStyle w:val="a4"/>
        <w:numPr>
          <w:ilvl w:val="1"/>
          <w:numId w:val="1"/>
        </w:numPr>
        <w:tabs>
          <w:tab w:val="left" w:pos="2221"/>
          <w:tab w:val="left" w:pos="2222"/>
        </w:tabs>
        <w:spacing w:before="20"/>
        <w:ind w:left="2222" w:hanging="579"/>
        <w:rPr>
          <w:sz w:val="24"/>
        </w:rPr>
      </w:pPr>
      <w:r>
        <w:rPr>
          <w:sz w:val="24"/>
        </w:rPr>
        <w:t>Уголовный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  <w:r>
        <w:rPr>
          <w:spacing w:val="-2"/>
          <w:sz w:val="24"/>
        </w:rPr>
        <w:t xml:space="preserve"> </w:t>
      </w:r>
      <w:r>
        <w:rPr>
          <w:sz w:val="24"/>
        </w:rPr>
        <w:t>– М.,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164FCC" w:rsidRDefault="00016039">
      <w:pPr>
        <w:pStyle w:val="a4"/>
        <w:numPr>
          <w:ilvl w:val="1"/>
          <w:numId w:val="1"/>
        </w:numPr>
        <w:tabs>
          <w:tab w:val="left" w:pos="2221"/>
          <w:tab w:val="left" w:pos="2222"/>
        </w:tabs>
        <w:spacing w:before="16"/>
        <w:ind w:left="2222" w:hanging="579"/>
        <w:rPr>
          <w:sz w:val="24"/>
        </w:rPr>
      </w:pPr>
      <w:r>
        <w:rPr>
          <w:sz w:val="24"/>
        </w:rPr>
        <w:t>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2019.</w:t>
      </w:r>
    </w:p>
    <w:p w:rsidR="00164FCC" w:rsidRDefault="00164FCC">
      <w:pPr>
        <w:rPr>
          <w:sz w:val="24"/>
        </w:rPr>
        <w:sectPr w:rsidR="00164FCC">
          <w:pgSz w:w="11910" w:h="16840"/>
          <w:pgMar w:top="1120" w:right="420" w:bottom="280" w:left="200" w:header="720" w:footer="720" w:gutter="0"/>
          <w:cols w:space="720"/>
        </w:sectPr>
      </w:pPr>
    </w:p>
    <w:p w:rsidR="00164FCC" w:rsidRDefault="00016039">
      <w:pPr>
        <w:pStyle w:val="a4"/>
        <w:numPr>
          <w:ilvl w:val="1"/>
          <w:numId w:val="1"/>
        </w:numPr>
        <w:tabs>
          <w:tab w:val="left" w:pos="2221"/>
          <w:tab w:val="left" w:pos="2222"/>
        </w:tabs>
        <w:spacing w:before="65"/>
        <w:ind w:left="2222" w:hanging="579"/>
        <w:rPr>
          <w:sz w:val="24"/>
        </w:rPr>
      </w:pPr>
      <w:r>
        <w:rPr>
          <w:sz w:val="24"/>
        </w:rPr>
        <w:lastRenderedPageBreak/>
        <w:t>Административный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</w:t>
      </w:r>
      <w:r>
        <w:rPr>
          <w:spacing w:val="-3"/>
          <w:sz w:val="24"/>
        </w:rPr>
        <w:t xml:space="preserve"> </w:t>
      </w:r>
      <w:r>
        <w:rPr>
          <w:sz w:val="24"/>
        </w:rPr>
        <w:t>РФ. 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164FCC" w:rsidRDefault="00016039">
      <w:pPr>
        <w:pStyle w:val="a4"/>
        <w:numPr>
          <w:ilvl w:val="1"/>
          <w:numId w:val="1"/>
        </w:numPr>
        <w:tabs>
          <w:tab w:val="left" w:pos="2221"/>
          <w:tab w:val="left" w:pos="2222"/>
        </w:tabs>
        <w:spacing w:before="19"/>
        <w:ind w:left="2222" w:hanging="579"/>
        <w:rPr>
          <w:sz w:val="24"/>
        </w:rPr>
      </w:pPr>
      <w:r>
        <w:rPr>
          <w:sz w:val="24"/>
        </w:rPr>
        <w:t>Конституция</w:t>
      </w:r>
      <w:r>
        <w:rPr>
          <w:spacing w:val="-2"/>
          <w:sz w:val="24"/>
        </w:rPr>
        <w:t xml:space="preserve"> </w:t>
      </w:r>
      <w:r>
        <w:rPr>
          <w:sz w:val="24"/>
        </w:rPr>
        <w:t>Р.Ф. 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2020.</w:t>
      </w:r>
    </w:p>
    <w:p w:rsidR="00164FCC" w:rsidRDefault="00016039">
      <w:pPr>
        <w:pStyle w:val="a4"/>
        <w:numPr>
          <w:ilvl w:val="1"/>
          <w:numId w:val="1"/>
        </w:numPr>
        <w:tabs>
          <w:tab w:val="left" w:pos="2221"/>
          <w:tab w:val="left" w:pos="2222"/>
        </w:tabs>
        <w:spacing w:before="18"/>
        <w:ind w:left="2222" w:hanging="579"/>
        <w:rPr>
          <w:sz w:val="24"/>
        </w:rPr>
      </w:pPr>
      <w:r>
        <w:rPr>
          <w:sz w:val="24"/>
        </w:rPr>
        <w:t>Комментарии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2019.</w:t>
      </w:r>
    </w:p>
    <w:p w:rsidR="00164FCC" w:rsidRDefault="00016039">
      <w:pPr>
        <w:pStyle w:val="a4"/>
        <w:numPr>
          <w:ilvl w:val="1"/>
          <w:numId w:val="1"/>
        </w:numPr>
        <w:tabs>
          <w:tab w:val="left" w:pos="2221"/>
          <w:tab w:val="left" w:pos="2222"/>
        </w:tabs>
        <w:spacing w:before="19"/>
        <w:ind w:left="2222" w:hanging="579"/>
        <w:rPr>
          <w:sz w:val="24"/>
        </w:rPr>
      </w:pP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/под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2"/>
          <w:sz w:val="24"/>
        </w:rPr>
        <w:t xml:space="preserve"> </w:t>
      </w:r>
      <w:r>
        <w:rPr>
          <w:sz w:val="24"/>
        </w:rPr>
        <w:t>Малько.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2006.</w:t>
      </w:r>
    </w:p>
    <w:p w:rsidR="00164FCC" w:rsidRDefault="00016039">
      <w:pPr>
        <w:pStyle w:val="a4"/>
        <w:numPr>
          <w:ilvl w:val="1"/>
          <w:numId w:val="1"/>
        </w:numPr>
        <w:tabs>
          <w:tab w:val="left" w:pos="2221"/>
          <w:tab w:val="left" w:pos="2222"/>
        </w:tabs>
        <w:spacing w:before="17"/>
        <w:ind w:left="2222" w:hanging="579"/>
        <w:rPr>
          <w:sz w:val="24"/>
        </w:rPr>
      </w:pPr>
      <w:r>
        <w:rPr>
          <w:sz w:val="24"/>
        </w:rPr>
        <w:t>Международное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 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Н.А.</w:t>
      </w:r>
      <w:r>
        <w:rPr>
          <w:spacing w:val="-3"/>
          <w:sz w:val="24"/>
        </w:rPr>
        <w:t xml:space="preserve"> </w:t>
      </w:r>
      <w:r>
        <w:rPr>
          <w:sz w:val="24"/>
        </w:rPr>
        <w:t>Ушаков.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2005.</w:t>
      </w:r>
    </w:p>
    <w:p w:rsidR="00164FCC" w:rsidRDefault="00016039">
      <w:pPr>
        <w:pStyle w:val="a4"/>
        <w:numPr>
          <w:ilvl w:val="1"/>
          <w:numId w:val="1"/>
        </w:numPr>
        <w:tabs>
          <w:tab w:val="left" w:pos="2221"/>
          <w:tab w:val="left" w:pos="2222"/>
        </w:tabs>
        <w:spacing w:before="19"/>
        <w:ind w:left="2222" w:hanging="579"/>
        <w:rPr>
          <w:sz w:val="24"/>
        </w:rPr>
      </w:pPr>
      <w:r>
        <w:rPr>
          <w:sz w:val="24"/>
        </w:rPr>
        <w:t>Правоохранительные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органы: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Учебник/</w:t>
      </w:r>
      <w:r>
        <w:rPr>
          <w:spacing w:val="-3"/>
          <w:sz w:val="24"/>
        </w:rPr>
        <w:t xml:space="preserve"> </w:t>
      </w:r>
      <w:r>
        <w:rPr>
          <w:sz w:val="24"/>
        </w:rPr>
        <w:t>Л.К.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Савюк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2006.</w:t>
      </w:r>
    </w:p>
    <w:sectPr w:rsidR="00164FCC" w:rsidSect="00164FCC">
      <w:pgSz w:w="11910" w:h="16840"/>
      <w:pgMar w:top="1060" w:right="42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0E71"/>
    <w:multiLevelType w:val="hybridMultilevel"/>
    <w:tmpl w:val="5A9A596C"/>
    <w:lvl w:ilvl="0" w:tplc="D708F6CA">
      <w:numFmt w:val="bullet"/>
      <w:lvlText w:val="-"/>
      <w:lvlJc w:val="left"/>
      <w:pPr>
        <w:ind w:left="1502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358A52CA">
      <w:numFmt w:val="bullet"/>
      <w:lvlText w:val="•"/>
      <w:lvlJc w:val="left"/>
      <w:pPr>
        <w:ind w:left="2478" w:hanging="140"/>
      </w:pPr>
      <w:rPr>
        <w:rFonts w:hint="default"/>
        <w:lang w:val="ru-RU" w:eastAsia="en-US" w:bidi="ar-SA"/>
      </w:rPr>
    </w:lvl>
    <w:lvl w:ilvl="2" w:tplc="7A1292F4">
      <w:numFmt w:val="bullet"/>
      <w:lvlText w:val="•"/>
      <w:lvlJc w:val="left"/>
      <w:pPr>
        <w:ind w:left="3457" w:hanging="140"/>
      </w:pPr>
      <w:rPr>
        <w:rFonts w:hint="default"/>
        <w:lang w:val="ru-RU" w:eastAsia="en-US" w:bidi="ar-SA"/>
      </w:rPr>
    </w:lvl>
    <w:lvl w:ilvl="3" w:tplc="FCFABC9C">
      <w:numFmt w:val="bullet"/>
      <w:lvlText w:val="•"/>
      <w:lvlJc w:val="left"/>
      <w:pPr>
        <w:ind w:left="4435" w:hanging="140"/>
      </w:pPr>
      <w:rPr>
        <w:rFonts w:hint="default"/>
        <w:lang w:val="ru-RU" w:eastAsia="en-US" w:bidi="ar-SA"/>
      </w:rPr>
    </w:lvl>
    <w:lvl w:ilvl="4" w:tplc="513C00E2">
      <w:numFmt w:val="bullet"/>
      <w:lvlText w:val="•"/>
      <w:lvlJc w:val="left"/>
      <w:pPr>
        <w:ind w:left="5414" w:hanging="140"/>
      </w:pPr>
      <w:rPr>
        <w:rFonts w:hint="default"/>
        <w:lang w:val="ru-RU" w:eastAsia="en-US" w:bidi="ar-SA"/>
      </w:rPr>
    </w:lvl>
    <w:lvl w:ilvl="5" w:tplc="42AE7266">
      <w:numFmt w:val="bullet"/>
      <w:lvlText w:val="•"/>
      <w:lvlJc w:val="left"/>
      <w:pPr>
        <w:ind w:left="6393" w:hanging="140"/>
      </w:pPr>
      <w:rPr>
        <w:rFonts w:hint="default"/>
        <w:lang w:val="ru-RU" w:eastAsia="en-US" w:bidi="ar-SA"/>
      </w:rPr>
    </w:lvl>
    <w:lvl w:ilvl="6" w:tplc="514A0FA2">
      <w:numFmt w:val="bullet"/>
      <w:lvlText w:val="•"/>
      <w:lvlJc w:val="left"/>
      <w:pPr>
        <w:ind w:left="7371" w:hanging="140"/>
      </w:pPr>
      <w:rPr>
        <w:rFonts w:hint="default"/>
        <w:lang w:val="ru-RU" w:eastAsia="en-US" w:bidi="ar-SA"/>
      </w:rPr>
    </w:lvl>
    <w:lvl w:ilvl="7" w:tplc="26341666">
      <w:numFmt w:val="bullet"/>
      <w:lvlText w:val="•"/>
      <w:lvlJc w:val="left"/>
      <w:pPr>
        <w:ind w:left="8350" w:hanging="140"/>
      </w:pPr>
      <w:rPr>
        <w:rFonts w:hint="default"/>
        <w:lang w:val="ru-RU" w:eastAsia="en-US" w:bidi="ar-SA"/>
      </w:rPr>
    </w:lvl>
    <w:lvl w:ilvl="8" w:tplc="9F4C8C78">
      <w:numFmt w:val="bullet"/>
      <w:lvlText w:val="•"/>
      <w:lvlJc w:val="left"/>
      <w:pPr>
        <w:ind w:left="932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54B3F46"/>
    <w:multiLevelType w:val="hybridMultilevel"/>
    <w:tmpl w:val="438476E2"/>
    <w:lvl w:ilvl="0" w:tplc="6156BA4E">
      <w:start w:val="1"/>
      <w:numFmt w:val="decimal"/>
      <w:lvlText w:val="%1)"/>
      <w:lvlJc w:val="left"/>
      <w:pPr>
        <w:ind w:left="1502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C22A0">
      <w:numFmt w:val="bullet"/>
      <w:lvlText w:val="•"/>
      <w:lvlJc w:val="left"/>
      <w:pPr>
        <w:ind w:left="2478" w:hanging="339"/>
      </w:pPr>
      <w:rPr>
        <w:rFonts w:hint="default"/>
        <w:lang w:val="ru-RU" w:eastAsia="en-US" w:bidi="ar-SA"/>
      </w:rPr>
    </w:lvl>
    <w:lvl w:ilvl="2" w:tplc="C6B47296">
      <w:numFmt w:val="bullet"/>
      <w:lvlText w:val="•"/>
      <w:lvlJc w:val="left"/>
      <w:pPr>
        <w:ind w:left="3457" w:hanging="339"/>
      </w:pPr>
      <w:rPr>
        <w:rFonts w:hint="default"/>
        <w:lang w:val="ru-RU" w:eastAsia="en-US" w:bidi="ar-SA"/>
      </w:rPr>
    </w:lvl>
    <w:lvl w:ilvl="3" w:tplc="4266A374">
      <w:numFmt w:val="bullet"/>
      <w:lvlText w:val="•"/>
      <w:lvlJc w:val="left"/>
      <w:pPr>
        <w:ind w:left="4435" w:hanging="339"/>
      </w:pPr>
      <w:rPr>
        <w:rFonts w:hint="default"/>
        <w:lang w:val="ru-RU" w:eastAsia="en-US" w:bidi="ar-SA"/>
      </w:rPr>
    </w:lvl>
    <w:lvl w:ilvl="4" w:tplc="2C763586">
      <w:numFmt w:val="bullet"/>
      <w:lvlText w:val="•"/>
      <w:lvlJc w:val="left"/>
      <w:pPr>
        <w:ind w:left="5414" w:hanging="339"/>
      </w:pPr>
      <w:rPr>
        <w:rFonts w:hint="default"/>
        <w:lang w:val="ru-RU" w:eastAsia="en-US" w:bidi="ar-SA"/>
      </w:rPr>
    </w:lvl>
    <w:lvl w:ilvl="5" w:tplc="A948CEE2">
      <w:numFmt w:val="bullet"/>
      <w:lvlText w:val="•"/>
      <w:lvlJc w:val="left"/>
      <w:pPr>
        <w:ind w:left="6393" w:hanging="339"/>
      </w:pPr>
      <w:rPr>
        <w:rFonts w:hint="default"/>
        <w:lang w:val="ru-RU" w:eastAsia="en-US" w:bidi="ar-SA"/>
      </w:rPr>
    </w:lvl>
    <w:lvl w:ilvl="6" w:tplc="2D986AAA">
      <w:numFmt w:val="bullet"/>
      <w:lvlText w:val="•"/>
      <w:lvlJc w:val="left"/>
      <w:pPr>
        <w:ind w:left="7371" w:hanging="339"/>
      </w:pPr>
      <w:rPr>
        <w:rFonts w:hint="default"/>
        <w:lang w:val="ru-RU" w:eastAsia="en-US" w:bidi="ar-SA"/>
      </w:rPr>
    </w:lvl>
    <w:lvl w:ilvl="7" w:tplc="55E229CE">
      <w:numFmt w:val="bullet"/>
      <w:lvlText w:val="•"/>
      <w:lvlJc w:val="left"/>
      <w:pPr>
        <w:ind w:left="8350" w:hanging="339"/>
      </w:pPr>
      <w:rPr>
        <w:rFonts w:hint="default"/>
        <w:lang w:val="ru-RU" w:eastAsia="en-US" w:bidi="ar-SA"/>
      </w:rPr>
    </w:lvl>
    <w:lvl w:ilvl="8" w:tplc="15F2664C">
      <w:numFmt w:val="bullet"/>
      <w:lvlText w:val="•"/>
      <w:lvlJc w:val="left"/>
      <w:pPr>
        <w:ind w:left="9329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380C6EB6"/>
    <w:multiLevelType w:val="hybridMultilevel"/>
    <w:tmpl w:val="F6D25B66"/>
    <w:lvl w:ilvl="0" w:tplc="F1FA9060">
      <w:start w:val="1"/>
      <w:numFmt w:val="decimal"/>
      <w:lvlText w:val="%1)"/>
      <w:lvlJc w:val="left"/>
      <w:pPr>
        <w:ind w:left="1502" w:hanging="2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AD2AE">
      <w:numFmt w:val="bullet"/>
      <w:lvlText w:val="•"/>
      <w:lvlJc w:val="left"/>
      <w:pPr>
        <w:ind w:left="2478" w:hanging="283"/>
      </w:pPr>
      <w:rPr>
        <w:rFonts w:hint="default"/>
        <w:lang w:val="ru-RU" w:eastAsia="en-US" w:bidi="ar-SA"/>
      </w:rPr>
    </w:lvl>
    <w:lvl w:ilvl="2" w:tplc="EA4883A4">
      <w:numFmt w:val="bullet"/>
      <w:lvlText w:val="•"/>
      <w:lvlJc w:val="left"/>
      <w:pPr>
        <w:ind w:left="3457" w:hanging="283"/>
      </w:pPr>
      <w:rPr>
        <w:rFonts w:hint="default"/>
        <w:lang w:val="ru-RU" w:eastAsia="en-US" w:bidi="ar-SA"/>
      </w:rPr>
    </w:lvl>
    <w:lvl w:ilvl="3" w:tplc="94445A48">
      <w:numFmt w:val="bullet"/>
      <w:lvlText w:val="•"/>
      <w:lvlJc w:val="left"/>
      <w:pPr>
        <w:ind w:left="4435" w:hanging="283"/>
      </w:pPr>
      <w:rPr>
        <w:rFonts w:hint="default"/>
        <w:lang w:val="ru-RU" w:eastAsia="en-US" w:bidi="ar-SA"/>
      </w:rPr>
    </w:lvl>
    <w:lvl w:ilvl="4" w:tplc="15D03298">
      <w:numFmt w:val="bullet"/>
      <w:lvlText w:val="•"/>
      <w:lvlJc w:val="left"/>
      <w:pPr>
        <w:ind w:left="5414" w:hanging="283"/>
      </w:pPr>
      <w:rPr>
        <w:rFonts w:hint="default"/>
        <w:lang w:val="ru-RU" w:eastAsia="en-US" w:bidi="ar-SA"/>
      </w:rPr>
    </w:lvl>
    <w:lvl w:ilvl="5" w:tplc="48067F6A">
      <w:numFmt w:val="bullet"/>
      <w:lvlText w:val="•"/>
      <w:lvlJc w:val="left"/>
      <w:pPr>
        <w:ind w:left="6393" w:hanging="283"/>
      </w:pPr>
      <w:rPr>
        <w:rFonts w:hint="default"/>
        <w:lang w:val="ru-RU" w:eastAsia="en-US" w:bidi="ar-SA"/>
      </w:rPr>
    </w:lvl>
    <w:lvl w:ilvl="6" w:tplc="9CBEA764">
      <w:numFmt w:val="bullet"/>
      <w:lvlText w:val="•"/>
      <w:lvlJc w:val="left"/>
      <w:pPr>
        <w:ind w:left="7371" w:hanging="283"/>
      </w:pPr>
      <w:rPr>
        <w:rFonts w:hint="default"/>
        <w:lang w:val="ru-RU" w:eastAsia="en-US" w:bidi="ar-SA"/>
      </w:rPr>
    </w:lvl>
    <w:lvl w:ilvl="7" w:tplc="44CCA246">
      <w:numFmt w:val="bullet"/>
      <w:lvlText w:val="•"/>
      <w:lvlJc w:val="left"/>
      <w:pPr>
        <w:ind w:left="8350" w:hanging="283"/>
      </w:pPr>
      <w:rPr>
        <w:rFonts w:hint="default"/>
        <w:lang w:val="ru-RU" w:eastAsia="en-US" w:bidi="ar-SA"/>
      </w:rPr>
    </w:lvl>
    <w:lvl w:ilvl="8" w:tplc="093CBE64">
      <w:numFmt w:val="bullet"/>
      <w:lvlText w:val="•"/>
      <w:lvlJc w:val="left"/>
      <w:pPr>
        <w:ind w:left="9329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3D91143D"/>
    <w:multiLevelType w:val="hybridMultilevel"/>
    <w:tmpl w:val="5D969DB6"/>
    <w:lvl w:ilvl="0" w:tplc="C8004E0A">
      <w:start w:val="1"/>
      <w:numFmt w:val="decimal"/>
      <w:lvlText w:val="%1)"/>
      <w:lvlJc w:val="left"/>
      <w:pPr>
        <w:ind w:left="150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44CD16">
      <w:numFmt w:val="bullet"/>
      <w:lvlText w:val="•"/>
      <w:lvlJc w:val="left"/>
      <w:pPr>
        <w:ind w:left="2478" w:hanging="288"/>
      </w:pPr>
      <w:rPr>
        <w:rFonts w:hint="default"/>
        <w:lang w:val="ru-RU" w:eastAsia="en-US" w:bidi="ar-SA"/>
      </w:rPr>
    </w:lvl>
    <w:lvl w:ilvl="2" w:tplc="6F78E870">
      <w:numFmt w:val="bullet"/>
      <w:lvlText w:val="•"/>
      <w:lvlJc w:val="left"/>
      <w:pPr>
        <w:ind w:left="3457" w:hanging="288"/>
      </w:pPr>
      <w:rPr>
        <w:rFonts w:hint="default"/>
        <w:lang w:val="ru-RU" w:eastAsia="en-US" w:bidi="ar-SA"/>
      </w:rPr>
    </w:lvl>
    <w:lvl w:ilvl="3" w:tplc="A24CA55A">
      <w:numFmt w:val="bullet"/>
      <w:lvlText w:val="•"/>
      <w:lvlJc w:val="left"/>
      <w:pPr>
        <w:ind w:left="4435" w:hanging="288"/>
      </w:pPr>
      <w:rPr>
        <w:rFonts w:hint="default"/>
        <w:lang w:val="ru-RU" w:eastAsia="en-US" w:bidi="ar-SA"/>
      </w:rPr>
    </w:lvl>
    <w:lvl w:ilvl="4" w:tplc="E9DAFE2C">
      <w:numFmt w:val="bullet"/>
      <w:lvlText w:val="•"/>
      <w:lvlJc w:val="left"/>
      <w:pPr>
        <w:ind w:left="5414" w:hanging="288"/>
      </w:pPr>
      <w:rPr>
        <w:rFonts w:hint="default"/>
        <w:lang w:val="ru-RU" w:eastAsia="en-US" w:bidi="ar-SA"/>
      </w:rPr>
    </w:lvl>
    <w:lvl w:ilvl="5" w:tplc="63F628B4">
      <w:numFmt w:val="bullet"/>
      <w:lvlText w:val="•"/>
      <w:lvlJc w:val="left"/>
      <w:pPr>
        <w:ind w:left="6393" w:hanging="288"/>
      </w:pPr>
      <w:rPr>
        <w:rFonts w:hint="default"/>
        <w:lang w:val="ru-RU" w:eastAsia="en-US" w:bidi="ar-SA"/>
      </w:rPr>
    </w:lvl>
    <w:lvl w:ilvl="6" w:tplc="0C6842CA">
      <w:numFmt w:val="bullet"/>
      <w:lvlText w:val="•"/>
      <w:lvlJc w:val="left"/>
      <w:pPr>
        <w:ind w:left="7371" w:hanging="288"/>
      </w:pPr>
      <w:rPr>
        <w:rFonts w:hint="default"/>
        <w:lang w:val="ru-RU" w:eastAsia="en-US" w:bidi="ar-SA"/>
      </w:rPr>
    </w:lvl>
    <w:lvl w:ilvl="7" w:tplc="C5389DD8">
      <w:numFmt w:val="bullet"/>
      <w:lvlText w:val="•"/>
      <w:lvlJc w:val="left"/>
      <w:pPr>
        <w:ind w:left="8350" w:hanging="288"/>
      </w:pPr>
      <w:rPr>
        <w:rFonts w:hint="default"/>
        <w:lang w:val="ru-RU" w:eastAsia="en-US" w:bidi="ar-SA"/>
      </w:rPr>
    </w:lvl>
    <w:lvl w:ilvl="8" w:tplc="F642F438">
      <w:numFmt w:val="bullet"/>
      <w:lvlText w:val="•"/>
      <w:lvlJc w:val="left"/>
      <w:pPr>
        <w:ind w:left="9329" w:hanging="288"/>
      </w:pPr>
      <w:rPr>
        <w:rFonts w:hint="default"/>
        <w:lang w:val="ru-RU" w:eastAsia="en-US" w:bidi="ar-SA"/>
      </w:rPr>
    </w:lvl>
  </w:abstractNum>
  <w:abstractNum w:abstractNumId="4" w15:restartNumberingAfterBreak="0">
    <w:nsid w:val="3E0A5073"/>
    <w:multiLevelType w:val="hybridMultilevel"/>
    <w:tmpl w:val="2408CF66"/>
    <w:lvl w:ilvl="0" w:tplc="0AC6C8E6">
      <w:numFmt w:val="bullet"/>
      <w:lvlText w:val="-"/>
      <w:lvlJc w:val="left"/>
      <w:pPr>
        <w:ind w:left="1502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C45662">
      <w:numFmt w:val="bullet"/>
      <w:lvlText w:val="•"/>
      <w:lvlJc w:val="left"/>
      <w:pPr>
        <w:ind w:left="2478" w:hanging="176"/>
      </w:pPr>
      <w:rPr>
        <w:rFonts w:hint="default"/>
        <w:lang w:val="ru-RU" w:eastAsia="en-US" w:bidi="ar-SA"/>
      </w:rPr>
    </w:lvl>
    <w:lvl w:ilvl="2" w:tplc="7C9ABD02">
      <w:numFmt w:val="bullet"/>
      <w:lvlText w:val="•"/>
      <w:lvlJc w:val="left"/>
      <w:pPr>
        <w:ind w:left="3457" w:hanging="176"/>
      </w:pPr>
      <w:rPr>
        <w:rFonts w:hint="default"/>
        <w:lang w:val="ru-RU" w:eastAsia="en-US" w:bidi="ar-SA"/>
      </w:rPr>
    </w:lvl>
    <w:lvl w:ilvl="3" w:tplc="9AC04242">
      <w:numFmt w:val="bullet"/>
      <w:lvlText w:val="•"/>
      <w:lvlJc w:val="left"/>
      <w:pPr>
        <w:ind w:left="4435" w:hanging="176"/>
      </w:pPr>
      <w:rPr>
        <w:rFonts w:hint="default"/>
        <w:lang w:val="ru-RU" w:eastAsia="en-US" w:bidi="ar-SA"/>
      </w:rPr>
    </w:lvl>
    <w:lvl w:ilvl="4" w:tplc="634A818C">
      <w:numFmt w:val="bullet"/>
      <w:lvlText w:val="•"/>
      <w:lvlJc w:val="left"/>
      <w:pPr>
        <w:ind w:left="5414" w:hanging="176"/>
      </w:pPr>
      <w:rPr>
        <w:rFonts w:hint="default"/>
        <w:lang w:val="ru-RU" w:eastAsia="en-US" w:bidi="ar-SA"/>
      </w:rPr>
    </w:lvl>
    <w:lvl w:ilvl="5" w:tplc="6338EF8E">
      <w:numFmt w:val="bullet"/>
      <w:lvlText w:val="•"/>
      <w:lvlJc w:val="left"/>
      <w:pPr>
        <w:ind w:left="6393" w:hanging="176"/>
      </w:pPr>
      <w:rPr>
        <w:rFonts w:hint="default"/>
        <w:lang w:val="ru-RU" w:eastAsia="en-US" w:bidi="ar-SA"/>
      </w:rPr>
    </w:lvl>
    <w:lvl w:ilvl="6" w:tplc="AD6CA2FE">
      <w:numFmt w:val="bullet"/>
      <w:lvlText w:val="•"/>
      <w:lvlJc w:val="left"/>
      <w:pPr>
        <w:ind w:left="7371" w:hanging="176"/>
      </w:pPr>
      <w:rPr>
        <w:rFonts w:hint="default"/>
        <w:lang w:val="ru-RU" w:eastAsia="en-US" w:bidi="ar-SA"/>
      </w:rPr>
    </w:lvl>
    <w:lvl w:ilvl="7" w:tplc="6FBAAA30">
      <w:numFmt w:val="bullet"/>
      <w:lvlText w:val="•"/>
      <w:lvlJc w:val="left"/>
      <w:pPr>
        <w:ind w:left="8350" w:hanging="176"/>
      </w:pPr>
      <w:rPr>
        <w:rFonts w:hint="default"/>
        <w:lang w:val="ru-RU" w:eastAsia="en-US" w:bidi="ar-SA"/>
      </w:rPr>
    </w:lvl>
    <w:lvl w:ilvl="8" w:tplc="A2B6B186">
      <w:numFmt w:val="bullet"/>
      <w:lvlText w:val="•"/>
      <w:lvlJc w:val="left"/>
      <w:pPr>
        <w:ind w:left="9329" w:hanging="176"/>
      </w:pPr>
      <w:rPr>
        <w:rFonts w:hint="default"/>
        <w:lang w:val="ru-RU" w:eastAsia="en-US" w:bidi="ar-SA"/>
      </w:rPr>
    </w:lvl>
  </w:abstractNum>
  <w:abstractNum w:abstractNumId="5" w15:restartNumberingAfterBreak="0">
    <w:nsid w:val="3E57599C"/>
    <w:multiLevelType w:val="hybridMultilevel"/>
    <w:tmpl w:val="FDE618A2"/>
    <w:lvl w:ilvl="0" w:tplc="827660F4">
      <w:numFmt w:val="bullet"/>
      <w:lvlText w:val="-"/>
      <w:lvlJc w:val="left"/>
      <w:pPr>
        <w:ind w:left="15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AC5A16">
      <w:numFmt w:val="bullet"/>
      <w:lvlText w:val="•"/>
      <w:lvlJc w:val="left"/>
      <w:pPr>
        <w:ind w:left="2478" w:hanging="140"/>
      </w:pPr>
      <w:rPr>
        <w:rFonts w:hint="default"/>
        <w:lang w:val="ru-RU" w:eastAsia="en-US" w:bidi="ar-SA"/>
      </w:rPr>
    </w:lvl>
    <w:lvl w:ilvl="2" w:tplc="84BEE752">
      <w:numFmt w:val="bullet"/>
      <w:lvlText w:val="•"/>
      <w:lvlJc w:val="left"/>
      <w:pPr>
        <w:ind w:left="3457" w:hanging="140"/>
      </w:pPr>
      <w:rPr>
        <w:rFonts w:hint="default"/>
        <w:lang w:val="ru-RU" w:eastAsia="en-US" w:bidi="ar-SA"/>
      </w:rPr>
    </w:lvl>
    <w:lvl w:ilvl="3" w:tplc="E7DC761C">
      <w:numFmt w:val="bullet"/>
      <w:lvlText w:val="•"/>
      <w:lvlJc w:val="left"/>
      <w:pPr>
        <w:ind w:left="4435" w:hanging="140"/>
      </w:pPr>
      <w:rPr>
        <w:rFonts w:hint="default"/>
        <w:lang w:val="ru-RU" w:eastAsia="en-US" w:bidi="ar-SA"/>
      </w:rPr>
    </w:lvl>
    <w:lvl w:ilvl="4" w:tplc="A6024202">
      <w:numFmt w:val="bullet"/>
      <w:lvlText w:val="•"/>
      <w:lvlJc w:val="left"/>
      <w:pPr>
        <w:ind w:left="5414" w:hanging="140"/>
      </w:pPr>
      <w:rPr>
        <w:rFonts w:hint="default"/>
        <w:lang w:val="ru-RU" w:eastAsia="en-US" w:bidi="ar-SA"/>
      </w:rPr>
    </w:lvl>
    <w:lvl w:ilvl="5" w:tplc="A0E60200">
      <w:numFmt w:val="bullet"/>
      <w:lvlText w:val="•"/>
      <w:lvlJc w:val="left"/>
      <w:pPr>
        <w:ind w:left="6393" w:hanging="140"/>
      </w:pPr>
      <w:rPr>
        <w:rFonts w:hint="default"/>
        <w:lang w:val="ru-RU" w:eastAsia="en-US" w:bidi="ar-SA"/>
      </w:rPr>
    </w:lvl>
    <w:lvl w:ilvl="6" w:tplc="F13E8408">
      <w:numFmt w:val="bullet"/>
      <w:lvlText w:val="•"/>
      <w:lvlJc w:val="left"/>
      <w:pPr>
        <w:ind w:left="7371" w:hanging="140"/>
      </w:pPr>
      <w:rPr>
        <w:rFonts w:hint="default"/>
        <w:lang w:val="ru-RU" w:eastAsia="en-US" w:bidi="ar-SA"/>
      </w:rPr>
    </w:lvl>
    <w:lvl w:ilvl="7" w:tplc="B95C95FA">
      <w:numFmt w:val="bullet"/>
      <w:lvlText w:val="•"/>
      <w:lvlJc w:val="left"/>
      <w:pPr>
        <w:ind w:left="8350" w:hanging="140"/>
      </w:pPr>
      <w:rPr>
        <w:rFonts w:hint="default"/>
        <w:lang w:val="ru-RU" w:eastAsia="en-US" w:bidi="ar-SA"/>
      </w:rPr>
    </w:lvl>
    <w:lvl w:ilvl="8" w:tplc="2870CAC2">
      <w:numFmt w:val="bullet"/>
      <w:lvlText w:val="•"/>
      <w:lvlJc w:val="left"/>
      <w:pPr>
        <w:ind w:left="9329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5F950F46"/>
    <w:multiLevelType w:val="hybridMultilevel"/>
    <w:tmpl w:val="30E07FB8"/>
    <w:lvl w:ilvl="0" w:tplc="4132679E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FA7ADC">
      <w:numFmt w:val="bullet"/>
      <w:lvlText w:val="•"/>
      <w:lvlJc w:val="left"/>
      <w:pPr>
        <w:ind w:left="1928" w:hanging="361"/>
      </w:pPr>
      <w:rPr>
        <w:lang w:val="ru-RU" w:eastAsia="en-US" w:bidi="ar-SA"/>
      </w:rPr>
    </w:lvl>
    <w:lvl w:ilvl="2" w:tplc="A9FA7D80">
      <w:numFmt w:val="bullet"/>
      <w:lvlText w:val="•"/>
      <w:lvlJc w:val="left"/>
      <w:pPr>
        <w:ind w:left="2917" w:hanging="361"/>
      </w:pPr>
      <w:rPr>
        <w:lang w:val="ru-RU" w:eastAsia="en-US" w:bidi="ar-SA"/>
      </w:rPr>
    </w:lvl>
    <w:lvl w:ilvl="3" w:tplc="21D43C36">
      <w:numFmt w:val="bullet"/>
      <w:lvlText w:val="•"/>
      <w:lvlJc w:val="left"/>
      <w:pPr>
        <w:ind w:left="3905" w:hanging="361"/>
      </w:pPr>
      <w:rPr>
        <w:lang w:val="ru-RU" w:eastAsia="en-US" w:bidi="ar-SA"/>
      </w:rPr>
    </w:lvl>
    <w:lvl w:ilvl="4" w:tplc="36863A74">
      <w:numFmt w:val="bullet"/>
      <w:lvlText w:val="•"/>
      <w:lvlJc w:val="left"/>
      <w:pPr>
        <w:ind w:left="4894" w:hanging="361"/>
      </w:pPr>
      <w:rPr>
        <w:lang w:val="ru-RU" w:eastAsia="en-US" w:bidi="ar-SA"/>
      </w:rPr>
    </w:lvl>
    <w:lvl w:ilvl="5" w:tplc="F9503A3C">
      <w:numFmt w:val="bullet"/>
      <w:lvlText w:val="•"/>
      <w:lvlJc w:val="left"/>
      <w:pPr>
        <w:ind w:left="5883" w:hanging="361"/>
      </w:pPr>
      <w:rPr>
        <w:lang w:val="ru-RU" w:eastAsia="en-US" w:bidi="ar-SA"/>
      </w:rPr>
    </w:lvl>
    <w:lvl w:ilvl="6" w:tplc="5B400850">
      <w:numFmt w:val="bullet"/>
      <w:lvlText w:val="•"/>
      <w:lvlJc w:val="left"/>
      <w:pPr>
        <w:ind w:left="6871" w:hanging="361"/>
      </w:pPr>
      <w:rPr>
        <w:lang w:val="ru-RU" w:eastAsia="en-US" w:bidi="ar-SA"/>
      </w:rPr>
    </w:lvl>
    <w:lvl w:ilvl="7" w:tplc="663ED19C">
      <w:numFmt w:val="bullet"/>
      <w:lvlText w:val="•"/>
      <w:lvlJc w:val="left"/>
      <w:pPr>
        <w:ind w:left="7860" w:hanging="361"/>
      </w:pPr>
      <w:rPr>
        <w:lang w:val="ru-RU" w:eastAsia="en-US" w:bidi="ar-SA"/>
      </w:rPr>
    </w:lvl>
    <w:lvl w:ilvl="8" w:tplc="F9FCC676">
      <w:numFmt w:val="bullet"/>
      <w:lvlText w:val="•"/>
      <w:lvlJc w:val="left"/>
      <w:pPr>
        <w:ind w:left="8849" w:hanging="361"/>
      </w:pPr>
      <w:rPr>
        <w:lang w:val="ru-RU" w:eastAsia="en-US" w:bidi="ar-SA"/>
      </w:rPr>
    </w:lvl>
  </w:abstractNum>
  <w:abstractNum w:abstractNumId="7" w15:restartNumberingAfterBreak="0">
    <w:nsid w:val="604A3CE6"/>
    <w:multiLevelType w:val="hybridMultilevel"/>
    <w:tmpl w:val="F8BE3E1E"/>
    <w:lvl w:ilvl="0" w:tplc="85EE5B36">
      <w:start w:val="1"/>
      <w:numFmt w:val="decimal"/>
      <w:lvlText w:val="%1."/>
      <w:lvlJc w:val="left"/>
      <w:pPr>
        <w:ind w:left="1502" w:hanging="720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7BC6DE5E">
      <w:numFmt w:val="bullet"/>
      <w:lvlText w:val="•"/>
      <w:lvlJc w:val="left"/>
      <w:pPr>
        <w:ind w:left="2478" w:hanging="720"/>
      </w:pPr>
      <w:rPr>
        <w:rFonts w:hint="default"/>
        <w:lang w:val="ru-RU" w:eastAsia="en-US" w:bidi="ar-SA"/>
      </w:rPr>
    </w:lvl>
    <w:lvl w:ilvl="2" w:tplc="68863546">
      <w:numFmt w:val="bullet"/>
      <w:lvlText w:val="•"/>
      <w:lvlJc w:val="left"/>
      <w:pPr>
        <w:ind w:left="3457" w:hanging="720"/>
      </w:pPr>
      <w:rPr>
        <w:rFonts w:hint="default"/>
        <w:lang w:val="ru-RU" w:eastAsia="en-US" w:bidi="ar-SA"/>
      </w:rPr>
    </w:lvl>
    <w:lvl w:ilvl="3" w:tplc="0742D8A4">
      <w:numFmt w:val="bullet"/>
      <w:lvlText w:val="•"/>
      <w:lvlJc w:val="left"/>
      <w:pPr>
        <w:ind w:left="4435" w:hanging="720"/>
      </w:pPr>
      <w:rPr>
        <w:rFonts w:hint="default"/>
        <w:lang w:val="ru-RU" w:eastAsia="en-US" w:bidi="ar-SA"/>
      </w:rPr>
    </w:lvl>
    <w:lvl w:ilvl="4" w:tplc="BDBC452C">
      <w:numFmt w:val="bullet"/>
      <w:lvlText w:val="•"/>
      <w:lvlJc w:val="left"/>
      <w:pPr>
        <w:ind w:left="5414" w:hanging="720"/>
      </w:pPr>
      <w:rPr>
        <w:rFonts w:hint="default"/>
        <w:lang w:val="ru-RU" w:eastAsia="en-US" w:bidi="ar-SA"/>
      </w:rPr>
    </w:lvl>
    <w:lvl w:ilvl="5" w:tplc="FAA2AF70">
      <w:numFmt w:val="bullet"/>
      <w:lvlText w:val="•"/>
      <w:lvlJc w:val="left"/>
      <w:pPr>
        <w:ind w:left="6393" w:hanging="720"/>
      </w:pPr>
      <w:rPr>
        <w:rFonts w:hint="default"/>
        <w:lang w:val="ru-RU" w:eastAsia="en-US" w:bidi="ar-SA"/>
      </w:rPr>
    </w:lvl>
    <w:lvl w:ilvl="6" w:tplc="EE722062">
      <w:numFmt w:val="bullet"/>
      <w:lvlText w:val="•"/>
      <w:lvlJc w:val="left"/>
      <w:pPr>
        <w:ind w:left="7371" w:hanging="720"/>
      </w:pPr>
      <w:rPr>
        <w:rFonts w:hint="default"/>
        <w:lang w:val="ru-RU" w:eastAsia="en-US" w:bidi="ar-SA"/>
      </w:rPr>
    </w:lvl>
    <w:lvl w:ilvl="7" w:tplc="A64067A4">
      <w:numFmt w:val="bullet"/>
      <w:lvlText w:val="•"/>
      <w:lvlJc w:val="left"/>
      <w:pPr>
        <w:ind w:left="8350" w:hanging="720"/>
      </w:pPr>
      <w:rPr>
        <w:rFonts w:hint="default"/>
        <w:lang w:val="ru-RU" w:eastAsia="en-US" w:bidi="ar-SA"/>
      </w:rPr>
    </w:lvl>
    <w:lvl w:ilvl="8" w:tplc="A016136E">
      <w:numFmt w:val="bullet"/>
      <w:lvlText w:val="•"/>
      <w:lvlJc w:val="left"/>
      <w:pPr>
        <w:ind w:left="9329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661E4D5C"/>
    <w:multiLevelType w:val="hybridMultilevel"/>
    <w:tmpl w:val="001CA78C"/>
    <w:lvl w:ilvl="0" w:tplc="11E28938">
      <w:start w:val="1"/>
      <w:numFmt w:val="decimal"/>
      <w:lvlText w:val="%1)"/>
      <w:lvlJc w:val="left"/>
      <w:pPr>
        <w:ind w:left="1502" w:hanging="38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2AD028">
      <w:numFmt w:val="bullet"/>
      <w:lvlText w:val="•"/>
      <w:lvlJc w:val="left"/>
      <w:pPr>
        <w:ind w:left="2478" w:hanging="389"/>
      </w:pPr>
      <w:rPr>
        <w:rFonts w:hint="default"/>
        <w:lang w:val="ru-RU" w:eastAsia="en-US" w:bidi="ar-SA"/>
      </w:rPr>
    </w:lvl>
    <w:lvl w:ilvl="2" w:tplc="47C266DA">
      <w:numFmt w:val="bullet"/>
      <w:lvlText w:val="•"/>
      <w:lvlJc w:val="left"/>
      <w:pPr>
        <w:ind w:left="3457" w:hanging="389"/>
      </w:pPr>
      <w:rPr>
        <w:rFonts w:hint="default"/>
        <w:lang w:val="ru-RU" w:eastAsia="en-US" w:bidi="ar-SA"/>
      </w:rPr>
    </w:lvl>
    <w:lvl w:ilvl="3" w:tplc="3320B50E">
      <w:numFmt w:val="bullet"/>
      <w:lvlText w:val="•"/>
      <w:lvlJc w:val="left"/>
      <w:pPr>
        <w:ind w:left="4435" w:hanging="389"/>
      </w:pPr>
      <w:rPr>
        <w:rFonts w:hint="default"/>
        <w:lang w:val="ru-RU" w:eastAsia="en-US" w:bidi="ar-SA"/>
      </w:rPr>
    </w:lvl>
    <w:lvl w:ilvl="4" w:tplc="851E6A7E">
      <w:numFmt w:val="bullet"/>
      <w:lvlText w:val="•"/>
      <w:lvlJc w:val="left"/>
      <w:pPr>
        <w:ind w:left="5414" w:hanging="389"/>
      </w:pPr>
      <w:rPr>
        <w:rFonts w:hint="default"/>
        <w:lang w:val="ru-RU" w:eastAsia="en-US" w:bidi="ar-SA"/>
      </w:rPr>
    </w:lvl>
    <w:lvl w:ilvl="5" w:tplc="F0940B84">
      <w:numFmt w:val="bullet"/>
      <w:lvlText w:val="•"/>
      <w:lvlJc w:val="left"/>
      <w:pPr>
        <w:ind w:left="6393" w:hanging="389"/>
      </w:pPr>
      <w:rPr>
        <w:rFonts w:hint="default"/>
        <w:lang w:val="ru-RU" w:eastAsia="en-US" w:bidi="ar-SA"/>
      </w:rPr>
    </w:lvl>
    <w:lvl w:ilvl="6" w:tplc="1602ABB2">
      <w:numFmt w:val="bullet"/>
      <w:lvlText w:val="•"/>
      <w:lvlJc w:val="left"/>
      <w:pPr>
        <w:ind w:left="7371" w:hanging="389"/>
      </w:pPr>
      <w:rPr>
        <w:rFonts w:hint="default"/>
        <w:lang w:val="ru-RU" w:eastAsia="en-US" w:bidi="ar-SA"/>
      </w:rPr>
    </w:lvl>
    <w:lvl w:ilvl="7" w:tplc="40A2D2FC">
      <w:numFmt w:val="bullet"/>
      <w:lvlText w:val="•"/>
      <w:lvlJc w:val="left"/>
      <w:pPr>
        <w:ind w:left="8350" w:hanging="389"/>
      </w:pPr>
      <w:rPr>
        <w:rFonts w:hint="default"/>
        <w:lang w:val="ru-RU" w:eastAsia="en-US" w:bidi="ar-SA"/>
      </w:rPr>
    </w:lvl>
    <w:lvl w:ilvl="8" w:tplc="CC6AAFB0">
      <w:numFmt w:val="bullet"/>
      <w:lvlText w:val="•"/>
      <w:lvlJc w:val="left"/>
      <w:pPr>
        <w:ind w:left="9329" w:hanging="389"/>
      </w:pPr>
      <w:rPr>
        <w:rFonts w:hint="default"/>
        <w:lang w:val="ru-RU" w:eastAsia="en-US" w:bidi="ar-SA"/>
      </w:rPr>
    </w:lvl>
  </w:abstractNum>
  <w:abstractNum w:abstractNumId="9" w15:restartNumberingAfterBreak="0">
    <w:nsid w:val="6C5A0EE6"/>
    <w:multiLevelType w:val="hybridMultilevel"/>
    <w:tmpl w:val="7714C7C6"/>
    <w:lvl w:ilvl="0" w:tplc="B3122C02">
      <w:start w:val="1"/>
      <w:numFmt w:val="decimal"/>
      <w:lvlText w:val="%1."/>
      <w:lvlJc w:val="left"/>
      <w:pPr>
        <w:ind w:left="184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74A460">
      <w:start w:val="1"/>
      <w:numFmt w:val="decimal"/>
      <w:lvlText w:val="%2."/>
      <w:lvlJc w:val="left"/>
      <w:pPr>
        <w:ind w:left="24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EAE9F3C">
      <w:numFmt w:val="bullet"/>
      <w:lvlText w:val="•"/>
      <w:lvlJc w:val="left"/>
      <w:pPr>
        <w:ind w:left="3480" w:hanging="360"/>
      </w:pPr>
      <w:rPr>
        <w:rFonts w:hint="default"/>
        <w:lang w:val="ru-RU" w:eastAsia="en-US" w:bidi="ar-SA"/>
      </w:rPr>
    </w:lvl>
    <w:lvl w:ilvl="3" w:tplc="4A16A4FE"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4" w:tplc="14484B52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5" w:tplc="155259F2">
      <w:numFmt w:val="bullet"/>
      <w:lvlText w:val="•"/>
      <w:lvlJc w:val="left"/>
      <w:pPr>
        <w:ind w:left="6482" w:hanging="360"/>
      </w:pPr>
      <w:rPr>
        <w:rFonts w:hint="default"/>
        <w:lang w:val="ru-RU" w:eastAsia="en-US" w:bidi="ar-SA"/>
      </w:rPr>
    </w:lvl>
    <w:lvl w:ilvl="6" w:tplc="26B68938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7" w:tplc="B78618A6">
      <w:numFmt w:val="bullet"/>
      <w:lvlText w:val="•"/>
      <w:lvlJc w:val="left"/>
      <w:pPr>
        <w:ind w:left="8484" w:hanging="360"/>
      </w:pPr>
      <w:rPr>
        <w:rFonts w:hint="default"/>
        <w:lang w:val="ru-RU" w:eastAsia="en-US" w:bidi="ar-SA"/>
      </w:rPr>
    </w:lvl>
    <w:lvl w:ilvl="8" w:tplc="11BA49AA">
      <w:numFmt w:val="bullet"/>
      <w:lvlText w:val="•"/>
      <w:lvlJc w:val="left"/>
      <w:pPr>
        <w:ind w:left="9484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CB237A4"/>
    <w:multiLevelType w:val="hybridMultilevel"/>
    <w:tmpl w:val="A7B077E0"/>
    <w:lvl w:ilvl="0" w:tplc="293A0DC4">
      <w:start w:val="1"/>
      <w:numFmt w:val="decimal"/>
      <w:lvlText w:val="%1."/>
      <w:lvlJc w:val="left"/>
      <w:pPr>
        <w:ind w:left="17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B0806A">
      <w:start w:val="1"/>
      <w:numFmt w:val="decimal"/>
      <w:lvlText w:val="%2."/>
      <w:lvlJc w:val="left"/>
      <w:pPr>
        <w:ind w:left="1502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148264">
      <w:numFmt w:val="bullet"/>
      <w:lvlText w:val="•"/>
      <w:lvlJc w:val="left"/>
      <w:pPr>
        <w:ind w:left="2800" w:hanging="567"/>
      </w:pPr>
      <w:rPr>
        <w:rFonts w:hint="default"/>
        <w:lang w:val="ru-RU" w:eastAsia="en-US" w:bidi="ar-SA"/>
      </w:rPr>
    </w:lvl>
    <w:lvl w:ilvl="3" w:tplc="BD1A3F80">
      <w:numFmt w:val="bullet"/>
      <w:lvlText w:val="•"/>
      <w:lvlJc w:val="left"/>
      <w:pPr>
        <w:ind w:left="3861" w:hanging="567"/>
      </w:pPr>
      <w:rPr>
        <w:rFonts w:hint="default"/>
        <w:lang w:val="ru-RU" w:eastAsia="en-US" w:bidi="ar-SA"/>
      </w:rPr>
    </w:lvl>
    <w:lvl w:ilvl="4" w:tplc="A522AC58">
      <w:numFmt w:val="bullet"/>
      <w:lvlText w:val="•"/>
      <w:lvlJc w:val="left"/>
      <w:pPr>
        <w:ind w:left="4922" w:hanging="567"/>
      </w:pPr>
      <w:rPr>
        <w:rFonts w:hint="default"/>
        <w:lang w:val="ru-RU" w:eastAsia="en-US" w:bidi="ar-SA"/>
      </w:rPr>
    </w:lvl>
    <w:lvl w:ilvl="5" w:tplc="45984DB4">
      <w:numFmt w:val="bullet"/>
      <w:lvlText w:val="•"/>
      <w:lvlJc w:val="left"/>
      <w:pPr>
        <w:ind w:left="5982" w:hanging="567"/>
      </w:pPr>
      <w:rPr>
        <w:rFonts w:hint="default"/>
        <w:lang w:val="ru-RU" w:eastAsia="en-US" w:bidi="ar-SA"/>
      </w:rPr>
    </w:lvl>
    <w:lvl w:ilvl="6" w:tplc="870E8906">
      <w:numFmt w:val="bullet"/>
      <w:lvlText w:val="•"/>
      <w:lvlJc w:val="left"/>
      <w:pPr>
        <w:ind w:left="7043" w:hanging="567"/>
      </w:pPr>
      <w:rPr>
        <w:rFonts w:hint="default"/>
        <w:lang w:val="ru-RU" w:eastAsia="en-US" w:bidi="ar-SA"/>
      </w:rPr>
    </w:lvl>
    <w:lvl w:ilvl="7" w:tplc="49C20A9E">
      <w:numFmt w:val="bullet"/>
      <w:lvlText w:val="•"/>
      <w:lvlJc w:val="left"/>
      <w:pPr>
        <w:ind w:left="8104" w:hanging="567"/>
      </w:pPr>
      <w:rPr>
        <w:rFonts w:hint="default"/>
        <w:lang w:val="ru-RU" w:eastAsia="en-US" w:bidi="ar-SA"/>
      </w:rPr>
    </w:lvl>
    <w:lvl w:ilvl="8" w:tplc="AC303CFE">
      <w:numFmt w:val="bullet"/>
      <w:lvlText w:val="•"/>
      <w:lvlJc w:val="left"/>
      <w:pPr>
        <w:ind w:left="9164" w:hanging="56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64FCC"/>
    <w:rsid w:val="00016039"/>
    <w:rsid w:val="00164FCC"/>
    <w:rsid w:val="0060118E"/>
    <w:rsid w:val="00746E79"/>
    <w:rsid w:val="009E77BF"/>
    <w:rsid w:val="00AE1F20"/>
    <w:rsid w:val="00FB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BAA9"/>
  <w15:docId w15:val="{68A020CB-C1EF-4326-A426-49CD3020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64FC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64F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64FCC"/>
    <w:pPr>
      <w:ind w:left="150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164FCC"/>
    <w:pPr>
      <w:ind w:left="1502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64FCC"/>
    <w:pPr>
      <w:ind w:left="1502"/>
      <w:jc w:val="both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164FCC"/>
    <w:pPr>
      <w:spacing w:before="24"/>
      <w:ind w:left="1502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164FCC"/>
    <w:pPr>
      <w:ind w:left="1502"/>
      <w:jc w:val="both"/>
    </w:pPr>
  </w:style>
  <w:style w:type="paragraph" w:customStyle="1" w:styleId="TableParagraph">
    <w:name w:val="Table Paragraph"/>
    <w:basedOn w:val="a"/>
    <w:uiPriority w:val="1"/>
    <w:qFormat/>
    <w:rsid w:val="00164FCC"/>
  </w:style>
  <w:style w:type="table" w:customStyle="1" w:styleId="TableGrid">
    <w:name w:val="TableGrid"/>
    <w:rsid w:val="009E77BF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5753</Words>
  <Characters>32798</Characters>
  <Application>Microsoft Office Word</Application>
  <DocSecurity>0</DocSecurity>
  <Lines>273</Lines>
  <Paragraphs>76</Paragraphs>
  <ScaleCrop>false</ScaleCrop>
  <Company>Reanimator Extreme Edition</Company>
  <LinksUpToDate>false</LinksUpToDate>
  <CharactersWithSpaces>38475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 Windows</cp:lastModifiedBy>
  <cp:revision>8</cp:revision>
  <dcterms:created xsi:type="dcterms:W3CDTF">2022-09-17T10:49:00Z</dcterms:created>
  <dcterms:modified xsi:type="dcterms:W3CDTF">2022-09-20T04:47:00Z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2022-09-17T00:00:00Z</vt:filetime>
  </property>
</Properties>
</file>